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FEF1F" w14:textId="77777777" w:rsidR="00EC22CC" w:rsidRDefault="00000000">
      <w:pPr>
        <w:pStyle w:val="Titel"/>
        <w:jc w:val="center"/>
      </w:pPr>
      <w:r>
        <w:t>CURRICULUM VITAE</w:t>
      </w:r>
    </w:p>
    <w:p w14:paraId="29B55938" w14:textId="1625A7EB" w:rsidR="00EC22CC" w:rsidRDefault="00000000">
      <w:pPr>
        <w:pStyle w:val="berschrift1"/>
        <w:jc w:val="center"/>
      </w:pPr>
      <w:r>
        <w:t>Maria Sânziana Iliescu</w:t>
      </w:r>
      <w:r w:rsidR="00D35B91">
        <w:t xml:space="preserve"> (Jacotă)</w:t>
      </w:r>
    </w:p>
    <w:p w14:paraId="2D2C94D5" w14:textId="18AD061C" w:rsidR="00EC22CC" w:rsidRDefault="00000000">
      <w:r>
        <w:rPr>
          <w:b/>
        </w:rPr>
        <w:t xml:space="preserve">Email: </w:t>
      </w:r>
      <w:r>
        <w:t>maria.iliescu@lls.unibuc.ro</w:t>
      </w:r>
      <w:r>
        <w:br/>
      </w:r>
      <w:r>
        <w:rPr>
          <w:b/>
        </w:rPr>
        <w:t xml:space="preserve">Website: </w:t>
      </w:r>
      <w:r>
        <w:t>https://unibuc.ro/user/Maria.Iliescu/</w:t>
      </w:r>
    </w:p>
    <w:p w14:paraId="225680E7" w14:textId="77777777" w:rsidR="00EC22CC" w:rsidRDefault="00000000">
      <w:pPr>
        <w:pStyle w:val="berschrift2"/>
      </w:pPr>
      <w:r>
        <w:t>Experiență profesională</w:t>
      </w:r>
    </w:p>
    <w:p w14:paraId="61940C9E" w14:textId="01B19B2B" w:rsidR="00AC2775" w:rsidRDefault="00000000" w:rsidP="003435DC">
      <w:pPr>
        <w:spacing w:after="0"/>
      </w:pPr>
      <w:r w:rsidRPr="00CC6765">
        <w:rPr>
          <w:b/>
          <w:bCs/>
        </w:rPr>
        <w:t>Asistent universitar doctorand – Universitatea din București, Facultatea de Limbi și Literaturi Străine, București (10/2019 – Prezent)</w:t>
      </w:r>
      <w:r>
        <w:br/>
        <w:t>• Cercetare în istoria limbii și lingvisticii germane</w:t>
      </w:r>
      <w:r>
        <w:br/>
        <w:t>• Seminarii de morfo-sintaxa limbii germane contemporane, lingvistică comparată și practică a limbii germane</w:t>
      </w:r>
      <w:r>
        <w:br/>
        <w:t>• Ore de consultație</w:t>
      </w:r>
      <w:r>
        <w:br/>
        <w:t>• Coordonare lucrări de licență și proiecte de cercetare</w:t>
      </w:r>
    </w:p>
    <w:p w14:paraId="67F0C679" w14:textId="77777777" w:rsidR="003435DC" w:rsidRDefault="003435DC" w:rsidP="003435DC">
      <w:pPr>
        <w:spacing w:after="0"/>
      </w:pPr>
    </w:p>
    <w:p w14:paraId="5754B7FA" w14:textId="77777777" w:rsidR="00EC22CC" w:rsidRDefault="00000000">
      <w:r w:rsidRPr="00CC6765">
        <w:rPr>
          <w:b/>
          <w:bCs/>
        </w:rPr>
        <w:t>Colaborator – Universitatea din București, Facultatea de Limbi și Literaturi Străine, București (03/03/2019 – 30/06/2019)</w:t>
      </w:r>
      <w:r w:rsidRPr="00CC6765">
        <w:rPr>
          <w:b/>
          <w:bCs/>
        </w:rPr>
        <w:br/>
      </w:r>
      <w:r>
        <w:t>• Seminarii de practică a limbii germane</w:t>
      </w:r>
    </w:p>
    <w:p w14:paraId="6822E356" w14:textId="77777777" w:rsidR="00EC22CC" w:rsidRPr="00CC6765" w:rsidRDefault="00000000">
      <w:pPr>
        <w:rPr>
          <w:lang w:val="de-DE"/>
        </w:rPr>
      </w:pPr>
      <w:r w:rsidRPr="00CC6765">
        <w:rPr>
          <w:b/>
          <w:bCs/>
          <w:lang w:val="de-DE"/>
        </w:rPr>
        <w:t>Interpret – NDR Norddeutscher Rundfunk, Hamburg (11/10/2018 – 30/10/2018)</w:t>
      </w:r>
      <w:r w:rsidRPr="00CC6765">
        <w:rPr>
          <w:lang w:val="de-DE"/>
        </w:rPr>
        <w:br/>
        <w:t>• Limbi de lucru: germană, engleză, română</w:t>
      </w:r>
    </w:p>
    <w:p w14:paraId="1D783B34" w14:textId="77777777" w:rsidR="00EC22CC" w:rsidRDefault="00000000">
      <w:r w:rsidRPr="00CC6765">
        <w:rPr>
          <w:b/>
          <w:bCs/>
        </w:rPr>
        <w:t>Contabil – Genpact, București (05/09/2017 – 15/09/2018)</w:t>
      </w:r>
      <w:r>
        <w:br/>
        <w:t>• Limba de lucru: germană</w:t>
      </w:r>
    </w:p>
    <w:p w14:paraId="2883EF04" w14:textId="7B6D8EA0" w:rsidR="00EC22CC" w:rsidRDefault="00000000">
      <w:r w:rsidRPr="00CC6765">
        <w:rPr>
          <w:b/>
          <w:bCs/>
        </w:rPr>
        <w:t>Agent call centre – București (17/0</w:t>
      </w:r>
      <w:r w:rsidR="00CC6765">
        <w:rPr>
          <w:b/>
          <w:bCs/>
        </w:rPr>
        <w:t>1</w:t>
      </w:r>
      <w:r w:rsidRPr="00CC6765">
        <w:rPr>
          <w:b/>
          <w:bCs/>
        </w:rPr>
        <w:t>/2015 – 20/0</w:t>
      </w:r>
      <w:r w:rsidR="00CC6765">
        <w:rPr>
          <w:b/>
          <w:bCs/>
        </w:rPr>
        <w:t>9</w:t>
      </w:r>
      <w:r w:rsidRPr="00CC6765">
        <w:rPr>
          <w:b/>
          <w:bCs/>
        </w:rPr>
        <w:t>/2016)</w:t>
      </w:r>
      <w:r>
        <w:br/>
        <w:t>• Limba de lucru: germană</w:t>
      </w:r>
    </w:p>
    <w:p w14:paraId="68753DF9" w14:textId="6FA216A7" w:rsidR="00EC22CC" w:rsidRDefault="00000000">
      <w:pPr>
        <w:pStyle w:val="berschrift2"/>
      </w:pPr>
      <w:r>
        <w:t xml:space="preserve">Formare </w:t>
      </w:r>
      <w:r w:rsidR="00660E41">
        <w:t>și educație</w:t>
      </w:r>
    </w:p>
    <w:p w14:paraId="74D76B45" w14:textId="00E8A3B5" w:rsidR="00EC22CC" w:rsidRPr="006A03FB" w:rsidRDefault="00000000">
      <w:r w:rsidRPr="00277D93">
        <w:rPr>
          <w:b/>
          <w:bCs/>
        </w:rPr>
        <w:t>Studii de doctorat – Universitatea din București, Facultatea de Limbi și Literaturi Străine, București (12/09/2019 – Prezent)</w:t>
      </w:r>
      <w:r>
        <w:br/>
        <w:t>• Nota obținută la examenul scris de admitere: 10</w:t>
      </w:r>
      <w:r>
        <w:br/>
        <w:t xml:space="preserve">• Teză: Bedrohte Wörter. </w:t>
      </w:r>
      <w:r w:rsidRPr="006A03FB">
        <w:t>Ursachen des Wortuntergangs</w:t>
      </w:r>
    </w:p>
    <w:p w14:paraId="476D651D" w14:textId="6E9F3EC1" w:rsidR="00211848" w:rsidRPr="002D55FF" w:rsidRDefault="00211848">
      <w:r w:rsidRPr="002D55FF">
        <w:rPr>
          <w:b/>
          <w:bCs/>
        </w:rPr>
        <w:t xml:space="preserve">Bursă </w:t>
      </w:r>
      <w:r w:rsidR="00A9291B" w:rsidRPr="002D55FF">
        <w:rPr>
          <w:b/>
          <w:bCs/>
        </w:rPr>
        <w:t>CIVIS</w:t>
      </w:r>
      <w:r w:rsidRPr="002D55FF">
        <w:rPr>
          <w:b/>
          <w:bCs/>
        </w:rPr>
        <w:t xml:space="preserve"> – Universität </w:t>
      </w:r>
      <w:r w:rsidR="00A9291B" w:rsidRPr="002D55FF">
        <w:rPr>
          <w:b/>
          <w:bCs/>
        </w:rPr>
        <w:t>Tübingen</w:t>
      </w:r>
      <w:r w:rsidRPr="002D55FF">
        <w:rPr>
          <w:b/>
          <w:bCs/>
        </w:rPr>
        <w:t xml:space="preserve">, </w:t>
      </w:r>
      <w:r w:rsidR="00A9291B" w:rsidRPr="002D55FF">
        <w:rPr>
          <w:b/>
          <w:bCs/>
        </w:rPr>
        <w:t>Tübingen</w:t>
      </w:r>
      <w:r w:rsidRPr="002D55FF">
        <w:rPr>
          <w:b/>
          <w:bCs/>
        </w:rPr>
        <w:t xml:space="preserve"> (</w:t>
      </w:r>
      <w:r w:rsidR="00A9291B" w:rsidRPr="002D55FF">
        <w:rPr>
          <w:b/>
          <w:bCs/>
        </w:rPr>
        <w:t>20</w:t>
      </w:r>
      <w:r w:rsidRPr="002D55FF">
        <w:rPr>
          <w:b/>
          <w:bCs/>
        </w:rPr>
        <w:t>/</w:t>
      </w:r>
      <w:r w:rsidR="00A9291B" w:rsidRPr="002D55FF">
        <w:rPr>
          <w:b/>
          <w:bCs/>
        </w:rPr>
        <w:t>10</w:t>
      </w:r>
      <w:r w:rsidRPr="002D55FF">
        <w:rPr>
          <w:b/>
          <w:bCs/>
        </w:rPr>
        <w:t>/202</w:t>
      </w:r>
      <w:r w:rsidR="002D55FF" w:rsidRPr="002D55FF">
        <w:rPr>
          <w:b/>
          <w:bCs/>
        </w:rPr>
        <w:t>2</w:t>
      </w:r>
      <w:r w:rsidRPr="002D55FF">
        <w:rPr>
          <w:b/>
          <w:bCs/>
        </w:rPr>
        <w:t xml:space="preserve"> – </w:t>
      </w:r>
      <w:r w:rsidR="00A9291B" w:rsidRPr="002D55FF">
        <w:rPr>
          <w:b/>
          <w:bCs/>
        </w:rPr>
        <w:t>07</w:t>
      </w:r>
      <w:r w:rsidRPr="002D55FF">
        <w:rPr>
          <w:b/>
          <w:bCs/>
        </w:rPr>
        <w:t>/0</w:t>
      </w:r>
      <w:r w:rsidR="00A9291B" w:rsidRPr="002D55FF">
        <w:rPr>
          <w:b/>
          <w:bCs/>
        </w:rPr>
        <w:t>7</w:t>
      </w:r>
      <w:r w:rsidRPr="002D55FF">
        <w:rPr>
          <w:b/>
          <w:bCs/>
        </w:rPr>
        <w:t>/202</w:t>
      </w:r>
      <w:r w:rsidR="00A9291B" w:rsidRPr="002D55FF">
        <w:rPr>
          <w:b/>
          <w:bCs/>
        </w:rPr>
        <w:t>3</w:t>
      </w:r>
      <w:r w:rsidRPr="002D55FF">
        <w:rPr>
          <w:b/>
          <w:bCs/>
        </w:rPr>
        <w:t>)</w:t>
      </w:r>
      <w:r w:rsidRPr="002D55FF">
        <w:br/>
        <w:t xml:space="preserve">• </w:t>
      </w:r>
      <w:r w:rsidR="002D55FF" w:rsidRPr="002D55FF">
        <w:t>Languages a</w:t>
      </w:r>
      <w:r w:rsidR="002D55FF">
        <w:t>nd Identity in an intercultural perspective</w:t>
      </w:r>
    </w:p>
    <w:p w14:paraId="073B32E7" w14:textId="0FC30397" w:rsidR="00EC22CC" w:rsidRPr="00CC6765" w:rsidRDefault="00000000">
      <w:pPr>
        <w:rPr>
          <w:lang w:val="de-DE"/>
        </w:rPr>
      </w:pPr>
      <w:r w:rsidRPr="00277D93">
        <w:rPr>
          <w:b/>
          <w:bCs/>
          <w:lang w:val="de-DE"/>
        </w:rPr>
        <w:t>Bursă DAAD – Universität Regensburg, Regensburg (01/07/2021 – 30/09/2021)</w:t>
      </w:r>
      <w:r w:rsidRPr="00CC6765">
        <w:rPr>
          <w:lang w:val="de-DE"/>
        </w:rPr>
        <w:br/>
        <w:t>• Sprache, Geschichte und Kultur der deutschen Minderheiten in MOE/GUS: Fortbildungs- und Forschungsaufenthalte</w:t>
      </w:r>
    </w:p>
    <w:p w14:paraId="051C6CB6" w14:textId="77777777" w:rsidR="00EC22CC" w:rsidRDefault="00000000">
      <w:r w:rsidRPr="00277D93">
        <w:rPr>
          <w:b/>
          <w:bCs/>
        </w:rPr>
        <w:lastRenderedPageBreak/>
        <w:t>Bursă CIVIS – Curs blended learning „Languages in Europe and their diachronies” (01/03/2021 – 30/07/2021)</w:t>
      </w:r>
      <w:r>
        <w:br/>
        <w:t>• Nota obținută: 1</w:t>
      </w:r>
    </w:p>
    <w:p w14:paraId="2E833CB6" w14:textId="77777777" w:rsidR="00EC22CC" w:rsidRDefault="00000000">
      <w:r w:rsidRPr="00277D93">
        <w:rPr>
          <w:b/>
          <w:bCs/>
        </w:rPr>
        <w:t>Bursă CIVIS – 6th Naxos Summer School on Diachronic Linguistics (01/07/2021 – 29/07/2021)</w:t>
      </w:r>
      <w:r w:rsidRPr="00277D93">
        <w:rPr>
          <w:b/>
          <w:bCs/>
        </w:rPr>
        <w:br/>
      </w:r>
      <w:r>
        <w:t>• Nota obținută: 1</w:t>
      </w:r>
    </w:p>
    <w:p w14:paraId="7BBCED9A" w14:textId="77777777" w:rsidR="00EC22CC" w:rsidRPr="00277D93" w:rsidRDefault="00000000">
      <w:pPr>
        <w:rPr>
          <w:b/>
          <w:bCs/>
        </w:rPr>
      </w:pPr>
      <w:r w:rsidRPr="00277D93">
        <w:rPr>
          <w:b/>
          <w:bCs/>
        </w:rPr>
        <w:t>Bursă – Școala de vară „Actualitatea concepției lui Eugeniu Coșeriu” – Universitatea Babeș-Bolyai, Cluj-Napoca (02/09/2020 – 10/09/2020)</w:t>
      </w:r>
    </w:p>
    <w:p w14:paraId="19F424D5" w14:textId="77777777" w:rsidR="00EC22CC" w:rsidRDefault="00000000">
      <w:r w:rsidRPr="00277D93">
        <w:rPr>
          <w:b/>
          <w:bCs/>
        </w:rPr>
        <w:t>Modul psihopedagogic – Universitatea din București, București (03/2020 – 07/2020)</w:t>
      </w:r>
      <w:r>
        <w:br/>
        <w:t>• Nota la absolvire: 10</w:t>
      </w:r>
    </w:p>
    <w:p w14:paraId="4635CAD5" w14:textId="77777777" w:rsidR="00EC22CC" w:rsidRPr="00CC6765" w:rsidRDefault="00000000">
      <w:pPr>
        <w:rPr>
          <w:lang w:val="de-DE"/>
        </w:rPr>
      </w:pPr>
      <w:r w:rsidRPr="00277D93">
        <w:rPr>
          <w:b/>
          <w:bCs/>
          <w:lang w:val="de-DE"/>
        </w:rPr>
        <w:t>Bursă G.I.P. – Universität Heidelberg, Institut für Deutsch als Fremdsprachenphilologie, Heidelberg (22/11/2019 – 22/12/2019)</w:t>
      </w:r>
      <w:r w:rsidRPr="00277D93">
        <w:rPr>
          <w:b/>
          <w:bCs/>
          <w:lang w:val="de-DE"/>
        </w:rPr>
        <w:br/>
      </w:r>
      <w:r w:rsidRPr="00CC6765">
        <w:rPr>
          <w:lang w:val="de-DE"/>
        </w:rPr>
        <w:t>• Germanistische Institutspartnerschaft Universitatea din București – Universität Heidelberg</w:t>
      </w:r>
    </w:p>
    <w:p w14:paraId="18B323D9" w14:textId="2461A450" w:rsidR="00EC22CC" w:rsidRPr="00CC6765" w:rsidRDefault="00000000">
      <w:pPr>
        <w:rPr>
          <w:lang w:val="de-DE"/>
        </w:rPr>
      </w:pPr>
      <w:r w:rsidRPr="00277D93">
        <w:rPr>
          <w:b/>
          <w:bCs/>
          <w:lang w:val="de-DE"/>
        </w:rPr>
        <w:t>Studii de master – Universitatea din București, Facultatea de Limbi și Literaturi Străine, București (10/2017 – 06/2019</w:t>
      </w:r>
      <w:r w:rsidRPr="00CC6765">
        <w:rPr>
          <w:lang w:val="de-DE"/>
        </w:rPr>
        <w:t>)</w:t>
      </w:r>
      <w:r w:rsidRPr="00CC6765">
        <w:rPr>
          <w:lang w:val="de-DE"/>
        </w:rPr>
        <w:br/>
        <w:t>• Nota finală: 10</w:t>
      </w:r>
      <w:r w:rsidRPr="00CC6765">
        <w:rPr>
          <w:lang w:val="de-DE"/>
        </w:rPr>
        <w:br/>
        <w:t xml:space="preserve">• Lucrare de diplomă: </w:t>
      </w:r>
      <w:r w:rsidR="00277D93">
        <w:rPr>
          <w:lang w:val="de-DE"/>
        </w:rPr>
        <w:t>„</w:t>
      </w:r>
      <w:r w:rsidRPr="00CC6765">
        <w:rPr>
          <w:lang w:val="de-DE"/>
        </w:rPr>
        <w:t>Bedrohte Wörter. Ursachen des Wortuntergangs</w:t>
      </w:r>
      <w:r w:rsidR="00277D93">
        <w:rPr>
          <w:lang w:val="de-DE"/>
        </w:rPr>
        <w:t>“</w:t>
      </w:r>
    </w:p>
    <w:p w14:paraId="2B7306D6" w14:textId="77777777" w:rsidR="00EC22CC" w:rsidRPr="00CC6765" w:rsidRDefault="00000000">
      <w:pPr>
        <w:rPr>
          <w:lang w:val="de-DE"/>
        </w:rPr>
      </w:pPr>
      <w:r w:rsidRPr="00277D93">
        <w:rPr>
          <w:b/>
          <w:bCs/>
          <w:lang w:val="de-DE"/>
        </w:rPr>
        <w:t>Bursier Erasmus – Universität Hamburg, Hamburg (01/10/2018 – 01/03/2019)</w:t>
      </w:r>
      <w:r w:rsidRPr="00CC6765">
        <w:rPr>
          <w:lang w:val="de-DE"/>
        </w:rPr>
        <w:br/>
        <w:t>• Domeniul de studiu: Lingvistică diacronică</w:t>
      </w:r>
      <w:r w:rsidRPr="00CC6765">
        <w:rPr>
          <w:lang w:val="de-DE"/>
        </w:rPr>
        <w:br/>
        <w:t>• Cursuri: Mittelniederdeutsch, Geschichte der Sprachwissenschaft, Varietätenlinguistik, Sprachkontakte im Hansenraum</w:t>
      </w:r>
    </w:p>
    <w:p w14:paraId="76DA12C2" w14:textId="3AC7D625" w:rsidR="00EC22CC" w:rsidRPr="00CC6765" w:rsidRDefault="00000000">
      <w:pPr>
        <w:rPr>
          <w:lang w:val="de-DE"/>
        </w:rPr>
      </w:pPr>
      <w:r w:rsidRPr="006E1535">
        <w:rPr>
          <w:b/>
          <w:bCs/>
          <w:lang w:val="de-DE"/>
        </w:rPr>
        <w:t>Studii de licență – Universitatea din București, Facultatea de Limbi și Literaturi Străine, București (10/2014 – 06/2017)</w:t>
      </w:r>
      <w:r w:rsidRPr="00CC6765">
        <w:rPr>
          <w:lang w:val="de-DE"/>
        </w:rPr>
        <w:br/>
        <w:t>• Domeniul: Germanistică – Anglistică</w:t>
      </w:r>
      <w:r w:rsidRPr="00CC6765">
        <w:rPr>
          <w:lang w:val="de-DE"/>
        </w:rPr>
        <w:br/>
        <w:t>• Nota lucrării de licență: 10</w:t>
      </w:r>
      <w:r w:rsidRPr="00CC6765">
        <w:rPr>
          <w:lang w:val="de-DE"/>
        </w:rPr>
        <w:br/>
        <w:t xml:space="preserve">• Lucrare: </w:t>
      </w:r>
      <w:r w:rsidR="006E1535">
        <w:rPr>
          <w:lang w:val="de-DE"/>
        </w:rPr>
        <w:t>„</w:t>
      </w:r>
      <w:r w:rsidRPr="00CC6765">
        <w:rPr>
          <w:lang w:val="de-DE"/>
        </w:rPr>
        <w:t>Im Deutschen untergegangene Wörter, die im Englischen weiterleben</w:t>
      </w:r>
      <w:r w:rsidR="006E1535">
        <w:rPr>
          <w:lang w:val="de-DE"/>
        </w:rPr>
        <w:t>“</w:t>
      </w:r>
    </w:p>
    <w:p w14:paraId="270EA692" w14:textId="77777777" w:rsidR="00EC22CC" w:rsidRPr="00CC6765" w:rsidRDefault="00000000">
      <w:pPr>
        <w:rPr>
          <w:lang w:val="de-DE"/>
        </w:rPr>
      </w:pPr>
      <w:r w:rsidRPr="00EB7F04">
        <w:rPr>
          <w:b/>
          <w:bCs/>
          <w:lang w:val="de-DE"/>
        </w:rPr>
        <w:t>Bursier Erasmus – Universität Paderborn, Paderborn (08/10/2016 – 01/03/2017)</w:t>
      </w:r>
      <w:r w:rsidRPr="00CC6765">
        <w:rPr>
          <w:lang w:val="de-DE"/>
        </w:rPr>
        <w:br/>
        <w:t>• Seminarii de lingvistică diacronică și sincronică</w:t>
      </w:r>
    </w:p>
    <w:p w14:paraId="7818FFE2" w14:textId="77777777" w:rsidR="00EC22CC" w:rsidRPr="00CC6765" w:rsidRDefault="00000000">
      <w:pPr>
        <w:pStyle w:val="berschrift2"/>
        <w:rPr>
          <w:lang w:val="de-DE"/>
        </w:rPr>
      </w:pPr>
      <w:r w:rsidRPr="00CC6765">
        <w:rPr>
          <w:lang w:val="de-DE"/>
        </w:rPr>
        <w:t>Limbi vorbite</w:t>
      </w:r>
    </w:p>
    <w:p w14:paraId="721D80ED" w14:textId="75DAB1AE" w:rsidR="00EC22CC" w:rsidRPr="00CC6765" w:rsidRDefault="00000000">
      <w:pPr>
        <w:rPr>
          <w:lang w:val="de-DE"/>
        </w:rPr>
      </w:pPr>
      <w:r w:rsidRPr="00CC6765">
        <w:rPr>
          <w:lang w:val="de-DE"/>
        </w:rPr>
        <w:t xml:space="preserve">• Limbi materne: </w:t>
      </w:r>
      <w:r w:rsidR="00F9756E">
        <w:rPr>
          <w:lang w:val="de-DE"/>
        </w:rPr>
        <w:t>r</w:t>
      </w:r>
      <w:r w:rsidRPr="00CC6765">
        <w:rPr>
          <w:lang w:val="de-DE"/>
        </w:rPr>
        <w:t xml:space="preserve">omână, </w:t>
      </w:r>
      <w:r w:rsidR="00F9756E">
        <w:rPr>
          <w:lang w:val="de-DE"/>
        </w:rPr>
        <w:t>e</w:t>
      </w:r>
      <w:r w:rsidRPr="00CC6765">
        <w:rPr>
          <w:lang w:val="de-DE"/>
        </w:rPr>
        <w:t>ngleză</w:t>
      </w:r>
      <w:r w:rsidRPr="00CC6765">
        <w:rPr>
          <w:lang w:val="de-DE"/>
        </w:rPr>
        <w:br/>
        <w:t xml:space="preserve">• Limbi străine: </w:t>
      </w:r>
      <w:r w:rsidR="00F9756E">
        <w:rPr>
          <w:lang w:val="de-DE"/>
        </w:rPr>
        <w:t>g</w:t>
      </w:r>
      <w:r w:rsidRPr="00CC6765">
        <w:rPr>
          <w:lang w:val="de-DE"/>
        </w:rPr>
        <w:t xml:space="preserve">ermană, </w:t>
      </w:r>
      <w:r w:rsidR="00F9756E">
        <w:rPr>
          <w:lang w:val="de-DE"/>
        </w:rPr>
        <w:t>f</w:t>
      </w:r>
      <w:r w:rsidRPr="00CC6765">
        <w:rPr>
          <w:lang w:val="de-DE"/>
        </w:rPr>
        <w:t>ranceză</w:t>
      </w:r>
    </w:p>
    <w:p w14:paraId="70E7FFCD" w14:textId="77777777" w:rsidR="00EC22CC" w:rsidRDefault="00000000">
      <w:pPr>
        <w:pStyle w:val="berschrift2"/>
      </w:pPr>
      <w:r>
        <w:t>Activități diverse</w:t>
      </w:r>
    </w:p>
    <w:p w14:paraId="0F4D577B" w14:textId="77777777" w:rsidR="00EC22CC" w:rsidRDefault="00000000">
      <w:r>
        <w:t>Award Leader – The Duke of Edinburgh’s International Award (2023 – Prezent)</w:t>
      </w:r>
      <w:r>
        <w:br/>
        <w:t>• Persoană de contact și mentor</w:t>
      </w:r>
    </w:p>
    <w:p w14:paraId="33749B53" w14:textId="57D81634" w:rsidR="00067A8B" w:rsidRPr="00067A8B" w:rsidRDefault="00067A8B" w:rsidP="00067A8B">
      <w:pPr>
        <w:pStyle w:val="berschrift2"/>
      </w:pPr>
      <w:r>
        <w:lastRenderedPageBreak/>
        <w:t>Participări la conferințe și publicații</w:t>
      </w:r>
    </w:p>
    <w:p w14:paraId="1614D410" w14:textId="20E53C13" w:rsidR="00067A8B" w:rsidRDefault="00000000" w:rsidP="00067A8B">
      <w:pPr>
        <w:spacing w:after="0"/>
        <w:rPr>
          <w:lang w:val="ro-RO"/>
        </w:rPr>
      </w:pPr>
      <w:r>
        <w:t>• Participarea la 26 de conferințe naționale și internaționale</w:t>
      </w:r>
      <w:r>
        <w:br/>
        <w:t>• Autor unic a 1</w:t>
      </w:r>
      <w:r w:rsidR="00741C83">
        <w:t>2</w:t>
      </w:r>
      <w:r>
        <w:t xml:space="preserve"> articole publicate sau aflate în curs de publicare</w:t>
      </w:r>
      <w:r w:rsidR="00E52526">
        <w:t xml:space="preserve"> la </w:t>
      </w:r>
      <w:r w:rsidR="00E52526">
        <w:rPr>
          <w:lang w:val="ro-RO"/>
        </w:rPr>
        <w:t>edituri din țară și din străinătat</w:t>
      </w:r>
      <w:r w:rsidR="00067A8B">
        <w:rPr>
          <w:lang w:val="ro-RO"/>
        </w:rPr>
        <w:t>e</w:t>
      </w:r>
    </w:p>
    <w:p w14:paraId="529BF579" w14:textId="5FF34D4F" w:rsidR="00EC22CC" w:rsidRDefault="00067A8B">
      <w:r>
        <w:t xml:space="preserve">• A se vedea lista de participări la conferințe și </w:t>
      </w:r>
      <w:r w:rsidR="002923C8">
        <w:t xml:space="preserve">de </w:t>
      </w:r>
      <w:r>
        <w:t>publicații anexată acestui document</w:t>
      </w:r>
    </w:p>
    <w:p w14:paraId="557BD6B6" w14:textId="116C6809" w:rsidR="00BC41E2" w:rsidRDefault="006F412B" w:rsidP="006F412B">
      <w:pPr>
        <w:pStyle w:val="berschrift2"/>
      </w:pPr>
      <w:r>
        <w:t>Peer-review</w:t>
      </w:r>
    </w:p>
    <w:p w14:paraId="703521C1" w14:textId="77777777" w:rsidR="00BC41E2" w:rsidRDefault="00BC41E2" w:rsidP="00BC41E2">
      <w:pPr>
        <w:spacing w:after="0"/>
      </w:pPr>
      <w:r>
        <w:t>• Activitate de peer review anonim pentru un volum academic internațional în domeniul diacroniei</w:t>
      </w:r>
    </w:p>
    <w:p w14:paraId="23C5A419" w14:textId="77777777" w:rsidR="00BC41E2" w:rsidRPr="00BC41E2" w:rsidRDefault="00BC41E2"/>
    <w:sectPr w:rsidR="00BC41E2" w:rsidRPr="00BC41E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6E7C8D"/>
    <w:multiLevelType w:val="hybridMultilevel"/>
    <w:tmpl w:val="2772B9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AA11E5"/>
    <w:multiLevelType w:val="hybridMultilevel"/>
    <w:tmpl w:val="83CEF0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037128">
    <w:abstractNumId w:val="8"/>
  </w:num>
  <w:num w:numId="2" w16cid:durableId="835925619">
    <w:abstractNumId w:val="6"/>
  </w:num>
  <w:num w:numId="3" w16cid:durableId="655573205">
    <w:abstractNumId w:val="5"/>
  </w:num>
  <w:num w:numId="4" w16cid:durableId="494613217">
    <w:abstractNumId w:val="4"/>
  </w:num>
  <w:num w:numId="5" w16cid:durableId="700939750">
    <w:abstractNumId w:val="7"/>
  </w:num>
  <w:num w:numId="6" w16cid:durableId="2007511082">
    <w:abstractNumId w:val="3"/>
  </w:num>
  <w:num w:numId="7" w16cid:durableId="292834919">
    <w:abstractNumId w:val="2"/>
  </w:num>
  <w:num w:numId="8" w16cid:durableId="1343239271">
    <w:abstractNumId w:val="1"/>
  </w:num>
  <w:num w:numId="9" w16cid:durableId="1466507780">
    <w:abstractNumId w:val="0"/>
  </w:num>
  <w:num w:numId="10" w16cid:durableId="159397233">
    <w:abstractNumId w:val="10"/>
  </w:num>
  <w:num w:numId="11" w16cid:durableId="13016899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7A8B"/>
    <w:rsid w:val="0009043E"/>
    <w:rsid w:val="0013794B"/>
    <w:rsid w:val="0015074B"/>
    <w:rsid w:val="001B2148"/>
    <w:rsid w:val="00201CDE"/>
    <w:rsid w:val="00211848"/>
    <w:rsid w:val="00263FAA"/>
    <w:rsid w:val="00277D93"/>
    <w:rsid w:val="002923C8"/>
    <w:rsid w:val="0029639D"/>
    <w:rsid w:val="002B2D30"/>
    <w:rsid w:val="002D55FF"/>
    <w:rsid w:val="003021EC"/>
    <w:rsid w:val="00326F90"/>
    <w:rsid w:val="003435DC"/>
    <w:rsid w:val="00347191"/>
    <w:rsid w:val="003B16B7"/>
    <w:rsid w:val="003C6426"/>
    <w:rsid w:val="00455DDC"/>
    <w:rsid w:val="00660E41"/>
    <w:rsid w:val="006A03FB"/>
    <w:rsid w:val="006D2C7E"/>
    <w:rsid w:val="006E1535"/>
    <w:rsid w:val="006F412B"/>
    <w:rsid w:val="00703406"/>
    <w:rsid w:val="00735911"/>
    <w:rsid w:val="00741C83"/>
    <w:rsid w:val="00815DCF"/>
    <w:rsid w:val="00840E07"/>
    <w:rsid w:val="008548D9"/>
    <w:rsid w:val="00870966"/>
    <w:rsid w:val="009D1A6F"/>
    <w:rsid w:val="00A9291B"/>
    <w:rsid w:val="00AA1D8D"/>
    <w:rsid w:val="00AC2775"/>
    <w:rsid w:val="00AD4C40"/>
    <w:rsid w:val="00AE5005"/>
    <w:rsid w:val="00B24697"/>
    <w:rsid w:val="00B47730"/>
    <w:rsid w:val="00B702AE"/>
    <w:rsid w:val="00B94378"/>
    <w:rsid w:val="00BC41E2"/>
    <w:rsid w:val="00BD3018"/>
    <w:rsid w:val="00C266B1"/>
    <w:rsid w:val="00CB0664"/>
    <w:rsid w:val="00CC6765"/>
    <w:rsid w:val="00D35B91"/>
    <w:rsid w:val="00D747E5"/>
    <w:rsid w:val="00DA0CDD"/>
    <w:rsid w:val="00DB5BBF"/>
    <w:rsid w:val="00E52526"/>
    <w:rsid w:val="00E63F5A"/>
    <w:rsid w:val="00EB7F04"/>
    <w:rsid w:val="00EC22CC"/>
    <w:rsid w:val="00EE4B6E"/>
    <w:rsid w:val="00F975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EDCC79"/>
  <w14:defaultImageDpi w14:val="300"/>
  <w15:docId w15:val="{DEF270AF-974E-49BE-B5B8-435E82CD3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3192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Cristina Iliescu</cp:lastModifiedBy>
  <cp:revision>48</cp:revision>
  <dcterms:created xsi:type="dcterms:W3CDTF">2013-12-23T23:15:00Z</dcterms:created>
  <dcterms:modified xsi:type="dcterms:W3CDTF">2026-08-22T18:14:00Z</dcterms:modified>
  <cp:category/>
</cp:coreProperties>
</file>