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A73B2" w14:textId="77777777" w:rsidR="005105F3" w:rsidRPr="00980E45" w:rsidRDefault="005105F3">
      <w:pPr>
        <w:rPr>
          <w:rFonts w:eastAsia="Myriad Pro" w:hAnsi="Times New Roman" w:cs="Times New Roman"/>
          <w:b/>
          <w:bCs/>
          <w:sz w:val="22"/>
          <w:szCs w:val="22"/>
          <w:lang w:val="ro-RO"/>
        </w:rPr>
      </w:pPr>
    </w:p>
    <w:p w14:paraId="7CB74489" w14:textId="6C2EB757" w:rsidR="00E72A91" w:rsidRPr="00980E45" w:rsidRDefault="00075EE1" w:rsidP="004647F0">
      <w:pPr>
        <w:jc w:val="center"/>
        <w:rPr>
          <w:rFonts w:hAnsi="Times New Roman" w:cs="Times New Roman"/>
          <w:b/>
          <w:bCs/>
          <w:sz w:val="32"/>
          <w:szCs w:val="32"/>
          <w:lang w:val="ro-RO"/>
        </w:rPr>
      </w:pPr>
      <w:r w:rsidRPr="00980E45">
        <w:rPr>
          <w:rFonts w:hAnsi="Times New Roman" w:cs="Times New Roman"/>
          <w:b/>
          <w:bCs/>
          <w:sz w:val="32"/>
          <w:szCs w:val="32"/>
          <w:lang w:val="ro-RO"/>
        </w:rPr>
        <w:t>„</w:t>
      </w:r>
      <w:proofErr w:type="spellStart"/>
      <w:r w:rsidRPr="00980E45">
        <w:rPr>
          <w:rFonts w:hAnsi="Times New Roman" w:cs="Times New Roman"/>
          <w:b/>
          <w:bCs/>
          <w:sz w:val="32"/>
          <w:szCs w:val="32"/>
          <w:lang w:val="ro-RO"/>
        </w:rPr>
        <w:t>Geoparks</w:t>
      </w:r>
      <w:proofErr w:type="spellEnd"/>
      <w:r w:rsidRPr="00980E45">
        <w:rPr>
          <w:rFonts w:hAnsi="Times New Roman" w:cs="Times New Roman"/>
          <w:b/>
          <w:bCs/>
          <w:sz w:val="32"/>
          <w:szCs w:val="32"/>
          <w:lang w:val="ro-RO"/>
        </w:rPr>
        <w:t xml:space="preserve"> </w:t>
      </w:r>
      <w:proofErr w:type="spellStart"/>
      <w:r w:rsidRPr="00980E45">
        <w:rPr>
          <w:rFonts w:hAnsi="Times New Roman" w:cs="Times New Roman"/>
          <w:b/>
          <w:bCs/>
          <w:sz w:val="32"/>
          <w:szCs w:val="32"/>
          <w:lang w:val="ro-RO"/>
        </w:rPr>
        <w:t>Week</w:t>
      </w:r>
      <w:proofErr w:type="spellEnd"/>
      <w:r w:rsidRPr="00980E45">
        <w:rPr>
          <w:rFonts w:hAnsi="Times New Roman" w:cs="Times New Roman"/>
          <w:b/>
          <w:bCs/>
          <w:sz w:val="32"/>
          <w:szCs w:val="32"/>
          <w:lang w:val="ro-RO"/>
        </w:rPr>
        <w:t xml:space="preserve">”, puntea dintre studenție și activitatea unui </w:t>
      </w:r>
      <w:proofErr w:type="spellStart"/>
      <w:r w:rsidRPr="00980E45">
        <w:rPr>
          <w:rFonts w:hAnsi="Times New Roman" w:cs="Times New Roman"/>
          <w:b/>
          <w:bCs/>
          <w:sz w:val="32"/>
          <w:szCs w:val="32"/>
          <w:lang w:val="ro-RO"/>
        </w:rPr>
        <w:t>geoparc</w:t>
      </w:r>
      <w:proofErr w:type="spellEnd"/>
      <w:r w:rsidRPr="00980E45">
        <w:rPr>
          <w:rFonts w:hAnsi="Times New Roman" w:cs="Times New Roman"/>
          <w:b/>
          <w:bCs/>
          <w:sz w:val="32"/>
          <w:szCs w:val="32"/>
          <w:lang w:val="ro-RO"/>
        </w:rPr>
        <w:t xml:space="preserve"> UNESCO</w:t>
      </w:r>
    </w:p>
    <w:p w14:paraId="3A3495A5" w14:textId="77777777" w:rsidR="00075EE1" w:rsidRPr="00980E45" w:rsidRDefault="00075EE1" w:rsidP="00075EE1">
      <w:pPr>
        <w:rPr>
          <w:rFonts w:hAnsi="Times New Roman" w:cs="Times New Roman"/>
          <w:b/>
          <w:bCs/>
          <w:sz w:val="32"/>
          <w:szCs w:val="32"/>
          <w:lang w:val="ro-RO"/>
        </w:rPr>
      </w:pPr>
    </w:p>
    <w:p w14:paraId="5B51B29D" w14:textId="77777777" w:rsidR="00980E45" w:rsidRDefault="00033BA1" w:rsidP="00980E45">
      <w:pPr>
        <w:rPr>
          <w:rFonts w:hAnsi="Times New Roman" w:cs="Times New Roman"/>
          <w:sz w:val="20"/>
          <w:szCs w:val="20"/>
          <w:lang w:val="ro-RO"/>
        </w:rPr>
      </w:pPr>
      <w:bookmarkStart w:id="0" w:name="_GoBack"/>
      <w:r w:rsidRPr="00980E45">
        <w:rPr>
          <w:rFonts w:eastAsia="Myriad Pro" w:hAnsi="Times New Roman" w:cs="Times New Roman"/>
          <w:iCs/>
          <w:sz w:val="22"/>
          <w:szCs w:val="22"/>
          <w:lang w:val="ro-RO"/>
        </w:rPr>
        <w:t xml:space="preserve">Timp de o săptămână, studenți </w:t>
      </w:r>
      <w:r w:rsidR="00075EE1" w:rsidRPr="00980E45">
        <w:rPr>
          <w:rFonts w:eastAsia="Myriad Pro" w:hAnsi="Times New Roman" w:cs="Times New Roman"/>
          <w:iCs/>
          <w:sz w:val="22"/>
          <w:szCs w:val="22"/>
          <w:lang w:val="ro-RO"/>
        </w:rPr>
        <w:t>ai</w:t>
      </w:r>
      <w:r w:rsidRPr="00980E45">
        <w:rPr>
          <w:rFonts w:eastAsia="Myriad Pro" w:hAnsi="Times New Roman" w:cs="Times New Roman"/>
          <w:iCs/>
          <w:sz w:val="22"/>
          <w:szCs w:val="22"/>
          <w:lang w:val="ro-RO"/>
        </w:rPr>
        <w:t xml:space="preserve"> Facult</w:t>
      </w:r>
      <w:r w:rsidR="00075EE1" w:rsidRPr="00980E45">
        <w:rPr>
          <w:rFonts w:eastAsia="Myriad Pro" w:hAnsi="Times New Roman" w:cs="Times New Roman"/>
          <w:iCs/>
          <w:sz w:val="22"/>
          <w:szCs w:val="22"/>
          <w:lang w:val="ro-RO"/>
        </w:rPr>
        <w:t>ății</w:t>
      </w:r>
      <w:r w:rsidRPr="00980E45">
        <w:rPr>
          <w:rFonts w:eastAsia="Myriad Pro" w:hAnsi="Times New Roman" w:cs="Times New Roman"/>
          <w:iCs/>
          <w:sz w:val="22"/>
          <w:szCs w:val="22"/>
          <w:lang w:val="ro-RO"/>
        </w:rPr>
        <w:t xml:space="preserve"> de Geologie </w:t>
      </w:r>
      <w:r w:rsidR="00075EE1" w:rsidRPr="00980E45">
        <w:rPr>
          <w:rFonts w:eastAsia="Myriad Pro" w:hAnsi="Times New Roman" w:cs="Times New Roman"/>
          <w:iCs/>
          <w:sz w:val="22"/>
          <w:szCs w:val="22"/>
          <w:lang w:val="ro-RO"/>
        </w:rPr>
        <w:t>ș</w:t>
      </w:r>
      <w:r w:rsidRPr="00980E45">
        <w:rPr>
          <w:rFonts w:eastAsia="Myriad Pro" w:hAnsi="Times New Roman" w:cs="Times New Roman"/>
          <w:iCs/>
          <w:sz w:val="22"/>
          <w:szCs w:val="22"/>
          <w:lang w:val="ro-RO"/>
        </w:rPr>
        <w:t xml:space="preserve">i Geofizică a Universității din București s-au pus în rolul evaluatorilor de </w:t>
      </w:r>
      <w:proofErr w:type="spellStart"/>
      <w:r w:rsidRPr="00980E45">
        <w:rPr>
          <w:rFonts w:eastAsia="Myriad Pro" w:hAnsi="Times New Roman" w:cs="Times New Roman"/>
          <w:iCs/>
          <w:sz w:val="22"/>
          <w:szCs w:val="22"/>
          <w:lang w:val="ro-RO"/>
        </w:rPr>
        <w:t>geoparcuri</w:t>
      </w:r>
      <w:proofErr w:type="spellEnd"/>
      <w:r w:rsidRPr="00980E45">
        <w:rPr>
          <w:rFonts w:eastAsia="Myriad Pro" w:hAnsi="Times New Roman" w:cs="Times New Roman"/>
          <w:iCs/>
          <w:sz w:val="22"/>
          <w:szCs w:val="22"/>
          <w:lang w:val="ro-RO"/>
        </w:rPr>
        <w:t xml:space="preserve"> Internaționale UNESCO</w:t>
      </w:r>
      <w:r w:rsidR="00980E45">
        <w:rPr>
          <w:rFonts w:eastAsia="Myriad Pro" w:hAnsi="Times New Roman" w:cs="Times New Roman"/>
          <w:iCs/>
          <w:sz w:val="22"/>
          <w:szCs w:val="22"/>
          <w:lang w:val="ro-RO"/>
        </w:rPr>
        <w:t>.</w:t>
      </w:r>
      <w:r w:rsidRPr="00980E45">
        <w:rPr>
          <w:rFonts w:eastAsia="Myriad Pro" w:hAnsi="Times New Roman" w:cs="Times New Roman"/>
          <w:iCs/>
          <w:sz w:val="22"/>
          <w:szCs w:val="22"/>
          <w:lang w:val="ro-RO"/>
        </w:rPr>
        <w:t xml:space="preserve"> </w:t>
      </w:r>
      <w:proofErr w:type="spellStart"/>
      <w:r w:rsidR="00A27D0E" w:rsidRPr="00980E45">
        <w:rPr>
          <w:rFonts w:hAnsi="Times New Roman" w:cs="Times New Roman"/>
          <w:sz w:val="20"/>
          <w:szCs w:val="20"/>
          <w:lang w:val="ro-RO"/>
        </w:rPr>
        <w:t>Asociaţia</w:t>
      </w:r>
      <w:proofErr w:type="spellEnd"/>
      <w:r w:rsidR="00A27D0E" w:rsidRPr="00980E45">
        <w:rPr>
          <w:rFonts w:hAnsi="Times New Roman" w:cs="Times New Roman"/>
          <w:sz w:val="20"/>
          <w:szCs w:val="20"/>
          <w:lang w:val="ro-RO"/>
        </w:rPr>
        <w:t xml:space="preserve"> </w:t>
      </w:r>
      <w:proofErr w:type="spellStart"/>
      <w:r w:rsidR="00A27D0E" w:rsidRPr="00980E45">
        <w:rPr>
          <w:rFonts w:hAnsi="Times New Roman" w:cs="Times New Roman"/>
          <w:sz w:val="20"/>
          <w:szCs w:val="20"/>
          <w:lang w:val="ro-RO"/>
        </w:rPr>
        <w:t>Studenţilor</w:t>
      </w:r>
      <w:proofErr w:type="spellEnd"/>
      <w:r w:rsidR="00A27D0E" w:rsidRPr="00980E45">
        <w:rPr>
          <w:rFonts w:hAnsi="Times New Roman" w:cs="Times New Roman"/>
          <w:sz w:val="20"/>
          <w:szCs w:val="20"/>
          <w:lang w:val="ro-RO"/>
        </w:rPr>
        <w:t xml:space="preserve"> Geologi </w:t>
      </w:r>
      <w:proofErr w:type="spellStart"/>
      <w:r w:rsidR="00A27D0E" w:rsidRPr="00980E45">
        <w:rPr>
          <w:rFonts w:hAnsi="Times New Roman" w:cs="Times New Roman"/>
          <w:sz w:val="20"/>
          <w:szCs w:val="20"/>
          <w:lang w:val="ro-RO"/>
        </w:rPr>
        <w:t>şi</w:t>
      </w:r>
      <w:proofErr w:type="spellEnd"/>
      <w:r w:rsidR="00A27D0E" w:rsidRPr="00980E45">
        <w:rPr>
          <w:rFonts w:hAnsi="Times New Roman" w:cs="Times New Roman"/>
          <w:sz w:val="20"/>
          <w:szCs w:val="20"/>
          <w:lang w:val="ro-RO"/>
        </w:rPr>
        <w:t xml:space="preserve"> Geofizicieni din cadrul Universității din București</w:t>
      </w:r>
      <w:r w:rsidR="00980E45">
        <w:rPr>
          <w:rFonts w:hAnsi="Times New Roman" w:cs="Times New Roman"/>
          <w:sz w:val="20"/>
          <w:szCs w:val="20"/>
          <w:lang w:val="ro-RO"/>
        </w:rPr>
        <w:t xml:space="preserve"> </w:t>
      </w:r>
      <w:r w:rsidR="00A27D0E" w:rsidRPr="00980E45">
        <w:rPr>
          <w:rFonts w:hAnsi="Times New Roman" w:cs="Times New Roman"/>
          <w:sz w:val="20"/>
          <w:szCs w:val="20"/>
          <w:lang w:val="ro-RO"/>
        </w:rPr>
        <w:t xml:space="preserve">a desfășurat, în perioada 26 octombrie – 1 noiembrie 2020, cea de-a doua ediție a </w:t>
      </w:r>
      <w:r w:rsidR="00380B6D" w:rsidRPr="00980E45">
        <w:rPr>
          <w:rFonts w:hAnsi="Times New Roman" w:cs="Times New Roman"/>
          <w:sz w:val="20"/>
          <w:szCs w:val="20"/>
          <w:lang w:val="ro-RO"/>
        </w:rPr>
        <w:t>„</w:t>
      </w:r>
      <w:proofErr w:type="spellStart"/>
      <w:r w:rsidR="00380B6D" w:rsidRPr="00980E45">
        <w:rPr>
          <w:rFonts w:hAnsi="Times New Roman" w:cs="Times New Roman"/>
          <w:sz w:val="20"/>
          <w:szCs w:val="20"/>
          <w:lang w:val="ro-RO"/>
        </w:rPr>
        <w:t>Geoparks</w:t>
      </w:r>
      <w:proofErr w:type="spellEnd"/>
      <w:r w:rsidR="00380B6D" w:rsidRPr="00980E45">
        <w:rPr>
          <w:rFonts w:hAnsi="Times New Roman" w:cs="Times New Roman"/>
          <w:sz w:val="20"/>
          <w:szCs w:val="20"/>
          <w:lang w:val="ro-RO"/>
        </w:rPr>
        <w:t xml:space="preserve"> </w:t>
      </w:r>
      <w:proofErr w:type="spellStart"/>
      <w:r w:rsidR="00380B6D" w:rsidRPr="00980E45">
        <w:rPr>
          <w:rFonts w:hAnsi="Times New Roman" w:cs="Times New Roman"/>
          <w:sz w:val="20"/>
          <w:szCs w:val="20"/>
          <w:lang w:val="ro-RO"/>
        </w:rPr>
        <w:t>Week</w:t>
      </w:r>
      <w:proofErr w:type="spellEnd"/>
      <w:r w:rsidR="00380B6D" w:rsidRPr="00980E45">
        <w:rPr>
          <w:rFonts w:hAnsi="Times New Roman" w:cs="Times New Roman"/>
          <w:sz w:val="20"/>
          <w:szCs w:val="20"/>
          <w:lang w:val="ro-RO"/>
        </w:rPr>
        <w:t xml:space="preserve">”, </w:t>
      </w:r>
      <w:r w:rsidR="00A27D0E" w:rsidRPr="00980E45">
        <w:rPr>
          <w:rFonts w:hAnsi="Times New Roman" w:cs="Times New Roman"/>
          <w:sz w:val="20"/>
          <w:szCs w:val="20"/>
          <w:lang w:val="ro-RO"/>
        </w:rPr>
        <w:t xml:space="preserve">proiect de cercetare în domeniul </w:t>
      </w:r>
      <w:proofErr w:type="spellStart"/>
      <w:r w:rsidR="00A27D0E" w:rsidRPr="00980E45">
        <w:rPr>
          <w:rFonts w:hAnsi="Times New Roman" w:cs="Times New Roman"/>
          <w:sz w:val="20"/>
          <w:szCs w:val="20"/>
          <w:lang w:val="ro-RO"/>
        </w:rPr>
        <w:t>geoconservării</w:t>
      </w:r>
      <w:proofErr w:type="spellEnd"/>
      <w:r w:rsidR="00380B6D" w:rsidRPr="00980E45">
        <w:rPr>
          <w:rFonts w:hAnsi="Times New Roman" w:cs="Times New Roman"/>
          <w:sz w:val="20"/>
          <w:szCs w:val="20"/>
          <w:lang w:val="ro-RO"/>
        </w:rPr>
        <w:t xml:space="preserve">. </w:t>
      </w:r>
    </w:p>
    <w:p w14:paraId="33F10E79" w14:textId="77777777" w:rsidR="00980E45" w:rsidRDefault="00980E45" w:rsidP="00980E45">
      <w:pPr>
        <w:rPr>
          <w:rFonts w:hAnsi="Times New Roman" w:cs="Times New Roman"/>
          <w:sz w:val="20"/>
          <w:szCs w:val="20"/>
          <w:lang w:val="ro-RO"/>
        </w:rPr>
      </w:pPr>
    </w:p>
    <w:p w14:paraId="09C05CE7" w14:textId="683E2A7E" w:rsidR="00A27D0E" w:rsidRPr="00980E45" w:rsidRDefault="00A27D0E" w:rsidP="00980E45">
      <w:pPr>
        <w:rPr>
          <w:rFonts w:hAnsi="Times New Roman" w:cs="Times New Roman"/>
          <w:b/>
          <w:bCs/>
          <w:iCs/>
          <w:sz w:val="22"/>
          <w:szCs w:val="22"/>
          <w:lang w:val="ro-RO"/>
        </w:rPr>
      </w:pPr>
      <w:r w:rsidRPr="00980E45">
        <w:rPr>
          <w:rFonts w:hAnsi="Times New Roman" w:cs="Times New Roman"/>
          <w:sz w:val="20"/>
          <w:szCs w:val="20"/>
          <w:lang w:val="ro-RO"/>
        </w:rPr>
        <w:t xml:space="preserve">Având ca model </w:t>
      </w:r>
      <w:proofErr w:type="spellStart"/>
      <w:r w:rsidRPr="00980E45">
        <w:rPr>
          <w:rFonts w:hAnsi="Times New Roman" w:cs="Times New Roman"/>
          <w:sz w:val="20"/>
          <w:szCs w:val="20"/>
          <w:lang w:val="ro-RO"/>
        </w:rPr>
        <w:t>Geoparcul</w:t>
      </w:r>
      <w:proofErr w:type="spellEnd"/>
      <w:r w:rsidRPr="00980E45">
        <w:rPr>
          <w:rFonts w:hAnsi="Times New Roman" w:cs="Times New Roman"/>
          <w:sz w:val="20"/>
          <w:szCs w:val="20"/>
          <w:lang w:val="ro-RO"/>
        </w:rPr>
        <w:t xml:space="preserve"> Inte</w:t>
      </w:r>
      <w:r w:rsidR="00255CB4" w:rsidRPr="00980E45">
        <w:rPr>
          <w:rFonts w:hAnsi="Times New Roman" w:cs="Times New Roman"/>
          <w:sz w:val="20"/>
          <w:szCs w:val="20"/>
          <w:lang w:val="ro-RO"/>
        </w:rPr>
        <w:t>r</w:t>
      </w:r>
      <w:r w:rsidRPr="00980E45">
        <w:rPr>
          <w:rFonts w:hAnsi="Times New Roman" w:cs="Times New Roman"/>
          <w:sz w:val="20"/>
          <w:szCs w:val="20"/>
          <w:lang w:val="ro-RO"/>
        </w:rPr>
        <w:t xml:space="preserve">național UNESCO Țara Hațegului, proiectul de anul acesta s-a desfășurat în </w:t>
      </w:r>
      <w:proofErr w:type="spellStart"/>
      <w:r w:rsidRPr="00980E45">
        <w:rPr>
          <w:rFonts w:hAnsi="Times New Roman" w:cs="Times New Roman"/>
          <w:sz w:val="20"/>
          <w:szCs w:val="20"/>
          <w:lang w:val="ro-RO"/>
        </w:rPr>
        <w:t>Geoparcul</w:t>
      </w:r>
      <w:proofErr w:type="spellEnd"/>
      <w:r w:rsidRPr="00980E45">
        <w:rPr>
          <w:rFonts w:hAnsi="Times New Roman" w:cs="Times New Roman"/>
          <w:sz w:val="20"/>
          <w:szCs w:val="20"/>
          <w:lang w:val="ro-RO"/>
        </w:rPr>
        <w:t xml:space="preserve"> Aspirant UNESCO Oltenia de sub Munte</w:t>
      </w:r>
      <w:r w:rsidR="00380B6D" w:rsidRPr="00980E45">
        <w:rPr>
          <w:rFonts w:hAnsi="Times New Roman" w:cs="Times New Roman"/>
          <w:sz w:val="20"/>
          <w:szCs w:val="20"/>
          <w:lang w:val="ro-RO"/>
        </w:rPr>
        <w:t xml:space="preserve">, după ce ediția anterioară s-a desfășurat în </w:t>
      </w:r>
      <w:proofErr w:type="spellStart"/>
      <w:r w:rsidR="00380B6D" w:rsidRPr="00980E45">
        <w:rPr>
          <w:rFonts w:hAnsi="Times New Roman" w:cs="Times New Roman"/>
          <w:sz w:val="20"/>
          <w:szCs w:val="20"/>
          <w:lang w:val="ro-RO"/>
        </w:rPr>
        <w:t>Geoparcul</w:t>
      </w:r>
      <w:proofErr w:type="spellEnd"/>
      <w:r w:rsidR="00380B6D" w:rsidRPr="00980E45">
        <w:rPr>
          <w:rFonts w:hAnsi="Times New Roman" w:cs="Times New Roman"/>
          <w:sz w:val="20"/>
          <w:szCs w:val="20"/>
          <w:lang w:val="ro-RO"/>
        </w:rPr>
        <w:t xml:space="preserve"> Aspirant UNESCO Ținutul Buzăului.</w:t>
      </w:r>
      <w:r w:rsidRPr="00980E45">
        <w:rPr>
          <w:rFonts w:hAnsi="Times New Roman" w:cs="Times New Roman"/>
          <w:sz w:val="20"/>
          <w:szCs w:val="20"/>
          <w:lang w:val="ro-RO"/>
        </w:rPr>
        <w:t xml:space="preserve"> În cadrul proiectului, studenții au</w:t>
      </w:r>
      <w:r w:rsidR="00255CB4" w:rsidRPr="00980E45">
        <w:rPr>
          <w:rFonts w:hAnsi="Times New Roman" w:cs="Times New Roman"/>
          <w:sz w:val="20"/>
          <w:szCs w:val="20"/>
          <w:lang w:val="ro-RO"/>
        </w:rPr>
        <w:t xml:space="preserve"> </w:t>
      </w:r>
      <w:r w:rsidRPr="00980E45">
        <w:rPr>
          <w:rFonts w:hAnsi="Times New Roman" w:cs="Times New Roman"/>
          <w:sz w:val="20"/>
          <w:szCs w:val="20"/>
          <w:lang w:val="ro-RO"/>
        </w:rPr>
        <w:t xml:space="preserve">urmărit descoperirea elementelor care compun identitatea locală a zonei și etapele necesare obținerii statutului </w:t>
      </w:r>
      <w:r w:rsidR="00380B6D" w:rsidRPr="00980E45">
        <w:rPr>
          <w:rFonts w:hAnsi="Times New Roman" w:cs="Times New Roman"/>
          <w:sz w:val="20"/>
          <w:szCs w:val="20"/>
          <w:lang w:val="ro-RO"/>
        </w:rPr>
        <w:t xml:space="preserve">de </w:t>
      </w:r>
      <w:proofErr w:type="spellStart"/>
      <w:r w:rsidR="00380B6D" w:rsidRPr="00980E45">
        <w:rPr>
          <w:rFonts w:hAnsi="Times New Roman" w:cs="Times New Roman"/>
          <w:sz w:val="20"/>
          <w:szCs w:val="20"/>
          <w:lang w:val="ro-RO"/>
        </w:rPr>
        <w:t>Geoparc</w:t>
      </w:r>
      <w:proofErr w:type="spellEnd"/>
      <w:r w:rsidR="00380B6D" w:rsidRPr="00980E45">
        <w:rPr>
          <w:rFonts w:hAnsi="Times New Roman" w:cs="Times New Roman"/>
          <w:sz w:val="20"/>
          <w:szCs w:val="20"/>
          <w:lang w:val="ro-RO"/>
        </w:rPr>
        <w:t xml:space="preserve"> </w:t>
      </w:r>
      <w:r w:rsidRPr="00980E45">
        <w:rPr>
          <w:rFonts w:hAnsi="Times New Roman" w:cs="Times New Roman"/>
          <w:sz w:val="20"/>
          <w:szCs w:val="20"/>
          <w:lang w:val="ro-RO"/>
        </w:rPr>
        <w:t>Internațional UNESCO</w:t>
      </w:r>
      <w:r w:rsidR="00380B6D" w:rsidRPr="00980E45">
        <w:rPr>
          <w:rFonts w:hAnsi="Times New Roman" w:cs="Times New Roman"/>
          <w:sz w:val="20"/>
          <w:szCs w:val="20"/>
          <w:lang w:val="ro-RO"/>
        </w:rPr>
        <w:t xml:space="preserve"> de către un </w:t>
      </w:r>
      <w:proofErr w:type="spellStart"/>
      <w:r w:rsidR="00380B6D" w:rsidRPr="00980E45">
        <w:rPr>
          <w:rFonts w:hAnsi="Times New Roman" w:cs="Times New Roman"/>
          <w:sz w:val="20"/>
          <w:szCs w:val="20"/>
          <w:lang w:val="ro-RO"/>
        </w:rPr>
        <w:t>Geoparc</w:t>
      </w:r>
      <w:proofErr w:type="spellEnd"/>
      <w:r w:rsidR="00380B6D" w:rsidRPr="00980E45">
        <w:rPr>
          <w:rFonts w:hAnsi="Times New Roman" w:cs="Times New Roman"/>
          <w:sz w:val="20"/>
          <w:szCs w:val="20"/>
          <w:lang w:val="ro-RO"/>
        </w:rPr>
        <w:t xml:space="preserve"> Aspirant</w:t>
      </w:r>
      <w:r w:rsidRPr="00980E45">
        <w:rPr>
          <w:rFonts w:hAnsi="Times New Roman" w:cs="Times New Roman"/>
          <w:sz w:val="20"/>
          <w:szCs w:val="20"/>
          <w:lang w:val="ro-RO"/>
        </w:rPr>
        <w:t xml:space="preserve">. </w:t>
      </w:r>
    </w:p>
    <w:p w14:paraId="142DCCB6" w14:textId="77777777" w:rsidR="00A27D0E" w:rsidRPr="00980E45" w:rsidRDefault="00A27D0E" w:rsidP="00150047">
      <w:pPr>
        <w:spacing w:line="276" w:lineRule="auto"/>
        <w:jc w:val="both"/>
        <w:rPr>
          <w:rFonts w:hAnsi="Times New Roman" w:cs="Times New Roman"/>
          <w:sz w:val="20"/>
          <w:szCs w:val="20"/>
          <w:lang w:val="ro-RO"/>
        </w:rPr>
      </w:pPr>
    </w:p>
    <w:p w14:paraId="33B8D05A" w14:textId="0BE69C01" w:rsidR="00A27D0E" w:rsidRPr="00980E45" w:rsidRDefault="00150047" w:rsidP="00150047">
      <w:pPr>
        <w:spacing w:line="276" w:lineRule="auto"/>
        <w:jc w:val="both"/>
        <w:rPr>
          <w:rFonts w:hAnsi="Times New Roman" w:cs="Times New Roman"/>
          <w:sz w:val="20"/>
          <w:szCs w:val="20"/>
          <w:lang w:val="ro-RO"/>
        </w:rPr>
      </w:pPr>
      <w:r w:rsidRPr="00980E45">
        <w:rPr>
          <w:rFonts w:hAnsi="Times New Roman" w:cs="Times New Roman"/>
          <w:sz w:val="20"/>
          <w:szCs w:val="20"/>
          <w:lang w:val="ro-RO"/>
        </w:rPr>
        <w:t>„</w:t>
      </w:r>
      <w:proofErr w:type="spellStart"/>
      <w:r w:rsidRPr="00980E45">
        <w:rPr>
          <w:rFonts w:hAnsi="Times New Roman" w:cs="Times New Roman"/>
          <w:sz w:val="20"/>
          <w:szCs w:val="20"/>
          <w:lang w:val="ro-RO"/>
        </w:rPr>
        <w:t>Geoparks</w:t>
      </w:r>
      <w:proofErr w:type="spellEnd"/>
      <w:r w:rsidRPr="00980E45">
        <w:rPr>
          <w:rFonts w:hAnsi="Times New Roman" w:cs="Times New Roman"/>
          <w:sz w:val="20"/>
          <w:szCs w:val="20"/>
          <w:lang w:val="ro-RO"/>
        </w:rPr>
        <w:t xml:space="preserve"> </w:t>
      </w:r>
      <w:proofErr w:type="spellStart"/>
      <w:r w:rsidRPr="00980E45">
        <w:rPr>
          <w:rFonts w:hAnsi="Times New Roman" w:cs="Times New Roman"/>
          <w:sz w:val="20"/>
          <w:szCs w:val="20"/>
          <w:lang w:val="ro-RO"/>
        </w:rPr>
        <w:t>Week</w:t>
      </w:r>
      <w:proofErr w:type="spellEnd"/>
      <w:r w:rsidRPr="00980E45">
        <w:rPr>
          <w:rFonts w:hAnsi="Times New Roman" w:cs="Times New Roman"/>
          <w:sz w:val="20"/>
          <w:szCs w:val="20"/>
          <w:lang w:val="ro-RO"/>
        </w:rPr>
        <w:t xml:space="preserve">” este </w:t>
      </w:r>
      <w:r w:rsidR="00A27D0E" w:rsidRPr="00980E45">
        <w:rPr>
          <w:rFonts w:hAnsi="Times New Roman" w:cs="Times New Roman"/>
          <w:sz w:val="20"/>
          <w:szCs w:val="20"/>
          <w:lang w:val="ro-RO"/>
        </w:rPr>
        <w:t xml:space="preserve">un proiect interdisciplinar, </w:t>
      </w:r>
      <w:r w:rsidRPr="00980E45">
        <w:rPr>
          <w:rFonts w:hAnsi="Times New Roman" w:cs="Times New Roman"/>
          <w:sz w:val="20"/>
          <w:szCs w:val="20"/>
          <w:lang w:val="ro-RO"/>
        </w:rPr>
        <w:t xml:space="preserve">astfel că </w:t>
      </w:r>
      <w:r w:rsidR="00A27D0E" w:rsidRPr="00980E45">
        <w:rPr>
          <w:rFonts w:hAnsi="Times New Roman" w:cs="Times New Roman"/>
          <w:sz w:val="20"/>
          <w:szCs w:val="20"/>
          <w:lang w:val="ro-RO"/>
        </w:rPr>
        <w:t xml:space="preserve">la activitățile </w:t>
      </w:r>
      <w:r w:rsidRPr="00980E45">
        <w:rPr>
          <w:rFonts w:hAnsi="Times New Roman" w:cs="Times New Roman"/>
          <w:sz w:val="20"/>
          <w:szCs w:val="20"/>
          <w:lang w:val="ro-RO"/>
        </w:rPr>
        <w:t xml:space="preserve">din acest an </w:t>
      </w:r>
      <w:r w:rsidR="00A27D0E" w:rsidRPr="00980E45">
        <w:rPr>
          <w:rFonts w:hAnsi="Times New Roman" w:cs="Times New Roman"/>
          <w:sz w:val="20"/>
          <w:szCs w:val="20"/>
          <w:lang w:val="ro-RO"/>
        </w:rPr>
        <w:t xml:space="preserve">au participat </w:t>
      </w:r>
      <w:r w:rsidR="00075EE1" w:rsidRPr="00980E45">
        <w:rPr>
          <w:rFonts w:hAnsi="Times New Roman" w:cs="Times New Roman"/>
          <w:sz w:val="20"/>
          <w:szCs w:val="20"/>
          <w:lang w:val="ro-RO"/>
        </w:rPr>
        <w:t>1</w:t>
      </w:r>
      <w:r w:rsidR="00A27D0E" w:rsidRPr="00980E45">
        <w:rPr>
          <w:rFonts w:hAnsi="Times New Roman" w:cs="Times New Roman"/>
          <w:sz w:val="20"/>
          <w:szCs w:val="20"/>
          <w:lang w:val="ro-RO"/>
        </w:rPr>
        <w:t xml:space="preserve">0 studenți ai Facultății de Geologie și Geofizică și </w:t>
      </w:r>
      <w:r w:rsidRPr="00980E45">
        <w:rPr>
          <w:rFonts w:hAnsi="Times New Roman" w:cs="Times New Roman"/>
          <w:sz w:val="20"/>
          <w:szCs w:val="20"/>
          <w:lang w:val="ro-RO"/>
        </w:rPr>
        <w:t>un</w:t>
      </w:r>
      <w:r w:rsidR="00A27D0E" w:rsidRPr="00980E45">
        <w:rPr>
          <w:rFonts w:hAnsi="Times New Roman" w:cs="Times New Roman"/>
          <w:sz w:val="20"/>
          <w:szCs w:val="20"/>
          <w:lang w:val="ro-RO"/>
        </w:rPr>
        <w:t xml:space="preserve"> student de la Facultatea de Biologie, </w:t>
      </w:r>
      <w:r w:rsidR="005508A1" w:rsidRPr="00980E45">
        <w:rPr>
          <w:rFonts w:hAnsi="Times New Roman" w:cs="Times New Roman"/>
          <w:sz w:val="20"/>
          <w:szCs w:val="20"/>
          <w:lang w:val="ro-RO"/>
        </w:rPr>
        <w:t>ambele</w:t>
      </w:r>
      <w:r w:rsidR="00A27D0E" w:rsidRPr="00980E45">
        <w:rPr>
          <w:rFonts w:hAnsi="Times New Roman" w:cs="Times New Roman"/>
          <w:sz w:val="20"/>
          <w:szCs w:val="20"/>
          <w:lang w:val="ro-RO"/>
        </w:rPr>
        <w:t xml:space="preserve"> din cadrul Universității din București. </w:t>
      </w:r>
      <w:r w:rsidRPr="00980E45">
        <w:rPr>
          <w:rFonts w:hAnsi="Times New Roman" w:cs="Times New Roman"/>
          <w:sz w:val="20"/>
          <w:szCs w:val="20"/>
          <w:lang w:val="ro-RO"/>
        </w:rPr>
        <w:t xml:space="preserve">Timp de o săptămână, </w:t>
      </w:r>
      <w:r w:rsidR="00A27D0E" w:rsidRPr="00980E45">
        <w:rPr>
          <w:rFonts w:hAnsi="Times New Roman" w:cs="Times New Roman"/>
          <w:sz w:val="20"/>
          <w:szCs w:val="20"/>
          <w:lang w:val="ro-RO"/>
        </w:rPr>
        <w:t xml:space="preserve">studenții au realizat analize </w:t>
      </w:r>
      <w:r w:rsidR="00255CB4" w:rsidRPr="00980E45">
        <w:rPr>
          <w:rFonts w:hAnsi="Times New Roman" w:cs="Times New Roman"/>
          <w:sz w:val="20"/>
          <w:szCs w:val="20"/>
          <w:lang w:val="ro-RO"/>
        </w:rPr>
        <w:t>ale</w:t>
      </w:r>
      <w:r w:rsidR="00A27D0E" w:rsidRPr="00980E45">
        <w:rPr>
          <w:rFonts w:hAnsi="Times New Roman" w:cs="Times New Roman"/>
          <w:sz w:val="20"/>
          <w:szCs w:val="20"/>
          <w:lang w:val="ro-RO"/>
        </w:rPr>
        <w:t xml:space="preserve"> diferitelor direcții de acțiune pentru dezvoltarea </w:t>
      </w:r>
      <w:proofErr w:type="spellStart"/>
      <w:r w:rsidR="00A27D0E" w:rsidRPr="00980E45">
        <w:rPr>
          <w:rFonts w:hAnsi="Times New Roman" w:cs="Times New Roman"/>
          <w:sz w:val="20"/>
          <w:szCs w:val="20"/>
          <w:lang w:val="ro-RO"/>
        </w:rPr>
        <w:t>geoparcului</w:t>
      </w:r>
      <w:proofErr w:type="spellEnd"/>
      <w:r w:rsidR="00A27D0E" w:rsidRPr="00980E45">
        <w:rPr>
          <w:rFonts w:hAnsi="Times New Roman" w:cs="Times New Roman"/>
          <w:sz w:val="20"/>
          <w:szCs w:val="20"/>
          <w:lang w:val="ro-RO"/>
        </w:rPr>
        <w:t xml:space="preserve"> aspirant, prin conceperea unor fișe de obiectiv corespunzătoare fiecărui punct vizitat și prin discuții cu echipa </w:t>
      </w:r>
      <w:proofErr w:type="spellStart"/>
      <w:r w:rsidR="00A27D0E" w:rsidRPr="00980E45">
        <w:rPr>
          <w:rFonts w:hAnsi="Times New Roman" w:cs="Times New Roman"/>
          <w:sz w:val="20"/>
          <w:szCs w:val="20"/>
          <w:lang w:val="ro-RO"/>
        </w:rPr>
        <w:t>geoparcului</w:t>
      </w:r>
      <w:proofErr w:type="spellEnd"/>
      <w:r w:rsidR="00A27D0E" w:rsidRPr="00980E45">
        <w:rPr>
          <w:rFonts w:hAnsi="Times New Roman" w:cs="Times New Roman"/>
          <w:sz w:val="20"/>
          <w:szCs w:val="20"/>
          <w:lang w:val="ro-RO"/>
        </w:rPr>
        <w:t>, dar și cu comunitatea locală</w:t>
      </w:r>
      <w:r w:rsidR="00E16BBF" w:rsidRPr="00980E45">
        <w:rPr>
          <w:rFonts w:hAnsi="Times New Roman" w:cs="Times New Roman"/>
          <w:sz w:val="20"/>
          <w:szCs w:val="20"/>
          <w:lang w:val="ro-RO"/>
        </w:rPr>
        <w:t>. Activitățile s-au desfășurat cu respectarea tuturor normelor de siguranță impuse de pandemia de COVID-19</w:t>
      </w:r>
      <w:r w:rsidR="00A27D0E" w:rsidRPr="00980E45">
        <w:rPr>
          <w:rFonts w:hAnsi="Times New Roman" w:cs="Times New Roman"/>
          <w:sz w:val="20"/>
          <w:szCs w:val="20"/>
          <w:lang w:val="ro-RO"/>
        </w:rPr>
        <w:t xml:space="preserve">. </w:t>
      </w:r>
      <w:r w:rsidRPr="00980E45">
        <w:rPr>
          <w:rFonts w:hAnsi="Times New Roman" w:cs="Times New Roman"/>
          <w:sz w:val="20"/>
          <w:szCs w:val="20"/>
          <w:lang w:val="ro-RO"/>
        </w:rPr>
        <w:t xml:space="preserve">Concluziile rezultate în urma activităților i-au fost prezentate </w:t>
      </w:r>
      <w:r w:rsidR="00A27D0E" w:rsidRPr="00980E45">
        <w:rPr>
          <w:rFonts w:hAnsi="Times New Roman" w:cs="Times New Roman"/>
          <w:sz w:val="20"/>
          <w:szCs w:val="20"/>
          <w:lang w:val="ro-RO"/>
        </w:rPr>
        <w:t xml:space="preserve">directorului </w:t>
      </w:r>
      <w:proofErr w:type="spellStart"/>
      <w:r w:rsidR="00A27D0E" w:rsidRPr="00980E45">
        <w:rPr>
          <w:rFonts w:hAnsi="Times New Roman" w:cs="Times New Roman"/>
          <w:sz w:val="20"/>
          <w:szCs w:val="20"/>
          <w:lang w:val="ro-RO"/>
        </w:rPr>
        <w:t>geoparcului</w:t>
      </w:r>
      <w:proofErr w:type="spellEnd"/>
      <w:r w:rsidR="002353EF" w:rsidRPr="00980E45">
        <w:rPr>
          <w:rFonts w:hAnsi="Times New Roman" w:cs="Times New Roman"/>
          <w:sz w:val="20"/>
          <w:szCs w:val="20"/>
          <w:lang w:val="ro-RO"/>
        </w:rPr>
        <w:t xml:space="preserve"> Oltenia de Sub Munte</w:t>
      </w:r>
      <w:r w:rsidR="00A27D0E" w:rsidRPr="00980E45">
        <w:rPr>
          <w:rFonts w:hAnsi="Times New Roman" w:cs="Times New Roman"/>
          <w:sz w:val="20"/>
          <w:szCs w:val="20"/>
          <w:lang w:val="ro-RO"/>
        </w:rPr>
        <w:t xml:space="preserve">, Florin Stoican, care </w:t>
      </w:r>
      <w:r w:rsidRPr="00980E45">
        <w:rPr>
          <w:rFonts w:hAnsi="Times New Roman" w:cs="Times New Roman"/>
          <w:sz w:val="20"/>
          <w:szCs w:val="20"/>
          <w:lang w:val="ro-RO"/>
        </w:rPr>
        <w:t>i-</w:t>
      </w:r>
      <w:r w:rsidR="00A27D0E" w:rsidRPr="00980E45">
        <w:rPr>
          <w:rFonts w:hAnsi="Times New Roman" w:cs="Times New Roman"/>
          <w:sz w:val="20"/>
          <w:szCs w:val="20"/>
          <w:lang w:val="ro-RO"/>
        </w:rPr>
        <w:t xml:space="preserve">a </w:t>
      </w:r>
      <w:r w:rsidRPr="00980E45">
        <w:rPr>
          <w:rFonts w:hAnsi="Times New Roman" w:cs="Times New Roman"/>
          <w:sz w:val="20"/>
          <w:szCs w:val="20"/>
          <w:lang w:val="ro-RO"/>
        </w:rPr>
        <w:t xml:space="preserve">asigurat pe studenți că va </w:t>
      </w:r>
      <w:r w:rsidR="00A27D0E" w:rsidRPr="00980E45">
        <w:rPr>
          <w:rFonts w:hAnsi="Times New Roman" w:cs="Times New Roman"/>
          <w:sz w:val="20"/>
          <w:szCs w:val="20"/>
          <w:lang w:val="ro-RO"/>
        </w:rPr>
        <w:t xml:space="preserve">lua în considerare punctele </w:t>
      </w:r>
      <w:r w:rsidRPr="00980E45">
        <w:rPr>
          <w:rFonts w:hAnsi="Times New Roman" w:cs="Times New Roman"/>
          <w:sz w:val="20"/>
          <w:szCs w:val="20"/>
          <w:lang w:val="ro-RO"/>
        </w:rPr>
        <w:t xml:space="preserve">lor </w:t>
      </w:r>
      <w:r w:rsidR="00A27D0E" w:rsidRPr="00980E45">
        <w:rPr>
          <w:rFonts w:hAnsi="Times New Roman" w:cs="Times New Roman"/>
          <w:sz w:val="20"/>
          <w:szCs w:val="20"/>
          <w:lang w:val="ro-RO"/>
        </w:rPr>
        <w:t>de vedere</w:t>
      </w:r>
      <w:r w:rsidRPr="00980E45">
        <w:rPr>
          <w:rFonts w:hAnsi="Times New Roman" w:cs="Times New Roman"/>
          <w:sz w:val="20"/>
          <w:szCs w:val="20"/>
          <w:lang w:val="ro-RO"/>
        </w:rPr>
        <w:t>.</w:t>
      </w:r>
    </w:p>
    <w:p w14:paraId="7D34D9E2" w14:textId="77777777" w:rsidR="00150047" w:rsidRPr="00980E45" w:rsidRDefault="00150047" w:rsidP="00150047">
      <w:pPr>
        <w:spacing w:line="276" w:lineRule="auto"/>
        <w:jc w:val="both"/>
        <w:rPr>
          <w:rFonts w:hAnsi="Times New Roman" w:cs="Times New Roman"/>
          <w:sz w:val="20"/>
          <w:szCs w:val="20"/>
          <w:lang w:val="ro-RO"/>
        </w:rPr>
      </w:pPr>
    </w:p>
    <w:p w14:paraId="283DE512" w14:textId="3E4EA78B" w:rsidR="00FC26AE" w:rsidRPr="00980E45" w:rsidRDefault="00033BA1" w:rsidP="00150047">
      <w:pPr>
        <w:spacing w:line="276" w:lineRule="auto"/>
        <w:jc w:val="both"/>
        <w:rPr>
          <w:rFonts w:hAnsi="Times New Roman" w:cs="Times New Roman"/>
          <w:i/>
          <w:iCs/>
          <w:sz w:val="20"/>
          <w:szCs w:val="20"/>
          <w:lang w:val="ro-RO"/>
        </w:rPr>
      </w:pPr>
      <w:r w:rsidRPr="00980E45">
        <w:rPr>
          <w:rFonts w:hAnsi="Times New Roman" w:cs="Times New Roman"/>
          <w:i/>
          <w:iCs/>
          <w:sz w:val="20"/>
          <w:szCs w:val="20"/>
          <w:lang w:val="ro-RO"/>
        </w:rPr>
        <w:t>„</w:t>
      </w:r>
      <w:r w:rsidR="00A27D0E" w:rsidRPr="00980E45">
        <w:rPr>
          <w:rFonts w:hAnsi="Times New Roman" w:cs="Times New Roman"/>
          <w:i/>
          <w:iCs/>
          <w:sz w:val="20"/>
          <w:szCs w:val="20"/>
          <w:lang w:val="ro-RO"/>
        </w:rPr>
        <w:t xml:space="preserve">Cercetarea multidisciplinară a teritoriului, analiza contextului </w:t>
      </w:r>
      <w:proofErr w:type="spellStart"/>
      <w:r w:rsidR="00A27D0E" w:rsidRPr="00980E45">
        <w:rPr>
          <w:rFonts w:hAnsi="Times New Roman" w:cs="Times New Roman"/>
          <w:i/>
          <w:iCs/>
          <w:sz w:val="20"/>
          <w:szCs w:val="20"/>
          <w:lang w:val="ro-RO"/>
        </w:rPr>
        <w:t>socio</w:t>
      </w:r>
      <w:proofErr w:type="spellEnd"/>
      <w:r w:rsidR="00A27D0E" w:rsidRPr="00980E45">
        <w:rPr>
          <w:rFonts w:hAnsi="Times New Roman" w:cs="Times New Roman"/>
          <w:i/>
          <w:iCs/>
          <w:sz w:val="20"/>
          <w:szCs w:val="20"/>
          <w:lang w:val="ro-RO"/>
        </w:rPr>
        <w:t>-economic, dezbaterile și soluțiile propuse i-au ajutat pe studenți să înțeleagă mai bine complexitatea</w:t>
      </w:r>
      <w:r w:rsidR="005508A1" w:rsidRPr="00980E45">
        <w:rPr>
          <w:rFonts w:hAnsi="Times New Roman" w:cs="Times New Roman"/>
          <w:i/>
          <w:iCs/>
          <w:sz w:val="20"/>
          <w:szCs w:val="20"/>
          <w:lang w:val="ro-RO"/>
        </w:rPr>
        <w:t xml:space="preserve"> unui </w:t>
      </w:r>
      <w:proofErr w:type="spellStart"/>
      <w:r w:rsidR="005508A1" w:rsidRPr="00980E45">
        <w:rPr>
          <w:rFonts w:hAnsi="Times New Roman" w:cs="Times New Roman"/>
          <w:i/>
          <w:iCs/>
          <w:sz w:val="20"/>
          <w:szCs w:val="20"/>
          <w:lang w:val="ro-RO"/>
        </w:rPr>
        <w:t>geoparc</w:t>
      </w:r>
      <w:proofErr w:type="spellEnd"/>
      <w:r w:rsidR="00A27D0E" w:rsidRPr="00980E45">
        <w:rPr>
          <w:rFonts w:hAnsi="Times New Roman" w:cs="Times New Roman"/>
          <w:i/>
          <w:iCs/>
          <w:sz w:val="20"/>
          <w:szCs w:val="20"/>
          <w:lang w:val="ro-RO"/>
        </w:rPr>
        <w:t xml:space="preserve"> și potențialul de dezvoltare pe care îl</w:t>
      </w:r>
      <w:r w:rsidR="00255CB4" w:rsidRPr="00980E45">
        <w:rPr>
          <w:rFonts w:hAnsi="Times New Roman" w:cs="Times New Roman"/>
          <w:i/>
          <w:iCs/>
          <w:sz w:val="20"/>
          <w:szCs w:val="20"/>
          <w:lang w:val="ro-RO"/>
        </w:rPr>
        <w:t xml:space="preserve"> are</w:t>
      </w:r>
      <w:r w:rsidR="00A27D0E" w:rsidRPr="00980E45">
        <w:rPr>
          <w:rFonts w:hAnsi="Times New Roman" w:cs="Times New Roman"/>
          <w:i/>
          <w:iCs/>
          <w:sz w:val="20"/>
          <w:szCs w:val="20"/>
          <w:lang w:val="ro-RO"/>
        </w:rPr>
        <w:t xml:space="preserve"> </w:t>
      </w:r>
      <w:r w:rsidR="005508A1" w:rsidRPr="00980E45">
        <w:rPr>
          <w:rFonts w:hAnsi="Times New Roman" w:cs="Times New Roman"/>
          <w:i/>
          <w:iCs/>
          <w:sz w:val="20"/>
          <w:szCs w:val="20"/>
          <w:lang w:val="ro-RO"/>
        </w:rPr>
        <w:t>acesta</w:t>
      </w:r>
      <w:r w:rsidR="00A27D0E" w:rsidRPr="00980E45">
        <w:rPr>
          <w:rFonts w:hAnsi="Times New Roman" w:cs="Times New Roman"/>
          <w:i/>
          <w:iCs/>
          <w:sz w:val="20"/>
          <w:szCs w:val="20"/>
          <w:lang w:val="ro-RO"/>
        </w:rPr>
        <w:t xml:space="preserve">. Derularea anuală a proiectului este o componentă importantă a Programului pentru </w:t>
      </w:r>
      <w:proofErr w:type="spellStart"/>
      <w:r w:rsidR="00A27D0E" w:rsidRPr="00980E45">
        <w:rPr>
          <w:rFonts w:hAnsi="Times New Roman" w:cs="Times New Roman"/>
          <w:i/>
          <w:iCs/>
          <w:sz w:val="20"/>
          <w:szCs w:val="20"/>
          <w:lang w:val="ro-RO"/>
        </w:rPr>
        <w:t>Geoparcuri</w:t>
      </w:r>
      <w:proofErr w:type="spellEnd"/>
      <w:r w:rsidR="00A27D0E" w:rsidRPr="00980E45">
        <w:rPr>
          <w:rFonts w:hAnsi="Times New Roman" w:cs="Times New Roman"/>
          <w:i/>
          <w:iCs/>
          <w:sz w:val="20"/>
          <w:szCs w:val="20"/>
          <w:lang w:val="ro-RO"/>
        </w:rPr>
        <w:t xml:space="preserve"> UNESCO din</w:t>
      </w:r>
      <w:r w:rsidR="00150047" w:rsidRPr="00980E45">
        <w:rPr>
          <w:rFonts w:hAnsi="Times New Roman" w:cs="Times New Roman"/>
          <w:i/>
          <w:iCs/>
          <w:sz w:val="20"/>
          <w:szCs w:val="20"/>
          <w:lang w:val="ro-RO"/>
        </w:rPr>
        <w:t xml:space="preserve"> cadrul</w:t>
      </w:r>
      <w:r w:rsidR="00A27D0E" w:rsidRPr="00980E45">
        <w:rPr>
          <w:rFonts w:hAnsi="Times New Roman" w:cs="Times New Roman"/>
          <w:i/>
          <w:iCs/>
          <w:sz w:val="20"/>
          <w:szCs w:val="20"/>
          <w:lang w:val="ro-RO"/>
        </w:rPr>
        <w:t xml:space="preserve"> </w:t>
      </w:r>
      <w:r w:rsidR="00150047" w:rsidRPr="00980E45">
        <w:rPr>
          <w:rFonts w:hAnsi="Times New Roman" w:cs="Times New Roman"/>
          <w:i/>
          <w:iCs/>
          <w:sz w:val="20"/>
          <w:szCs w:val="20"/>
          <w:lang w:val="ro-RO"/>
        </w:rPr>
        <w:t>U</w:t>
      </w:r>
      <w:r w:rsidR="00A27D0E" w:rsidRPr="00980E45">
        <w:rPr>
          <w:rFonts w:hAnsi="Times New Roman" w:cs="Times New Roman"/>
          <w:i/>
          <w:iCs/>
          <w:sz w:val="20"/>
          <w:szCs w:val="20"/>
          <w:lang w:val="ro-RO"/>
        </w:rPr>
        <w:t>niversi</w:t>
      </w:r>
      <w:r w:rsidR="00150047" w:rsidRPr="00980E45">
        <w:rPr>
          <w:rFonts w:hAnsi="Times New Roman" w:cs="Times New Roman"/>
          <w:i/>
          <w:iCs/>
          <w:sz w:val="20"/>
          <w:szCs w:val="20"/>
          <w:lang w:val="ro-RO"/>
        </w:rPr>
        <w:t>tății din București</w:t>
      </w:r>
      <w:r w:rsidR="00A27D0E" w:rsidRPr="00980E45">
        <w:rPr>
          <w:rFonts w:hAnsi="Times New Roman" w:cs="Times New Roman"/>
          <w:i/>
          <w:iCs/>
          <w:sz w:val="20"/>
          <w:szCs w:val="20"/>
          <w:lang w:val="ro-RO"/>
        </w:rPr>
        <w:t xml:space="preserve"> și contribuie la formarea de specialiști în </w:t>
      </w:r>
      <w:proofErr w:type="spellStart"/>
      <w:r w:rsidR="00A27D0E" w:rsidRPr="00980E45">
        <w:rPr>
          <w:rFonts w:hAnsi="Times New Roman" w:cs="Times New Roman"/>
          <w:i/>
          <w:iCs/>
          <w:sz w:val="20"/>
          <w:szCs w:val="20"/>
          <w:lang w:val="ro-RO"/>
        </w:rPr>
        <w:t>geoconservare</w:t>
      </w:r>
      <w:proofErr w:type="spellEnd"/>
      <w:r w:rsidR="00A27D0E" w:rsidRPr="00980E45">
        <w:rPr>
          <w:rFonts w:hAnsi="Times New Roman" w:cs="Times New Roman"/>
          <w:i/>
          <w:iCs/>
          <w:sz w:val="20"/>
          <w:szCs w:val="20"/>
          <w:lang w:val="ro-RO"/>
        </w:rPr>
        <w:t>. Sunt sigur că o parte dintre ei vor lucra în acest domeniu, în viitorii ani”</w:t>
      </w:r>
      <w:r w:rsidR="00150047" w:rsidRPr="00980E45">
        <w:rPr>
          <w:rFonts w:hAnsi="Times New Roman" w:cs="Times New Roman"/>
          <w:i/>
          <w:iCs/>
          <w:sz w:val="20"/>
          <w:szCs w:val="20"/>
          <w:lang w:val="ro-RO"/>
        </w:rPr>
        <w:t xml:space="preserve">, </w:t>
      </w:r>
      <w:r w:rsidR="00150047" w:rsidRPr="00980E45">
        <w:rPr>
          <w:rFonts w:hAnsi="Times New Roman" w:cs="Times New Roman"/>
          <w:sz w:val="20"/>
          <w:szCs w:val="20"/>
          <w:lang w:val="ro-RO"/>
        </w:rPr>
        <w:t xml:space="preserve">afirmă </w:t>
      </w:r>
      <w:r w:rsidR="00FC26AE" w:rsidRPr="00980E45">
        <w:rPr>
          <w:rFonts w:hAnsi="Times New Roman" w:cs="Times New Roman"/>
          <w:sz w:val="20"/>
          <w:szCs w:val="20"/>
          <w:lang w:val="ro-RO"/>
        </w:rPr>
        <w:t>lect.</w:t>
      </w:r>
      <w:r w:rsidR="00980E45">
        <w:rPr>
          <w:rFonts w:hAnsi="Times New Roman" w:cs="Times New Roman"/>
          <w:sz w:val="20"/>
          <w:szCs w:val="20"/>
          <w:lang w:val="ro-RO"/>
        </w:rPr>
        <w:t xml:space="preserve"> </w:t>
      </w:r>
      <w:r w:rsidR="00FC26AE" w:rsidRPr="00980E45">
        <w:rPr>
          <w:rFonts w:hAnsi="Times New Roman" w:cs="Times New Roman"/>
          <w:sz w:val="20"/>
          <w:szCs w:val="20"/>
          <w:lang w:val="ro-RO"/>
        </w:rPr>
        <w:t>dr.</w:t>
      </w:r>
      <w:r w:rsidR="00980E45">
        <w:rPr>
          <w:rFonts w:hAnsi="Times New Roman" w:cs="Times New Roman"/>
          <w:sz w:val="20"/>
          <w:szCs w:val="20"/>
          <w:lang w:val="ro-RO"/>
        </w:rPr>
        <w:t xml:space="preserve"> </w:t>
      </w:r>
      <w:r w:rsidR="00FC26AE" w:rsidRPr="00980E45">
        <w:rPr>
          <w:rFonts w:hAnsi="Times New Roman" w:cs="Times New Roman"/>
          <w:sz w:val="20"/>
          <w:szCs w:val="20"/>
          <w:lang w:val="ro-RO"/>
        </w:rPr>
        <w:t xml:space="preserve">ing. </w:t>
      </w:r>
      <w:r w:rsidR="00150047" w:rsidRPr="00980E45">
        <w:rPr>
          <w:rFonts w:hAnsi="Times New Roman" w:cs="Times New Roman"/>
          <w:b/>
          <w:bCs/>
          <w:sz w:val="20"/>
          <w:szCs w:val="20"/>
          <w:lang w:val="ro-RO"/>
        </w:rPr>
        <w:t xml:space="preserve">Alexandru </w:t>
      </w:r>
      <w:proofErr w:type="spellStart"/>
      <w:r w:rsidR="00150047" w:rsidRPr="00980E45">
        <w:rPr>
          <w:rFonts w:hAnsi="Times New Roman" w:cs="Times New Roman"/>
          <w:b/>
          <w:bCs/>
          <w:sz w:val="20"/>
          <w:szCs w:val="20"/>
          <w:lang w:val="ro-RO"/>
        </w:rPr>
        <w:t>Andrășanu</w:t>
      </w:r>
      <w:proofErr w:type="spellEnd"/>
      <w:r w:rsidR="00D3017B" w:rsidRPr="00980E45">
        <w:rPr>
          <w:rFonts w:hAnsi="Times New Roman" w:cs="Times New Roman"/>
          <w:sz w:val="20"/>
          <w:szCs w:val="20"/>
          <w:lang w:val="ro-RO"/>
        </w:rPr>
        <w:t>,</w:t>
      </w:r>
      <w:r w:rsidR="00314714" w:rsidRPr="00980E45">
        <w:rPr>
          <w:rFonts w:hAnsi="Times New Roman" w:cs="Times New Roman"/>
          <w:sz w:val="20"/>
          <w:szCs w:val="20"/>
          <w:lang w:val="ro-RO"/>
        </w:rPr>
        <w:t xml:space="preserve"> coordonatorul proiectului, </w:t>
      </w:r>
      <w:r w:rsidR="00FC26AE" w:rsidRPr="00980E45">
        <w:rPr>
          <w:rFonts w:hAnsi="Times New Roman" w:cs="Times New Roman"/>
          <w:sz w:val="20"/>
          <w:szCs w:val="20"/>
          <w:lang w:val="ro-RO"/>
        </w:rPr>
        <w:t xml:space="preserve">expert evaluator al Rețelei </w:t>
      </w:r>
      <w:proofErr w:type="spellStart"/>
      <w:r w:rsidR="00FC26AE" w:rsidRPr="00980E45">
        <w:rPr>
          <w:rFonts w:hAnsi="Times New Roman" w:cs="Times New Roman"/>
          <w:sz w:val="20"/>
          <w:szCs w:val="20"/>
          <w:lang w:val="ro-RO"/>
        </w:rPr>
        <w:t>Geoparcurilor</w:t>
      </w:r>
      <w:proofErr w:type="spellEnd"/>
      <w:r w:rsidR="00FC26AE" w:rsidRPr="00980E45">
        <w:rPr>
          <w:rFonts w:hAnsi="Times New Roman" w:cs="Times New Roman"/>
          <w:sz w:val="20"/>
          <w:szCs w:val="20"/>
          <w:lang w:val="ro-RO"/>
        </w:rPr>
        <w:t xml:space="preserve"> Internaționale UNESCO și director al </w:t>
      </w:r>
      <w:proofErr w:type="spellStart"/>
      <w:r w:rsidR="00FC26AE" w:rsidRPr="00980E45">
        <w:rPr>
          <w:rFonts w:hAnsi="Times New Roman" w:cs="Times New Roman"/>
          <w:sz w:val="20"/>
          <w:szCs w:val="20"/>
          <w:lang w:val="ro-RO"/>
        </w:rPr>
        <w:t>Geoparcului</w:t>
      </w:r>
      <w:proofErr w:type="spellEnd"/>
      <w:r w:rsidR="00FC26AE" w:rsidRPr="00980E45">
        <w:rPr>
          <w:rFonts w:hAnsi="Times New Roman" w:cs="Times New Roman"/>
          <w:sz w:val="20"/>
          <w:szCs w:val="20"/>
          <w:lang w:val="ro-RO"/>
        </w:rPr>
        <w:t xml:space="preserve"> Internațional UNESCO Țara Hațegului.</w:t>
      </w:r>
      <w:r w:rsidR="00FC26AE" w:rsidRPr="00980E45">
        <w:rPr>
          <w:rFonts w:hAnsi="Times New Roman" w:cs="Times New Roman"/>
          <w:i/>
          <w:iCs/>
          <w:sz w:val="20"/>
          <w:szCs w:val="20"/>
          <w:lang w:val="ro-RO"/>
        </w:rPr>
        <w:t xml:space="preserve"> </w:t>
      </w:r>
    </w:p>
    <w:p w14:paraId="18A67884" w14:textId="54C51831" w:rsidR="00A27D0E" w:rsidRPr="00980E45" w:rsidRDefault="00150047" w:rsidP="00150047">
      <w:pPr>
        <w:spacing w:line="276" w:lineRule="auto"/>
        <w:jc w:val="both"/>
        <w:rPr>
          <w:rFonts w:hAnsi="Times New Roman" w:cs="Times New Roman"/>
          <w:i/>
          <w:iCs/>
          <w:sz w:val="20"/>
          <w:szCs w:val="20"/>
          <w:lang w:val="ro-RO"/>
        </w:rPr>
      </w:pPr>
      <w:r w:rsidRPr="00980E45">
        <w:rPr>
          <w:rFonts w:hAnsi="Times New Roman" w:cs="Times New Roman"/>
          <w:i/>
          <w:iCs/>
          <w:sz w:val="20"/>
          <w:szCs w:val="20"/>
          <w:lang w:val="ro-RO"/>
        </w:rPr>
        <w:t xml:space="preserve"> </w:t>
      </w:r>
    </w:p>
    <w:p w14:paraId="456A19DF" w14:textId="34F545C6" w:rsidR="00A27D0E" w:rsidRPr="00980E45" w:rsidRDefault="00A27D0E" w:rsidP="00150047">
      <w:pPr>
        <w:spacing w:line="276" w:lineRule="auto"/>
        <w:jc w:val="both"/>
        <w:rPr>
          <w:rFonts w:hAnsi="Times New Roman" w:cs="Times New Roman"/>
          <w:color w:val="000000" w:themeColor="text1"/>
          <w:sz w:val="20"/>
          <w:szCs w:val="20"/>
          <w:lang w:val="ro-RO"/>
        </w:rPr>
      </w:pPr>
      <w:r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 xml:space="preserve">Prima ediție a proiectului </w:t>
      </w:r>
      <w:r w:rsidR="00FC26AE"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>„</w:t>
      </w:r>
      <w:proofErr w:type="spellStart"/>
      <w:r w:rsidR="00FC26AE"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>Geoparks</w:t>
      </w:r>
      <w:proofErr w:type="spellEnd"/>
      <w:r w:rsidR="00FC26AE"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 xml:space="preserve"> </w:t>
      </w:r>
      <w:proofErr w:type="spellStart"/>
      <w:r w:rsidR="00FC26AE"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>Week</w:t>
      </w:r>
      <w:proofErr w:type="spellEnd"/>
      <w:r w:rsidR="00FC26AE"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 xml:space="preserve">” </w:t>
      </w:r>
      <w:r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 xml:space="preserve">a fost desfășurată în Ținutul Buzăului, </w:t>
      </w:r>
      <w:r w:rsidR="00FC26AE"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 xml:space="preserve">la rândul său </w:t>
      </w:r>
      <w:proofErr w:type="spellStart"/>
      <w:r w:rsidR="00FC26AE"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>G</w:t>
      </w:r>
      <w:r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>eoparc</w:t>
      </w:r>
      <w:proofErr w:type="spellEnd"/>
      <w:r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 xml:space="preserve"> </w:t>
      </w:r>
      <w:r w:rsidR="00FC26AE"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>A</w:t>
      </w:r>
      <w:r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 xml:space="preserve">spirant </w:t>
      </w:r>
      <w:r w:rsidR="00FC26AE"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>UNESCO</w:t>
      </w:r>
      <w:r w:rsidR="00314714"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>,</w:t>
      </w:r>
      <w:r w:rsidR="00FC26AE"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 xml:space="preserve"> </w:t>
      </w:r>
      <w:r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>și a avut drept scop investigarea unor obiective din punct de vedere geologic, geografic și biologic</w:t>
      </w:r>
      <w:r w:rsidR="00FC26AE"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>.</w:t>
      </w:r>
      <w:r w:rsidR="008623AB"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 xml:space="preserve"> A</w:t>
      </w:r>
      <w:r w:rsidR="00FC26AE"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 xml:space="preserve"> fost </w:t>
      </w:r>
      <w:r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>realiza</w:t>
      </w:r>
      <w:r w:rsidR="00FC26AE"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>tă</w:t>
      </w:r>
      <w:r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 xml:space="preserve"> o analiză complexă </w:t>
      </w:r>
      <w:r w:rsidR="00FC26AE"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 xml:space="preserve">privind abordarea </w:t>
      </w:r>
      <w:r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>diverse</w:t>
      </w:r>
      <w:r w:rsidR="00FC26AE"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>lor</w:t>
      </w:r>
      <w:r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 xml:space="preserve"> problematici, </w:t>
      </w:r>
      <w:r w:rsidR="008623AB"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 xml:space="preserve">bazată </w:t>
      </w:r>
      <w:r w:rsidR="00FC26AE"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 xml:space="preserve">inclusiv </w:t>
      </w:r>
      <w:r w:rsidR="008623AB"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>pe</w:t>
      </w:r>
      <w:r w:rsidR="00FC26AE"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 xml:space="preserve"> </w:t>
      </w:r>
      <w:r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>discuții</w:t>
      </w:r>
      <w:r w:rsidR="00FC26AE"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>l</w:t>
      </w:r>
      <w:r w:rsidR="008623AB"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>e</w:t>
      </w:r>
      <w:r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 xml:space="preserve"> cu comunitatea</w:t>
      </w:r>
      <w:r w:rsidR="00FC26AE"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 xml:space="preserve"> locală </w:t>
      </w:r>
      <w:r w:rsidR="008623AB"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 xml:space="preserve">care i-a ajutat pe studenți să înțeleagă mai bine specificul </w:t>
      </w:r>
      <w:r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>locul</w:t>
      </w:r>
      <w:r w:rsidR="008623AB"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>ui</w:t>
      </w:r>
      <w:r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>, tradițiile și obiceiurile acestuia.</w:t>
      </w:r>
    </w:p>
    <w:p w14:paraId="15CF06CA" w14:textId="77777777" w:rsidR="008623AB" w:rsidRPr="00980E45" w:rsidRDefault="008623AB" w:rsidP="00150047">
      <w:pPr>
        <w:spacing w:line="276" w:lineRule="auto"/>
        <w:jc w:val="both"/>
        <w:rPr>
          <w:rFonts w:hAnsi="Times New Roman" w:cs="Times New Roman"/>
          <w:color w:val="000000" w:themeColor="text1"/>
          <w:sz w:val="20"/>
          <w:szCs w:val="20"/>
          <w:lang w:val="ro-RO"/>
        </w:rPr>
      </w:pPr>
    </w:p>
    <w:p w14:paraId="126F6984" w14:textId="7038AEB0" w:rsidR="00A27D0E" w:rsidRPr="00980E45" w:rsidRDefault="004647F0" w:rsidP="00150047">
      <w:pPr>
        <w:spacing w:line="276" w:lineRule="auto"/>
        <w:jc w:val="both"/>
        <w:rPr>
          <w:rFonts w:hAnsi="Times New Roman" w:cs="Times New Roman"/>
          <w:color w:val="000000" w:themeColor="text1"/>
          <w:sz w:val="20"/>
          <w:szCs w:val="20"/>
          <w:lang w:val="ro-RO"/>
        </w:rPr>
      </w:pPr>
      <w:r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>U</w:t>
      </w:r>
      <w:r w:rsidR="00A27D0E"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 xml:space="preserve">n rol important în dezvoltarea proiectului </w:t>
      </w:r>
      <w:r w:rsidR="008623AB"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>„</w:t>
      </w:r>
      <w:proofErr w:type="spellStart"/>
      <w:r w:rsidR="00A27D0E"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>Geoparks</w:t>
      </w:r>
      <w:proofErr w:type="spellEnd"/>
      <w:r w:rsidR="008623AB"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 xml:space="preserve"> </w:t>
      </w:r>
      <w:proofErr w:type="spellStart"/>
      <w:r w:rsidR="00A27D0E"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>Week</w:t>
      </w:r>
      <w:proofErr w:type="spellEnd"/>
      <w:r w:rsidR="008623AB"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>”</w:t>
      </w:r>
      <w:r w:rsidR="00A27D0E"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 xml:space="preserve"> </w:t>
      </w:r>
      <w:r w:rsidR="008623AB"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>l-a jucat</w:t>
      </w:r>
      <w:r w:rsidR="00A27D0E"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 xml:space="preserve"> </w:t>
      </w:r>
      <w:r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 xml:space="preserve">și </w:t>
      </w:r>
      <w:r w:rsidR="00A27D0E"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>experiența acumulată</w:t>
      </w:r>
      <w:r w:rsidR="008623AB"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 xml:space="preserve"> de studenți</w:t>
      </w:r>
      <w:r w:rsidR="00A27D0E"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 xml:space="preserve"> în urma desfășurării primei ediții</w:t>
      </w:r>
      <w:r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 xml:space="preserve"> a acestui proiect</w:t>
      </w:r>
      <w:r w:rsidR="00A27D0E"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>, dar și a proiect</w:t>
      </w:r>
      <w:r w:rsidR="008623AB"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>ului „Țara Hațegului își dezvăluie misterele”</w:t>
      </w:r>
      <w:r w:rsidR="00A27D0E"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 xml:space="preserve"> </w:t>
      </w:r>
      <w:r w:rsidR="008623AB"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>desfășurat</w:t>
      </w:r>
      <w:r w:rsidR="00A27D0E"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 xml:space="preserve"> în </w:t>
      </w:r>
      <w:proofErr w:type="spellStart"/>
      <w:r w:rsidR="00A27D0E"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>Geoparcul</w:t>
      </w:r>
      <w:proofErr w:type="spellEnd"/>
      <w:r w:rsidR="00A27D0E"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 xml:space="preserve"> Internațional UNESCO Țara Hațegului</w:t>
      </w:r>
      <w:r w:rsidR="008623AB"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>.</w:t>
      </w:r>
      <w:r w:rsidR="00A27D0E" w:rsidRPr="00980E45">
        <w:rPr>
          <w:rFonts w:hAnsi="Times New Roman" w:cs="Times New Roman"/>
          <w:color w:val="000000" w:themeColor="text1"/>
          <w:sz w:val="20"/>
          <w:szCs w:val="20"/>
          <w:lang w:val="ro-RO"/>
        </w:rPr>
        <w:t xml:space="preserve"> </w:t>
      </w:r>
    </w:p>
    <w:p w14:paraId="55B91E64" w14:textId="39CFD45F" w:rsidR="008623AB" w:rsidRPr="00980E45" w:rsidRDefault="008623AB" w:rsidP="00150047">
      <w:pPr>
        <w:spacing w:line="276" w:lineRule="auto"/>
        <w:jc w:val="both"/>
        <w:rPr>
          <w:rFonts w:hAnsi="Times New Roman" w:cs="Times New Roman"/>
          <w:color w:val="000000" w:themeColor="text1"/>
          <w:sz w:val="20"/>
          <w:szCs w:val="20"/>
          <w:lang w:val="ro-RO"/>
        </w:rPr>
      </w:pPr>
    </w:p>
    <w:p w14:paraId="7033404A" w14:textId="5A0C0E1C" w:rsidR="00C11C81" w:rsidRPr="00980E45" w:rsidRDefault="008623AB" w:rsidP="00150047">
      <w:pPr>
        <w:spacing w:line="276" w:lineRule="auto"/>
        <w:jc w:val="both"/>
        <w:rPr>
          <w:rFonts w:hAnsi="Times New Roman" w:cs="Times New Roman"/>
          <w:sz w:val="20"/>
          <w:szCs w:val="20"/>
          <w:lang w:val="ro-RO"/>
        </w:rPr>
      </w:pPr>
      <w:r w:rsidRPr="00980E45">
        <w:rPr>
          <w:rFonts w:hAnsi="Times New Roman" w:cs="Times New Roman"/>
          <w:i/>
          <w:iCs/>
          <w:sz w:val="20"/>
          <w:szCs w:val="20"/>
          <w:lang w:val="ro-RO"/>
        </w:rPr>
        <w:t>„Am participat la ediția de anul trecut a proiectului și am realizat atunci că aceasta este direcția profesională pe care vreau să o urmez. Un prim pas pe acest drum a fost coordonarea acestui proiect</w:t>
      </w:r>
      <w:r w:rsidR="00C11C81" w:rsidRPr="00980E45">
        <w:rPr>
          <w:rFonts w:hAnsi="Times New Roman" w:cs="Times New Roman"/>
          <w:i/>
          <w:iCs/>
          <w:sz w:val="20"/>
          <w:szCs w:val="20"/>
          <w:lang w:val="ro-RO"/>
        </w:rPr>
        <w:t>. A</w:t>
      </w:r>
      <w:r w:rsidRPr="00980E45">
        <w:rPr>
          <w:rFonts w:hAnsi="Times New Roman" w:cs="Times New Roman"/>
          <w:i/>
          <w:iCs/>
          <w:sz w:val="20"/>
          <w:szCs w:val="20"/>
          <w:lang w:val="ro-RO"/>
        </w:rPr>
        <w:t xml:space="preserve">m fost plăcut surprins </w:t>
      </w:r>
      <w:r w:rsidR="00255CB4" w:rsidRPr="00980E45">
        <w:rPr>
          <w:rFonts w:hAnsi="Times New Roman" w:cs="Times New Roman"/>
          <w:i/>
          <w:iCs/>
          <w:sz w:val="20"/>
          <w:szCs w:val="20"/>
          <w:lang w:val="ro-RO"/>
        </w:rPr>
        <w:t xml:space="preserve">atât </w:t>
      </w:r>
      <w:r w:rsidRPr="00980E45">
        <w:rPr>
          <w:rFonts w:hAnsi="Times New Roman" w:cs="Times New Roman"/>
          <w:i/>
          <w:iCs/>
          <w:sz w:val="20"/>
          <w:szCs w:val="20"/>
          <w:lang w:val="ro-RO"/>
        </w:rPr>
        <w:t xml:space="preserve">de profesionalismul și dedicarea echipei </w:t>
      </w:r>
      <w:proofErr w:type="spellStart"/>
      <w:r w:rsidRPr="00980E45">
        <w:rPr>
          <w:rFonts w:hAnsi="Times New Roman" w:cs="Times New Roman"/>
          <w:i/>
          <w:iCs/>
          <w:sz w:val="20"/>
          <w:szCs w:val="20"/>
          <w:lang w:val="ro-RO"/>
        </w:rPr>
        <w:t>Geoparcului</w:t>
      </w:r>
      <w:proofErr w:type="spellEnd"/>
      <w:r w:rsidRPr="00980E45">
        <w:rPr>
          <w:rFonts w:hAnsi="Times New Roman" w:cs="Times New Roman"/>
          <w:i/>
          <w:iCs/>
          <w:sz w:val="20"/>
          <w:szCs w:val="20"/>
          <w:lang w:val="ro-RO"/>
        </w:rPr>
        <w:t>, cât și de deschiderea</w:t>
      </w:r>
      <w:r w:rsidR="00255CB4" w:rsidRPr="00980E45">
        <w:rPr>
          <w:rFonts w:hAnsi="Times New Roman" w:cs="Times New Roman"/>
          <w:i/>
          <w:iCs/>
          <w:sz w:val="20"/>
          <w:szCs w:val="20"/>
          <w:lang w:val="ro-RO"/>
        </w:rPr>
        <w:t xml:space="preserve"> membrilor acesteia</w:t>
      </w:r>
      <w:r w:rsidRPr="00980E45">
        <w:rPr>
          <w:rFonts w:hAnsi="Times New Roman" w:cs="Times New Roman"/>
          <w:i/>
          <w:iCs/>
          <w:sz w:val="20"/>
          <w:szCs w:val="20"/>
          <w:lang w:val="ro-RO"/>
        </w:rPr>
        <w:t xml:space="preserve"> asupra punctului nostru de vedere</w:t>
      </w:r>
      <w:r w:rsidR="00C11C81" w:rsidRPr="00980E45">
        <w:rPr>
          <w:rFonts w:hAnsi="Times New Roman" w:cs="Times New Roman"/>
          <w:i/>
          <w:iCs/>
          <w:sz w:val="20"/>
          <w:szCs w:val="20"/>
          <w:lang w:val="ro-RO"/>
        </w:rPr>
        <w:t>”</w:t>
      </w:r>
      <w:r w:rsidR="00C11C81" w:rsidRPr="00980E45">
        <w:rPr>
          <w:rFonts w:hAnsi="Times New Roman" w:cs="Times New Roman"/>
          <w:sz w:val="20"/>
          <w:szCs w:val="20"/>
          <w:lang w:val="ro-RO"/>
        </w:rPr>
        <w:t xml:space="preserve">, apreciază </w:t>
      </w:r>
      <w:proofErr w:type="spellStart"/>
      <w:r w:rsidR="00C11C81" w:rsidRPr="00980E45">
        <w:rPr>
          <w:rFonts w:hAnsi="Times New Roman" w:cs="Times New Roman"/>
          <w:b/>
          <w:bCs/>
          <w:sz w:val="20"/>
          <w:szCs w:val="20"/>
          <w:lang w:val="ro-RO"/>
        </w:rPr>
        <w:t>Beniamin</w:t>
      </w:r>
      <w:proofErr w:type="spellEnd"/>
      <w:r w:rsidR="00C11C81" w:rsidRPr="00980E45">
        <w:rPr>
          <w:rFonts w:hAnsi="Times New Roman" w:cs="Times New Roman"/>
          <w:b/>
          <w:bCs/>
          <w:sz w:val="20"/>
          <w:szCs w:val="20"/>
          <w:lang w:val="ro-RO"/>
        </w:rPr>
        <w:t xml:space="preserve"> Andone</w:t>
      </w:r>
      <w:r w:rsidR="00C11C81" w:rsidRPr="00980E45">
        <w:rPr>
          <w:rFonts w:hAnsi="Times New Roman" w:cs="Times New Roman"/>
          <w:sz w:val="20"/>
          <w:szCs w:val="20"/>
          <w:lang w:val="ro-RO"/>
        </w:rPr>
        <w:t>, student în anul III al Facultății de Geologie și Geofizică</w:t>
      </w:r>
      <w:r w:rsidR="00314714" w:rsidRPr="00980E45">
        <w:rPr>
          <w:rFonts w:hAnsi="Times New Roman" w:cs="Times New Roman"/>
          <w:sz w:val="20"/>
          <w:szCs w:val="20"/>
          <w:lang w:val="ro-RO"/>
        </w:rPr>
        <w:t xml:space="preserve"> a Universității din București</w:t>
      </w:r>
      <w:r w:rsidR="00C11C81" w:rsidRPr="00980E45">
        <w:rPr>
          <w:rFonts w:hAnsi="Times New Roman" w:cs="Times New Roman"/>
          <w:sz w:val="20"/>
          <w:szCs w:val="20"/>
          <w:lang w:val="ro-RO"/>
        </w:rPr>
        <w:t xml:space="preserve"> și coordonator al e</w:t>
      </w:r>
      <w:r w:rsidR="00A27D0E" w:rsidRPr="00980E45">
        <w:rPr>
          <w:rFonts w:hAnsi="Times New Roman" w:cs="Times New Roman"/>
          <w:sz w:val="20"/>
          <w:szCs w:val="20"/>
          <w:lang w:val="ro-RO"/>
        </w:rPr>
        <w:t>chip</w:t>
      </w:r>
      <w:r w:rsidR="00C11C81" w:rsidRPr="00980E45">
        <w:rPr>
          <w:rFonts w:hAnsi="Times New Roman" w:cs="Times New Roman"/>
          <w:sz w:val="20"/>
          <w:szCs w:val="20"/>
          <w:lang w:val="ro-RO"/>
        </w:rPr>
        <w:t>ei</w:t>
      </w:r>
      <w:r w:rsidR="00A27D0E" w:rsidRPr="00980E45">
        <w:rPr>
          <w:rFonts w:hAnsi="Times New Roman" w:cs="Times New Roman"/>
          <w:sz w:val="20"/>
          <w:szCs w:val="20"/>
          <w:lang w:val="ro-RO"/>
        </w:rPr>
        <w:t xml:space="preserve"> de organizare a proiectului de cercetare</w:t>
      </w:r>
      <w:r w:rsidR="00C11C81" w:rsidRPr="00980E45">
        <w:rPr>
          <w:rFonts w:hAnsi="Times New Roman" w:cs="Times New Roman"/>
          <w:sz w:val="20"/>
          <w:szCs w:val="20"/>
          <w:lang w:val="ro-RO"/>
        </w:rPr>
        <w:t>.</w:t>
      </w:r>
    </w:p>
    <w:p w14:paraId="0427A3FD" w14:textId="7FCACE63" w:rsidR="00C74095" w:rsidRPr="00980E45" w:rsidRDefault="00C74095" w:rsidP="00150047">
      <w:pPr>
        <w:spacing w:line="276" w:lineRule="auto"/>
        <w:jc w:val="both"/>
        <w:rPr>
          <w:rFonts w:hAnsi="Times New Roman" w:cs="Times New Roman"/>
          <w:sz w:val="20"/>
          <w:szCs w:val="20"/>
          <w:lang w:val="ro-RO"/>
        </w:rPr>
      </w:pPr>
    </w:p>
    <w:p w14:paraId="225CB5FC" w14:textId="6F3BAB86" w:rsidR="00C74095" w:rsidRPr="00980E45" w:rsidRDefault="00C74095" w:rsidP="00150047">
      <w:pPr>
        <w:spacing w:line="276" w:lineRule="auto"/>
        <w:jc w:val="both"/>
        <w:rPr>
          <w:rFonts w:hAnsi="Times New Roman" w:cs="Times New Roman"/>
          <w:sz w:val="20"/>
          <w:szCs w:val="20"/>
          <w:lang w:val="ro-RO"/>
        </w:rPr>
      </w:pPr>
      <w:r w:rsidRPr="00980E45">
        <w:rPr>
          <w:rFonts w:hAnsi="Times New Roman" w:cs="Times New Roman"/>
          <w:i/>
          <w:iCs/>
          <w:sz w:val="20"/>
          <w:szCs w:val="20"/>
          <w:lang w:val="ro-RO"/>
        </w:rPr>
        <w:t xml:space="preserve">„A fost prima mea participare la acest proiect și am decis să mă implic în echipa de organizare cu dorința de a lua parte la procesul de dezvoltare a unui </w:t>
      </w:r>
      <w:proofErr w:type="spellStart"/>
      <w:r w:rsidRPr="00980E45">
        <w:rPr>
          <w:rFonts w:hAnsi="Times New Roman" w:cs="Times New Roman"/>
          <w:i/>
          <w:iCs/>
          <w:sz w:val="20"/>
          <w:szCs w:val="20"/>
          <w:lang w:val="ro-RO"/>
        </w:rPr>
        <w:t>geoparc</w:t>
      </w:r>
      <w:proofErr w:type="spellEnd"/>
      <w:r w:rsidRPr="00980E45">
        <w:rPr>
          <w:rFonts w:hAnsi="Times New Roman" w:cs="Times New Roman"/>
          <w:i/>
          <w:iCs/>
          <w:sz w:val="20"/>
          <w:szCs w:val="20"/>
          <w:lang w:val="ro-RO"/>
        </w:rPr>
        <w:t xml:space="preserve"> aspirant în vederea obținerii statutului de </w:t>
      </w:r>
      <w:proofErr w:type="spellStart"/>
      <w:r w:rsidRPr="00980E45">
        <w:rPr>
          <w:rFonts w:hAnsi="Times New Roman" w:cs="Times New Roman"/>
          <w:i/>
          <w:iCs/>
          <w:sz w:val="20"/>
          <w:szCs w:val="20"/>
          <w:lang w:val="ro-RO"/>
        </w:rPr>
        <w:t>Geoparc</w:t>
      </w:r>
      <w:proofErr w:type="spellEnd"/>
      <w:r w:rsidRPr="00980E45">
        <w:rPr>
          <w:rFonts w:hAnsi="Times New Roman" w:cs="Times New Roman"/>
          <w:i/>
          <w:iCs/>
          <w:sz w:val="20"/>
          <w:szCs w:val="20"/>
          <w:lang w:val="ro-RO"/>
        </w:rPr>
        <w:t xml:space="preserve"> Internațional </w:t>
      </w:r>
      <w:r w:rsidRPr="00980E45">
        <w:rPr>
          <w:rFonts w:hAnsi="Times New Roman" w:cs="Times New Roman"/>
          <w:i/>
          <w:iCs/>
          <w:sz w:val="20"/>
          <w:szCs w:val="20"/>
          <w:lang w:val="ro-RO"/>
        </w:rPr>
        <w:lastRenderedPageBreak/>
        <w:t xml:space="preserve">UNESCO. Totodată, am dorit să </w:t>
      </w:r>
      <w:r w:rsidR="004647F0" w:rsidRPr="00980E45">
        <w:rPr>
          <w:rFonts w:hAnsi="Times New Roman" w:cs="Times New Roman"/>
          <w:i/>
          <w:iCs/>
          <w:sz w:val="20"/>
          <w:szCs w:val="20"/>
          <w:lang w:val="ro-RO"/>
        </w:rPr>
        <w:t>le facilitez</w:t>
      </w:r>
      <w:r w:rsidRPr="00980E45">
        <w:rPr>
          <w:rFonts w:hAnsi="Times New Roman" w:cs="Times New Roman"/>
          <w:i/>
          <w:iCs/>
          <w:sz w:val="20"/>
          <w:szCs w:val="20"/>
          <w:lang w:val="ro-RO"/>
        </w:rPr>
        <w:t xml:space="preserve"> studenților participanți oportunitatea de a descoperi un domeniu atât de interesant cum este </w:t>
      </w:r>
      <w:proofErr w:type="spellStart"/>
      <w:r w:rsidRPr="00980E45">
        <w:rPr>
          <w:rFonts w:hAnsi="Times New Roman" w:cs="Times New Roman"/>
          <w:i/>
          <w:iCs/>
          <w:sz w:val="20"/>
          <w:szCs w:val="20"/>
          <w:lang w:val="ro-RO"/>
        </w:rPr>
        <w:t>geoconservarea</w:t>
      </w:r>
      <w:proofErr w:type="spellEnd"/>
      <w:r w:rsidRPr="00980E45">
        <w:rPr>
          <w:rFonts w:hAnsi="Times New Roman" w:cs="Times New Roman"/>
          <w:i/>
          <w:iCs/>
          <w:sz w:val="20"/>
          <w:szCs w:val="20"/>
          <w:lang w:val="ro-RO"/>
        </w:rPr>
        <w:t>"</w:t>
      </w:r>
      <w:r w:rsidRPr="00980E45">
        <w:rPr>
          <w:rFonts w:hAnsi="Times New Roman" w:cs="Times New Roman"/>
          <w:sz w:val="20"/>
          <w:szCs w:val="20"/>
          <w:lang w:val="ro-RO"/>
        </w:rPr>
        <w:t xml:space="preserve">, consideră </w:t>
      </w:r>
      <w:r w:rsidRPr="00980E45">
        <w:rPr>
          <w:rFonts w:hAnsi="Times New Roman" w:cs="Times New Roman"/>
          <w:b/>
          <w:bCs/>
          <w:sz w:val="20"/>
          <w:szCs w:val="20"/>
          <w:lang w:val="ro-RO"/>
        </w:rPr>
        <w:t>Angela-Elena Ene</w:t>
      </w:r>
      <w:r w:rsidRPr="00980E45">
        <w:rPr>
          <w:rFonts w:hAnsi="Times New Roman" w:cs="Times New Roman"/>
          <w:sz w:val="20"/>
          <w:szCs w:val="20"/>
          <w:lang w:val="ro-RO"/>
        </w:rPr>
        <w:t xml:space="preserve">, studentă în anul II </w:t>
      </w:r>
      <w:r w:rsidR="00776624" w:rsidRPr="00980E45">
        <w:rPr>
          <w:rFonts w:hAnsi="Times New Roman" w:cs="Times New Roman"/>
          <w:sz w:val="20"/>
          <w:szCs w:val="20"/>
          <w:lang w:val="ro-RO"/>
        </w:rPr>
        <w:t xml:space="preserve">la Facultatea de </w:t>
      </w:r>
      <w:r w:rsidR="004647F0" w:rsidRPr="00980E45">
        <w:rPr>
          <w:rFonts w:hAnsi="Times New Roman" w:cs="Times New Roman"/>
          <w:sz w:val="20"/>
          <w:szCs w:val="20"/>
          <w:lang w:val="ro-RO"/>
        </w:rPr>
        <w:t>Geologie și Geofizică a Universității din București, membru în echipa de organizare a proiectului.</w:t>
      </w:r>
    </w:p>
    <w:p w14:paraId="336767F2" w14:textId="77777777" w:rsidR="00C11C81" w:rsidRPr="00980E45" w:rsidRDefault="00C11C81" w:rsidP="00150047">
      <w:pPr>
        <w:spacing w:line="276" w:lineRule="auto"/>
        <w:jc w:val="both"/>
        <w:rPr>
          <w:rFonts w:hAnsi="Times New Roman" w:cs="Times New Roman"/>
          <w:sz w:val="20"/>
          <w:szCs w:val="20"/>
          <w:lang w:val="ro-RO"/>
        </w:rPr>
      </w:pPr>
    </w:p>
    <w:p w14:paraId="57BA7E2F" w14:textId="07FEDFD4" w:rsidR="00A27D0E" w:rsidRPr="00980E45" w:rsidRDefault="00A27D0E" w:rsidP="00150047">
      <w:pPr>
        <w:spacing w:line="276" w:lineRule="auto"/>
        <w:jc w:val="both"/>
        <w:rPr>
          <w:rFonts w:hAnsi="Times New Roman" w:cs="Times New Roman"/>
          <w:sz w:val="20"/>
          <w:szCs w:val="20"/>
          <w:lang w:val="ro-RO"/>
        </w:rPr>
      </w:pPr>
      <w:r w:rsidRPr="00980E45">
        <w:rPr>
          <w:rFonts w:hAnsi="Times New Roman" w:cs="Times New Roman"/>
          <w:sz w:val="20"/>
          <w:szCs w:val="20"/>
          <w:lang w:val="ro-RO"/>
        </w:rPr>
        <w:t>Rezultatele proiect</w:t>
      </w:r>
      <w:r w:rsidR="00C11C81" w:rsidRPr="00980E45">
        <w:rPr>
          <w:rFonts w:hAnsi="Times New Roman" w:cs="Times New Roman"/>
          <w:sz w:val="20"/>
          <w:szCs w:val="20"/>
          <w:lang w:val="ro-RO"/>
        </w:rPr>
        <w:t xml:space="preserve">ului </w:t>
      </w:r>
      <w:r w:rsidRPr="00980E45">
        <w:rPr>
          <w:rFonts w:hAnsi="Times New Roman" w:cs="Times New Roman"/>
          <w:sz w:val="20"/>
          <w:szCs w:val="20"/>
          <w:lang w:val="ro-RO"/>
        </w:rPr>
        <w:t xml:space="preserve">se vor concretiza într-un raport științific elaborat de echipa de organizare, pe baza informațiilor și probelor preluate de participanți din teren. Experiența acumulată în cadrul proiectului va fi valorificată în cadrul activității Clubului de </w:t>
      </w:r>
      <w:proofErr w:type="spellStart"/>
      <w:r w:rsidRPr="00980E45">
        <w:rPr>
          <w:rFonts w:hAnsi="Times New Roman" w:cs="Times New Roman"/>
          <w:sz w:val="20"/>
          <w:szCs w:val="20"/>
          <w:lang w:val="ro-RO"/>
        </w:rPr>
        <w:t>Geoconservare</w:t>
      </w:r>
      <w:proofErr w:type="spellEnd"/>
      <w:r w:rsidRPr="00980E45">
        <w:rPr>
          <w:rFonts w:hAnsi="Times New Roman" w:cs="Times New Roman"/>
          <w:sz w:val="20"/>
          <w:szCs w:val="20"/>
          <w:lang w:val="ro-RO"/>
        </w:rPr>
        <w:t xml:space="preserve"> al ASGG-UB și va sta la baza organizării viitoarelor ediții ale proiectului. Totodată</w:t>
      </w:r>
      <w:r w:rsidR="005508A1" w:rsidRPr="00980E45">
        <w:rPr>
          <w:rFonts w:hAnsi="Times New Roman" w:cs="Times New Roman"/>
          <w:sz w:val="20"/>
          <w:szCs w:val="20"/>
          <w:lang w:val="ro-RO"/>
        </w:rPr>
        <w:t>,</w:t>
      </w:r>
      <w:r w:rsidRPr="00980E45">
        <w:rPr>
          <w:rFonts w:hAnsi="Times New Roman" w:cs="Times New Roman"/>
          <w:sz w:val="20"/>
          <w:szCs w:val="20"/>
          <w:lang w:val="ro-RO"/>
        </w:rPr>
        <w:t xml:space="preserve"> succesul ediției de anul acesta va juca un rol important în dezvoltarea de noi inițiative studențești în domeniul </w:t>
      </w:r>
      <w:proofErr w:type="spellStart"/>
      <w:r w:rsidRPr="00980E45">
        <w:rPr>
          <w:rFonts w:hAnsi="Times New Roman" w:cs="Times New Roman"/>
          <w:sz w:val="20"/>
          <w:szCs w:val="20"/>
          <w:lang w:val="ro-RO"/>
        </w:rPr>
        <w:t>geoconservării</w:t>
      </w:r>
      <w:proofErr w:type="spellEnd"/>
      <w:r w:rsidRPr="00980E45">
        <w:rPr>
          <w:rFonts w:hAnsi="Times New Roman" w:cs="Times New Roman"/>
          <w:sz w:val="20"/>
          <w:szCs w:val="20"/>
          <w:lang w:val="ro-RO"/>
        </w:rPr>
        <w:t>.</w:t>
      </w:r>
    </w:p>
    <w:p w14:paraId="71E0E5A3" w14:textId="77777777" w:rsidR="00C11C81" w:rsidRPr="00980E45" w:rsidRDefault="00C11C81" w:rsidP="00150047">
      <w:pPr>
        <w:spacing w:line="276" w:lineRule="auto"/>
        <w:jc w:val="both"/>
        <w:rPr>
          <w:rFonts w:hAnsi="Times New Roman" w:cs="Times New Roman"/>
          <w:sz w:val="20"/>
          <w:szCs w:val="20"/>
          <w:lang w:val="ro-RO"/>
        </w:rPr>
      </w:pPr>
    </w:p>
    <w:p w14:paraId="2887C73D" w14:textId="096F7F56" w:rsidR="00A27D0E" w:rsidRPr="00980E45" w:rsidRDefault="00C11C81" w:rsidP="00150047">
      <w:pPr>
        <w:spacing w:line="276" w:lineRule="auto"/>
        <w:jc w:val="both"/>
        <w:rPr>
          <w:rFonts w:hAnsi="Times New Roman" w:cs="Times New Roman"/>
          <w:sz w:val="20"/>
          <w:szCs w:val="20"/>
          <w:lang w:val="ro-RO"/>
        </w:rPr>
      </w:pPr>
      <w:r w:rsidRPr="00980E45">
        <w:rPr>
          <w:rFonts w:hAnsi="Times New Roman" w:cs="Times New Roman"/>
          <w:sz w:val="20"/>
          <w:szCs w:val="20"/>
          <w:lang w:val="ro-RO"/>
        </w:rPr>
        <w:t>P</w:t>
      </w:r>
      <w:r w:rsidR="00A27D0E" w:rsidRPr="00980E45">
        <w:rPr>
          <w:rFonts w:hAnsi="Times New Roman" w:cs="Times New Roman"/>
          <w:sz w:val="20"/>
          <w:szCs w:val="20"/>
          <w:lang w:val="ro-RO"/>
        </w:rPr>
        <w:t xml:space="preserve">roiectul </w:t>
      </w:r>
      <w:r w:rsidRPr="00980E45">
        <w:rPr>
          <w:rFonts w:hAnsi="Times New Roman" w:cs="Times New Roman"/>
          <w:sz w:val="20"/>
          <w:szCs w:val="20"/>
          <w:lang w:val="ro-RO"/>
        </w:rPr>
        <w:t>„</w:t>
      </w:r>
      <w:proofErr w:type="spellStart"/>
      <w:r w:rsidRPr="00980E45">
        <w:rPr>
          <w:rFonts w:hAnsi="Times New Roman" w:cs="Times New Roman"/>
          <w:sz w:val="20"/>
          <w:szCs w:val="20"/>
          <w:lang w:val="ro-RO"/>
        </w:rPr>
        <w:t>Geopark</w:t>
      </w:r>
      <w:proofErr w:type="spellEnd"/>
      <w:r w:rsidRPr="00980E45">
        <w:rPr>
          <w:rFonts w:hAnsi="Times New Roman" w:cs="Times New Roman"/>
          <w:sz w:val="20"/>
          <w:szCs w:val="20"/>
          <w:lang w:val="ro-RO"/>
        </w:rPr>
        <w:t xml:space="preserve"> </w:t>
      </w:r>
      <w:proofErr w:type="spellStart"/>
      <w:r w:rsidRPr="00980E45">
        <w:rPr>
          <w:rFonts w:hAnsi="Times New Roman" w:cs="Times New Roman"/>
          <w:sz w:val="20"/>
          <w:szCs w:val="20"/>
          <w:lang w:val="ro-RO"/>
        </w:rPr>
        <w:t>Week</w:t>
      </w:r>
      <w:proofErr w:type="spellEnd"/>
      <w:r w:rsidRPr="00980E45">
        <w:rPr>
          <w:rFonts w:hAnsi="Times New Roman" w:cs="Times New Roman"/>
          <w:sz w:val="20"/>
          <w:szCs w:val="20"/>
          <w:lang w:val="ro-RO"/>
        </w:rPr>
        <w:t xml:space="preserve">” </w:t>
      </w:r>
      <w:r w:rsidR="00A27D0E" w:rsidRPr="00980E45">
        <w:rPr>
          <w:rFonts w:hAnsi="Times New Roman" w:cs="Times New Roman"/>
          <w:sz w:val="20"/>
          <w:szCs w:val="20"/>
          <w:lang w:val="ro-RO"/>
        </w:rPr>
        <w:t xml:space="preserve">a fost </w:t>
      </w:r>
      <w:r w:rsidRPr="00980E45">
        <w:rPr>
          <w:rFonts w:hAnsi="Times New Roman" w:cs="Times New Roman"/>
          <w:sz w:val="20"/>
          <w:szCs w:val="20"/>
          <w:lang w:val="ro-RO"/>
        </w:rPr>
        <w:t xml:space="preserve">derulat în baza unei finanțări obținute de studenți </w:t>
      </w:r>
      <w:r w:rsidR="00A27D0E" w:rsidRPr="00980E45">
        <w:rPr>
          <w:rFonts w:hAnsi="Times New Roman" w:cs="Times New Roman"/>
          <w:sz w:val="20"/>
          <w:szCs w:val="20"/>
          <w:lang w:val="ro-RO"/>
        </w:rPr>
        <w:t>din partea Centrului Pentru Tineret al Municipiului București și a Primăriei Capitalei</w:t>
      </w:r>
      <w:r w:rsidRPr="00980E45">
        <w:rPr>
          <w:rFonts w:hAnsi="Times New Roman" w:cs="Times New Roman"/>
          <w:sz w:val="20"/>
          <w:szCs w:val="20"/>
          <w:lang w:val="ro-RO"/>
        </w:rPr>
        <w:t>.</w:t>
      </w:r>
      <w:r w:rsidR="00A27D0E" w:rsidRPr="00980E45">
        <w:rPr>
          <w:rFonts w:hAnsi="Times New Roman" w:cs="Times New Roman"/>
          <w:sz w:val="20"/>
          <w:szCs w:val="20"/>
          <w:lang w:val="ro-RO"/>
        </w:rPr>
        <w:t xml:space="preserve"> </w:t>
      </w:r>
    </w:p>
    <w:bookmarkEnd w:id="0"/>
    <w:p w14:paraId="1574B659" w14:textId="77777777" w:rsidR="004647F0" w:rsidRPr="00980E45" w:rsidRDefault="004647F0" w:rsidP="00150047">
      <w:pPr>
        <w:spacing w:line="276" w:lineRule="auto"/>
        <w:jc w:val="both"/>
        <w:rPr>
          <w:rFonts w:hAnsi="Times New Roman" w:cs="Times New Roman"/>
          <w:sz w:val="20"/>
          <w:szCs w:val="20"/>
          <w:lang w:val="ro-RO"/>
        </w:rPr>
      </w:pPr>
    </w:p>
    <w:p w14:paraId="7C2E3292" w14:textId="5C1C618D" w:rsidR="00082C39" w:rsidRPr="00980E45" w:rsidRDefault="009D5129" w:rsidP="003A1845">
      <w:pPr>
        <w:pStyle w:val="NormalWeb"/>
        <w:shd w:val="clear" w:color="auto" w:fill="FFFFFF"/>
        <w:spacing w:before="0" w:after="0"/>
        <w:jc w:val="both"/>
        <w:rPr>
          <w:sz w:val="22"/>
          <w:szCs w:val="22"/>
          <w:lang w:val="ro-RO"/>
        </w:rPr>
      </w:pPr>
      <w:r w:rsidRPr="00980E45">
        <w:rPr>
          <w:rStyle w:val="Hyperlink1"/>
          <w:rFonts w:ascii="Times New Roman" w:hAnsi="Times New Roman" w:cs="Times New Roman"/>
          <w:lang w:val="ro-RO"/>
        </w:rPr>
        <w:t xml:space="preserve"> </w:t>
      </w:r>
    </w:p>
    <w:sectPr w:rsidR="00082C39" w:rsidRPr="00980E45" w:rsidSect="001D6AE1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1008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AFB0A" w14:textId="77777777" w:rsidR="0042248E" w:rsidRDefault="0042248E">
      <w:r>
        <w:separator/>
      </w:r>
    </w:p>
  </w:endnote>
  <w:endnote w:type="continuationSeparator" w:id="0">
    <w:p w14:paraId="07E283ED" w14:textId="77777777" w:rsidR="0042248E" w:rsidRDefault="0042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F1B88" w14:textId="6B1005C4" w:rsidR="005105F3" w:rsidRDefault="00A34BFB">
    <w:pPr>
      <w:pStyle w:val="Footer"/>
      <w:tabs>
        <w:tab w:val="clear" w:pos="9360"/>
        <w:tab w:val="right" w:pos="9340"/>
      </w:tabs>
      <w:jc w:val="center"/>
    </w:pPr>
    <w:r>
      <w:rPr>
        <w:rFonts w:ascii="Trebuchet MS"/>
      </w:rPr>
      <w:t xml:space="preserve">pag.2 din </w:t>
    </w:r>
    <w:r w:rsidR="005834F6">
      <w:rPr>
        <w:rFonts w:ascii="Trebuchet MS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8A538" w14:textId="559BFBEC" w:rsidR="005105F3" w:rsidRDefault="005105F3">
    <w:pPr>
      <w:pStyle w:val="Footer"/>
      <w:tabs>
        <w:tab w:val="clear" w:pos="9360"/>
        <w:tab w:val="right" w:pos="934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7F677" w14:textId="77777777" w:rsidR="0042248E" w:rsidRDefault="0042248E">
      <w:r>
        <w:separator/>
      </w:r>
    </w:p>
  </w:footnote>
  <w:footnote w:type="continuationSeparator" w:id="0">
    <w:p w14:paraId="7CF79A52" w14:textId="77777777" w:rsidR="0042248E" w:rsidRDefault="00422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6A910" w14:textId="2576C4FA" w:rsidR="005105F3" w:rsidRDefault="00A34BFB">
    <w:pPr>
      <w:pStyle w:val="Header"/>
      <w:tabs>
        <w:tab w:val="clear" w:pos="9360"/>
        <w:tab w:val="right" w:pos="93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807A0"/>
    <w:multiLevelType w:val="hybridMultilevel"/>
    <w:tmpl w:val="DAEAD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B3AAA"/>
    <w:multiLevelType w:val="hybridMultilevel"/>
    <w:tmpl w:val="BA3064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B66BA"/>
    <w:multiLevelType w:val="hybridMultilevel"/>
    <w:tmpl w:val="7CBE0B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37034"/>
    <w:multiLevelType w:val="hybridMultilevel"/>
    <w:tmpl w:val="B35C81D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576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F3"/>
    <w:rsid w:val="00001A0C"/>
    <w:rsid w:val="00015D4E"/>
    <w:rsid w:val="00033BA1"/>
    <w:rsid w:val="00035D50"/>
    <w:rsid w:val="0004283A"/>
    <w:rsid w:val="000444CF"/>
    <w:rsid w:val="00046AC2"/>
    <w:rsid w:val="0005317A"/>
    <w:rsid w:val="00056761"/>
    <w:rsid w:val="00075EE1"/>
    <w:rsid w:val="00082C39"/>
    <w:rsid w:val="00095CDD"/>
    <w:rsid w:val="000A150A"/>
    <w:rsid w:val="000B37E4"/>
    <w:rsid w:val="000C08CE"/>
    <w:rsid w:val="000E2B9F"/>
    <w:rsid w:val="000E74DF"/>
    <w:rsid w:val="00105061"/>
    <w:rsid w:val="00111328"/>
    <w:rsid w:val="00115D55"/>
    <w:rsid w:val="00116210"/>
    <w:rsid w:val="00144E6F"/>
    <w:rsid w:val="00150047"/>
    <w:rsid w:val="00154A08"/>
    <w:rsid w:val="001677CA"/>
    <w:rsid w:val="0017358C"/>
    <w:rsid w:val="00174750"/>
    <w:rsid w:val="00184420"/>
    <w:rsid w:val="0019257D"/>
    <w:rsid w:val="00192F61"/>
    <w:rsid w:val="00195104"/>
    <w:rsid w:val="001976B5"/>
    <w:rsid w:val="001A17BE"/>
    <w:rsid w:val="001A70AE"/>
    <w:rsid w:val="001B7E8A"/>
    <w:rsid w:val="001C2524"/>
    <w:rsid w:val="001C32E8"/>
    <w:rsid w:val="001C41EB"/>
    <w:rsid w:val="001D37BF"/>
    <w:rsid w:val="001D6AE1"/>
    <w:rsid w:val="001E4276"/>
    <w:rsid w:val="001E57BC"/>
    <w:rsid w:val="001E788C"/>
    <w:rsid w:val="002012CE"/>
    <w:rsid w:val="00215E85"/>
    <w:rsid w:val="00216DF6"/>
    <w:rsid w:val="0022714C"/>
    <w:rsid w:val="002353EF"/>
    <w:rsid w:val="002439D1"/>
    <w:rsid w:val="0025025D"/>
    <w:rsid w:val="0025075F"/>
    <w:rsid w:val="00253E73"/>
    <w:rsid w:val="00255CB4"/>
    <w:rsid w:val="00257930"/>
    <w:rsid w:val="002622C8"/>
    <w:rsid w:val="00262C71"/>
    <w:rsid w:val="002647D4"/>
    <w:rsid w:val="0028168B"/>
    <w:rsid w:val="00290EDF"/>
    <w:rsid w:val="002A64FE"/>
    <w:rsid w:val="002B5A83"/>
    <w:rsid w:val="002C304E"/>
    <w:rsid w:val="002C4E50"/>
    <w:rsid w:val="002D15E2"/>
    <w:rsid w:val="002D765F"/>
    <w:rsid w:val="002E7EBA"/>
    <w:rsid w:val="002F17D1"/>
    <w:rsid w:val="002F60AF"/>
    <w:rsid w:val="0030226A"/>
    <w:rsid w:val="00311E21"/>
    <w:rsid w:val="0031431D"/>
    <w:rsid w:val="00314714"/>
    <w:rsid w:val="003228DF"/>
    <w:rsid w:val="00330EFB"/>
    <w:rsid w:val="00331236"/>
    <w:rsid w:val="00376436"/>
    <w:rsid w:val="00380B6D"/>
    <w:rsid w:val="00383DA6"/>
    <w:rsid w:val="00384AE0"/>
    <w:rsid w:val="0038774D"/>
    <w:rsid w:val="003877B5"/>
    <w:rsid w:val="00390C22"/>
    <w:rsid w:val="00396294"/>
    <w:rsid w:val="003A1845"/>
    <w:rsid w:val="003C1E44"/>
    <w:rsid w:val="003C4CE0"/>
    <w:rsid w:val="003D457E"/>
    <w:rsid w:val="003E6A05"/>
    <w:rsid w:val="003F7101"/>
    <w:rsid w:val="00400452"/>
    <w:rsid w:val="00402596"/>
    <w:rsid w:val="0042248E"/>
    <w:rsid w:val="00426318"/>
    <w:rsid w:val="0045700B"/>
    <w:rsid w:val="004647F0"/>
    <w:rsid w:val="0047259F"/>
    <w:rsid w:val="00482613"/>
    <w:rsid w:val="00486462"/>
    <w:rsid w:val="00492B9B"/>
    <w:rsid w:val="004B251F"/>
    <w:rsid w:val="004C0AFD"/>
    <w:rsid w:val="004C62A0"/>
    <w:rsid w:val="004D47E5"/>
    <w:rsid w:val="004E2547"/>
    <w:rsid w:val="004E4374"/>
    <w:rsid w:val="004E55AA"/>
    <w:rsid w:val="0050631F"/>
    <w:rsid w:val="00506ED2"/>
    <w:rsid w:val="005105F3"/>
    <w:rsid w:val="0051228A"/>
    <w:rsid w:val="00512D63"/>
    <w:rsid w:val="00514244"/>
    <w:rsid w:val="005270B8"/>
    <w:rsid w:val="00530CBB"/>
    <w:rsid w:val="00532FB7"/>
    <w:rsid w:val="005508A1"/>
    <w:rsid w:val="00551C7B"/>
    <w:rsid w:val="00556DDF"/>
    <w:rsid w:val="00564A0F"/>
    <w:rsid w:val="005761ED"/>
    <w:rsid w:val="005834F6"/>
    <w:rsid w:val="0058377B"/>
    <w:rsid w:val="005A61E6"/>
    <w:rsid w:val="005C31AB"/>
    <w:rsid w:val="005C5510"/>
    <w:rsid w:val="005C665A"/>
    <w:rsid w:val="005D1D9F"/>
    <w:rsid w:val="005D6A4F"/>
    <w:rsid w:val="005D720F"/>
    <w:rsid w:val="005E168C"/>
    <w:rsid w:val="005E5372"/>
    <w:rsid w:val="005E7E15"/>
    <w:rsid w:val="006150BC"/>
    <w:rsid w:val="00632E45"/>
    <w:rsid w:val="0064087A"/>
    <w:rsid w:val="00643601"/>
    <w:rsid w:val="00654E2D"/>
    <w:rsid w:val="0067392B"/>
    <w:rsid w:val="00675EF3"/>
    <w:rsid w:val="00685863"/>
    <w:rsid w:val="00687274"/>
    <w:rsid w:val="00687694"/>
    <w:rsid w:val="0068786B"/>
    <w:rsid w:val="00694F54"/>
    <w:rsid w:val="006A2D16"/>
    <w:rsid w:val="006B2D52"/>
    <w:rsid w:val="006D0937"/>
    <w:rsid w:val="006D26B2"/>
    <w:rsid w:val="006D2721"/>
    <w:rsid w:val="006E2FC2"/>
    <w:rsid w:val="006E795F"/>
    <w:rsid w:val="006E7FE5"/>
    <w:rsid w:val="006F1418"/>
    <w:rsid w:val="006F3416"/>
    <w:rsid w:val="0070291D"/>
    <w:rsid w:val="0071261C"/>
    <w:rsid w:val="00713D7B"/>
    <w:rsid w:val="007309B6"/>
    <w:rsid w:val="00731E23"/>
    <w:rsid w:val="00752781"/>
    <w:rsid w:val="007737FF"/>
    <w:rsid w:val="0077594C"/>
    <w:rsid w:val="00776624"/>
    <w:rsid w:val="00782527"/>
    <w:rsid w:val="0078629F"/>
    <w:rsid w:val="0079680D"/>
    <w:rsid w:val="007A1429"/>
    <w:rsid w:val="007A486A"/>
    <w:rsid w:val="007B4FC3"/>
    <w:rsid w:val="007B5576"/>
    <w:rsid w:val="007B63A2"/>
    <w:rsid w:val="007C0464"/>
    <w:rsid w:val="007C0C77"/>
    <w:rsid w:val="007C33E4"/>
    <w:rsid w:val="007D1163"/>
    <w:rsid w:val="007D3849"/>
    <w:rsid w:val="007E1AC4"/>
    <w:rsid w:val="007F7F12"/>
    <w:rsid w:val="00815F7D"/>
    <w:rsid w:val="008223F1"/>
    <w:rsid w:val="008623AB"/>
    <w:rsid w:val="00871A19"/>
    <w:rsid w:val="00875BFE"/>
    <w:rsid w:val="008836A8"/>
    <w:rsid w:val="008950EE"/>
    <w:rsid w:val="00896188"/>
    <w:rsid w:val="0089783C"/>
    <w:rsid w:val="008A0074"/>
    <w:rsid w:val="008C0E0E"/>
    <w:rsid w:val="008C37ED"/>
    <w:rsid w:val="008C3F62"/>
    <w:rsid w:val="008E4999"/>
    <w:rsid w:val="008F3C0F"/>
    <w:rsid w:val="008F4631"/>
    <w:rsid w:val="00900754"/>
    <w:rsid w:val="0090236D"/>
    <w:rsid w:val="00917C9C"/>
    <w:rsid w:val="00933A2D"/>
    <w:rsid w:val="00937E95"/>
    <w:rsid w:val="00940EDB"/>
    <w:rsid w:val="00944126"/>
    <w:rsid w:val="00950B30"/>
    <w:rsid w:val="00966509"/>
    <w:rsid w:val="00971162"/>
    <w:rsid w:val="00971ADE"/>
    <w:rsid w:val="009735D6"/>
    <w:rsid w:val="00977CA8"/>
    <w:rsid w:val="00980E45"/>
    <w:rsid w:val="00981D15"/>
    <w:rsid w:val="0098525F"/>
    <w:rsid w:val="009974FA"/>
    <w:rsid w:val="009B3F5B"/>
    <w:rsid w:val="009D3CAB"/>
    <w:rsid w:val="009D5129"/>
    <w:rsid w:val="009E5376"/>
    <w:rsid w:val="009F201E"/>
    <w:rsid w:val="00A06755"/>
    <w:rsid w:val="00A06E89"/>
    <w:rsid w:val="00A15F37"/>
    <w:rsid w:val="00A23F31"/>
    <w:rsid w:val="00A27D0E"/>
    <w:rsid w:val="00A34BFB"/>
    <w:rsid w:val="00A358B1"/>
    <w:rsid w:val="00A5005E"/>
    <w:rsid w:val="00A532BF"/>
    <w:rsid w:val="00A62015"/>
    <w:rsid w:val="00A62D56"/>
    <w:rsid w:val="00A64E87"/>
    <w:rsid w:val="00A9525C"/>
    <w:rsid w:val="00AD674F"/>
    <w:rsid w:val="00AE0946"/>
    <w:rsid w:val="00AE3A91"/>
    <w:rsid w:val="00AE65C3"/>
    <w:rsid w:val="00AF56C7"/>
    <w:rsid w:val="00B020F3"/>
    <w:rsid w:val="00B043D8"/>
    <w:rsid w:val="00B0738B"/>
    <w:rsid w:val="00B127DA"/>
    <w:rsid w:val="00B26FA7"/>
    <w:rsid w:val="00B27CCE"/>
    <w:rsid w:val="00B33DFC"/>
    <w:rsid w:val="00B412F2"/>
    <w:rsid w:val="00B419F6"/>
    <w:rsid w:val="00B52D84"/>
    <w:rsid w:val="00B62113"/>
    <w:rsid w:val="00B70BBC"/>
    <w:rsid w:val="00B85745"/>
    <w:rsid w:val="00B862C3"/>
    <w:rsid w:val="00B911A2"/>
    <w:rsid w:val="00BB5D33"/>
    <w:rsid w:val="00BC34B8"/>
    <w:rsid w:val="00BC4F4A"/>
    <w:rsid w:val="00BC672C"/>
    <w:rsid w:val="00BD0E1F"/>
    <w:rsid w:val="00BD19DF"/>
    <w:rsid w:val="00BD356A"/>
    <w:rsid w:val="00BF167C"/>
    <w:rsid w:val="00BF37D5"/>
    <w:rsid w:val="00BF7B27"/>
    <w:rsid w:val="00C11C81"/>
    <w:rsid w:val="00C14621"/>
    <w:rsid w:val="00C20A69"/>
    <w:rsid w:val="00C22A37"/>
    <w:rsid w:val="00C31D96"/>
    <w:rsid w:val="00C458B7"/>
    <w:rsid w:val="00C66A39"/>
    <w:rsid w:val="00C74095"/>
    <w:rsid w:val="00C77154"/>
    <w:rsid w:val="00C816B0"/>
    <w:rsid w:val="00C85A8F"/>
    <w:rsid w:val="00C86450"/>
    <w:rsid w:val="00C86C14"/>
    <w:rsid w:val="00C87632"/>
    <w:rsid w:val="00C96C54"/>
    <w:rsid w:val="00CD1B0C"/>
    <w:rsid w:val="00D02780"/>
    <w:rsid w:val="00D04EF9"/>
    <w:rsid w:val="00D07185"/>
    <w:rsid w:val="00D074FD"/>
    <w:rsid w:val="00D109CD"/>
    <w:rsid w:val="00D11AD8"/>
    <w:rsid w:val="00D3017B"/>
    <w:rsid w:val="00D349D4"/>
    <w:rsid w:val="00D42DE9"/>
    <w:rsid w:val="00D61017"/>
    <w:rsid w:val="00D65D4D"/>
    <w:rsid w:val="00D769EF"/>
    <w:rsid w:val="00D77077"/>
    <w:rsid w:val="00D970F7"/>
    <w:rsid w:val="00DA0AEB"/>
    <w:rsid w:val="00DC1CAE"/>
    <w:rsid w:val="00DC566D"/>
    <w:rsid w:val="00DD0614"/>
    <w:rsid w:val="00DF44DD"/>
    <w:rsid w:val="00DF6643"/>
    <w:rsid w:val="00E1420A"/>
    <w:rsid w:val="00E16BBF"/>
    <w:rsid w:val="00E21D5B"/>
    <w:rsid w:val="00E31677"/>
    <w:rsid w:val="00E337D2"/>
    <w:rsid w:val="00E342FC"/>
    <w:rsid w:val="00E357A4"/>
    <w:rsid w:val="00E710DC"/>
    <w:rsid w:val="00E72A91"/>
    <w:rsid w:val="00E806E2"/>
    <w:rsid w:val="00E85488"/>
    <w:rsid w:val="00E90336"/>
    <w:rsid w:val="00E928BD"/>
    <w:rsid w:val="00EC5CCF"/>
    <w:rsid w:val="00ED39C8"/>
    <w:rsid w:val="00ED74BD"/>
    <w:rsid w:val="00EE4CA9"/>
    <w:rsid w:val="00F115CB"/>
    <w:rsid w:val="00F21B19"/>
    <w:rsid w:val="00F21B36"/>
    <w:rsid w:val="00F3384C"/>
    <w:rsid w:val="00F5627E"/>
    <w:rsid w:val="00F627F6"/>
    <w:rsid w:val="00F6558B"/>
    <w:rsid w:val="00FA5DE3"/>
    <w:rsid w:val="00FB0BF7"/>
    <w:rsid w:val="00FB6C82"/>
    <w:rsid w:val="00FC26AE"/>
    <w:rsid w:val="00FC6CD2"/>
    <w:rsid w:val="00FD780F"/>
    <w:rsid w:val="00FE1E14"/>
    <w:rsid w:val="00FF0F3E"/>
    <w:rsid w:val="00FF5B79"/>
    <w:rsid w:val="00FF6EEC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AD9A98"/>
  <w15:docId w15:val="{3557C6CC-6B88-4521-94D3-F10DBAA0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Myriad Pro" w:eastAsia="Myriad Pro" w:hAnsi="Myriad Pro" w:cs="Myriad Pro"/>
      <w:color w:val="002060"/>
      <w:sz w:val="16"/>
      <w:szCs w:val="16"/>
      <w:u w:val="single" w:color="00206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1">
    <w:name w:val="Hyperlink.1"/>
    <w:basedOn w:val="Link"/>
    <w:rPr>
      <w:rFonts w:ascii="Myriad Pro" w:eastAsia="Myriad Pro" w:hAnsi="Myriad Pro" w:cs="Myriad Pro"/>
      <w:color w:val="0563C1"/>
      <w:sz w:val="16"/>
      <w:szCs w:val="16"/>
      <w:u w:val="single" w:color="0563C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10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317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738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D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D7B"/>
    <w:rPr>
      <w:rFonts w:ascii="Segoe UI" w:hAnsi="Segoe UI" w:cs="Segoe UI"/>
      <w:color w:val="000000"/>
      <w:sz w:val="18"/>
      <w:szCs w:val="18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2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36575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Adina Popa</dc:creator>
  <cp:lastModifiedBy>Ioan Dorel Miclea</cp:lastModifiedBy>
  <cp:revision>13</cp:revision>
  <dcterms:created xsi:type="dcterms:W3CDTF">2020-11-02T08:07:00Z</dcterms:created>
  <dcterms:modified xsi:type="dcterms:W3CDTF">2020-11-03T07:30:00Z</dcterms:modified>
</cp:coreProperties>
</file>