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FA8E55" w14:textId="5EFCA9C3" w:rsidR="00D954D3" w:rsidRDefault="00D954D3" w:rsidP="00C13CBD">
      <w:pPr>
        <w:spacing w:after="0" w:line="288" w:lineRule="auto"/>
        <w:jc w:val="center"/>
        <w:rPr>
          <w:rFonts w:ascii="Times New Roman" w:hAnsi="Times New Roman" w:cs="Times New Roman"/>
          <w:b/>
          <w:sz w:val="28"/>
          <w:szCs w:val="28"/>
          <w:lang w:val="ro-RO"/>
        </w:rPr>
      </w:pPr>
      <w:r>
        <w:rPr>
          <w:rFonts w:ascii="Times New Roman" w:hAnsi="Times New Roman" w:cs="Times New Roman"/>
          <w:b/>
          <w:sz w:val="28"/>
          <w:szCs w:val="28"/>
          <w:lang w:val="ro-RO"/>
        </w:rPr>
        <w:t>Admitere iulie 2021 la Universitatea din București</w:t>
      </w:r>
    </w:p>
    <w:p w14:paraId="3DDD6193" w14:textId="77777777" w:rsidR="00D954D3" w:rsidRDefault="00D954D3" w:rsidP="00C13CBD">
      <w:pPr>
        <w:spacing w:after="0" w:line="288" w:lineRule="auto"/>
        <w:jc w:val="center"/>
        <w:rPr>
          <w:rFonts w:ascii="Times New Roman" w:hAnsi="Times New Roman" w:cs="Times New Roman"/>
          <w:b/>
          <w:lang w:val="ro-RO"/>
        </w:rPr>
      </w:pPr>
    </w:p>
    <w:p w14:paraId="5DBBC20B" w14:textId="7870D555" w:rsidR="007730FA" w:rsidRDefault="00D954D3" w:rsidP="00C13CBD">
      <w:pPr>
        <w:spacing w:after="0" w:line="288" w:lineRule="auto"/>
        <w:jc w:val="center"/>
        <w:rPr>
          <w:rFonts w:ascii="Times New Roman" w:hAnsi="Times New Roman" w:cs="Times New Roman"/>
          <w:b/>
          <w:lang w:val="ro-RO"/>
        </w:rPr>
      </w:pPr>
      <w:r>
        <w:rPr>
          <w:rFonts w:ascii="Times New Roman" w:hAnsi="Times New Roman" w:cs="Times New Roman"/>
          <w:b/>
          <w:lang w:val="ro-RO"/>
        </w:rPr>
        <w:t>Aproape 8.0</w:t>
      </w:r>
      <w:r w:rsidR="00BC19FD" w:rsidRPr="007A6398">
        <w:rPr>
          <w:rFonts w:ascii="Times New Roman" w:hAnsi="Times New Roman" w:cs="Times New Roman"/>
          <w:b/>
          <w:lang w:val="ro-RO"/>
        </w:rPr>
        <w:t xml:space="preserve">00 de locuri </w:t>
      </w:r>
      <w:r w:rsidR="007730FA">
        <w:rPr>
          <w:rFonts w:ascii="Times New Roman" w:hAnsi="Times New Roman" w:cs="Times New Roman"/>
          <w:b/>
          <w:lang w:val="ro-RO"/>
        </w:rPr>
        <w:t>bugetate</w:t>
      </w:r>
      <w:r w:rsidR="00021F49">
        <w:rPr>
          <w:rFonts w:ascii="Times New Roman" w:hAnsi="Times New Roman" w:cs="Times New Roman"/>
          <w:b/>
          <w:lang w:val="ro-RO"/>
        </w:rPr>
        <w:t xml:space="preserve"> scoase la concurs</w:t>
      </w:r>
      <w:r w:rsidR="007730FA">
        <w:rPr>
          <w:rFonts w:ascii="Times New Roman" w:hAnsi="Times New Roman" w:cs="Times New Roman"/>
          <w:b/>
          <w:lang w:val="ro-RO"/>
        </w:rPr>
        <w:t xml:space="preserve"> de cele 19 facultăți ale UB</w:t>
      </w:r>
    </w:p>
    <w:p w14:paraId="33807E75" w14:textId="076EB9DF" w:rsidR="00BC19FD" w:rsidRPr="007A6398" w:rsidRDefault="00D954D3" w:rsidP="00C13CBD">
      <w:pPr>
        <w:spacing w:after="600" w:line="288" w:lineRule="auto"/>
        <w:jc w:val="center"/>
        <w:rPr>
          <w:rFonts w:ascii="Times New Roman" w:hAnsi="Times New Roman" w:cs="Times New Roman"/>
          <w:b/>
          <w:lang w:val="ro-RO"/>
        </w:rPr>
      </w:pPr>
      <w:r>
        <w:rPr>
          <w:rFonts w:ascii="Times New Roman" w:hAnsi="Times New Roman" w:cs="Times New Roman"/>
          <w:b/>
          <w:lang w:val="ro-RO"/>
        </w:rPr>
        <w:t>pentru studii de licență și</w:t>
      </w:r>
      <w:r w:rsidR="00F75C28">
        <w:rPr>
          <w:rFonts w:ascii="Times New Roman" w:hAnsi="Times New Roman" w:cs="Times New Roman"/>
          <w:b/>
          <w:lang w:val="ro-RO"/>
        </w:rPr>
        <w:t xml:space="preserve"> </w:t>
      </w:r>
      <w:r w:rsidR="00BC19FD" w:rsidRPr="007A6398">
        <w:rPr>
          <w:rFonts w:ascii="Times New Roman" w:hAnsi="Times New Roman" w:cs="Times New Roman"/>
          <w:b/>
          <w:lang w:val="ro-RO"/>
        </w:rPr>
        <w:t>maste</w:t>
      </w:r>
      <w:r w:rsidR="000F4B8D">
        <w:rPr>
          <w:rFonts w:ascii="Times New Roman" w:hAnsi="Times New Roman" w:cs="Times New Roman"/>
          <w:b/>
          <w:lang w:val="ro-RO"/>
        </w:rPr>
        <w:t xml:space="preserve">r </w:t>
      </w:r>
      <w:r w:rsidR="00C40FC8">
        <w:rPr>
          <w:rFonts w:ascii="Times New Roman" w:hAnsi="Times New Roman" w:cs="Times New Roman"/>
          <w:b/>
          <w:lang w:val="ro-RO"/>
        </w:rPr>
        <w:t xml:space="preserve">pentru </w:t>
      </w:r>
      <w:r w:rsidR="000F4B8D">
        <w:rPr>
          <w:rFonts w:ascii="Times New Roman" w:hAnsi="Times New Roman" w:cs="Times New Roman"/>
          <w:b/>
          <w:lang w:val="ro-RO"/>
        </w:rPr>
        <w:t>candidați</w:t>
      </w:r>
      <w:r w:rsidR="00C40FC8">
        <w:rPr>
          <w:rFonts w:ascii="Times New Roman" w:hAnsi="Times New Roman" w:cs="Times New Roman"/>
          <w:b/>
          <w:lang w:val="ro-RO"/>
        </w:rPr>
        <w:t xml:space="preserve">i </w:t>
      </w:r>
      <w:r w:rsidR="000F4B8D">
        <w:rPr>
          <w:rFonts w:ascii="Times New Roman" w:hAnsi="Times New Roman" w:cs="Times New Roman"/>
          <w:b/>
          <w:lang w:val="ro-RO"/>
        </w:rPr>
        <w:t>la admiterea 2021</w:t>
      </w:r>
    </w:p>
    <w:p w14:paraId="4D4C98D9" w14:textId="1BD0F876" w:rsidR="00021F49" w:rsidRPr="00047930" w:rsidRDefault="00C037DF" w:rsidP="00C13CBD">
      <w:pPr>
        <w:spacing w:line="288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Aproape 8.000 de locuri</w:t>
      </w:r>
      <w:r w:rsidR="00557D03">
        <w:rPr>
          <w:rFonts w:ascii="Times New Roman" w:hAnsi="Times New Roman" w:cs="Times New Roman"/>
          <w:sz w:val="24"/>
          <w:szCs w:val="24"/>
          <w:lang w:val="ro-RO"/>
        </w:rPr>
        <w:t xml:space="preserve"> bugetate</w:t>
      </w:r>
      <w:r w:rsidR="005C0E25">
        <w:rPr>
          <w:rFonts w:ascii="Times New Roman" w:hAnsi="Times New Roman" w:cs="Times New Roman"/>
          <w:sz w:val="24"/>
          <w:szCs w:val="24"/>
          <w:lang w:val="ro-RO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mai exact, </w:t>
      </w:r>
      <w:r w:rsidR="00047930">
        <w:rPr>
          <w:rFonts w:ascii="Times New Roman" w:hAnsi="Times New Roman" w:cs="Times New Roman"/>
          <w:sz w:val="24"/>
          <w:szCs w:val="24"/>
          <w:lang w:val="ro-RO"/>
        </w:rPr>
        <w:t>7.865</w:t>
      </w:r>
      <w:r w:rsidR="005C0E25">
        <w:rPr>
          <w:rFonts w:ascii="Times New Roman" w:hAnsi="Times New Roman" w:cs="Times New Roman"/>
          <w:sz w:val="24"/>
          <w:szCs w:val="24"/>
          <w:lang w:val="ro-RO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val="ro-RO"/>
        </w:rPr>
        <w:t>îi așteaptă pe absolvenții de liceu</w:t>
      </w:r>
      <w:r w:rsidR="00557D03">
        <w:rPr>
          <w:rFonts w:ascii="Times New Roman" w:hAnsi="Times New Roman" w:cs="Times New Roman"/>
          <w:sz w:val="24"/>
          <w:szCs w:val="24"/>
          <w:lang w:val="ro-RO"/>
        </w:rPr>
        <w:t xml:space="preserve"> și licență la admiterea de anul acesta la Universitatea din București. </w:t>
      </w:r>
      <w:r w:rsidR="00047930">
        <w:rPr>
          <w:rFonts w:ascii="Times New Roman" w:hAnsi="Times New Roman" w:cs="Times New Roman"/>
          <w:sz w:val="24"/>
          <w:szCs w:val="24"/>
          <w:lang w:val="ro-RO"/>
        </w:rPr>
        <w:t xml:space="preserve">Dintre acestea, peste 200 </w:t>
      </w:r>
      <w:r w:rsidR="00557D03">
        <w:rPr>
          <w:rFonts w:ascii="Times New Roman" w:hAnsi="Times New Roman" w:cs="Times New Roman"/>
          <w:sz w:val="24"/>
          <w:szCs w:val="24"/>
          <w:lang w:val="ro-RO"/>
        </w:rPr>
        <w:t xml:space="preserve">de locuri </w:t>
      </w:r>
      <w:r w:rsidR="00047930">
        <w:rPr>
          <w:rFonts w:ascii="Times New Roman" w:hAnsi="Times New Roman" w:cs="Times New Roman"/>
          <w:sz w:val="24"/>
          <w:szCs w:val="24"/>
          <w:lang w:val="ro-RO"/>
        </w:rPr>
        <w:t>sunt alocate domeniilor prioritare de dezvoltare a Româ</w:t>
      </w:r>
      <w:r w:rsidR="00047930" w:rsidRPr="00047930">
        <w:rPr>
          <w:rFonts w:ascii="Times New Roman" w:hAnsi="Times New Roman" w:cs="Times New Roman"/>
          <w:sz w:val="24"/>
          <w:szCs w:val="24"/>
          <w:lang w:val="ro-RO"/>
        </w:rPr>
        <w:t>nie</w:t>
      </w:r>
      <w:r w:rsidR="005C0E25">
        <w:rPr>
          <w:rFonts w:ascii="Times New Roman" w:hAnsi="Times New Roman" w:cs="Times New Roman"/>
          <w:sz w:val="24"/>
          <w:szCs w:val="24"/>
          <w:lang w:val="ro-RO"/>
        </w:rPr>
        <w:t xml:space="preserve">i, 19 sunt </w:t>
      </w:r>
      <w:r w:rsidR="009B5652">
        <w:rPr>
          <w:rFonts w:ascii="Times New Roman" w:hAnsi="Times New Roman" w:cs="Times New Roman"/>
          <w:sz w:val="24"/>
          <w:szCs w:val="24"/>
          <w:lang w:val="ro-RO"/>
        </w:rPr>
        <w:t>destinate</w:t>
      </w:r>
      <w:r w:rsidR="005C0E25">
        <w:rPr>
          <w:rFonts w:ascii="Times New Roman" w:hAnsi="Times New Roman" w:cs="Times New Roman"/>
          <w:sz w:val="24"/>
          <w:szCs w:val="24"/>
          <w:lang w:val="ro-RO"/>
        </w:rPr>
        <w:t xml:space="preserve"> absolvenților de liceu proveniți din sistemul de protecție socială și </w:t>
      </w:r>
      <w:r w:rsidR="00047930">
        <w:rPr>
          <w:rFonts w:ascii="Times New Roman" w:hAnsi="Times New Roman" w:cs="Times New Roman"/>
          <w:sz w:val="24"/>
          <w:szCs w:val="24"/>
          <w:lang w:val="ro-RO"/>
        </w:rPr>
        <w:t xml:space="preserve">50 sunt </w:t>
      </w:r>
      <w:r w:rsidR="002F6472">
        <w:rPr>
          <w:rFonts w:ascii="Times New Roman" w:hAnsi="Times New Roman" w:cs="Times New Roman"/>
          <w:sz w:val="24"/>
          <w:szCs w:val="24"/>
          <w:lang w:val="ro-RO"/>
        </w:rPr>
        <w:t xml:space="preserve">dedicate </w:t>
      </w:r>
      <w:r w:rsidR="00047930">
        <w:rPr>
          <w:rFonts w:ascii="Times New Roman" w:hAnsi="Times New Roman" w:cs="Times New Roman"/>
          <w:sz w:val="24"/>
          <w:szCs w:val="24"/>
          <w:lang w:val="ro-RO"/>
        </w:rPr>
        <w:t xml:space="preserve">candidaților care își doresc să urmeze studiile în cadrul programelor de master didactic puse la dispoziție de </w:t>
      </w:r>
      <w:proofErr w:type="spellStart"/>
      <w:r w:rsidR="00047930">
        <w:rPr>
          <w:rFonts w:ascii="Times New Roman" w:hAnsi="Times New Roman" w:cs="Times New Roman"/>
          <w:sz w:val="24"/>
          <w:szCs w:val="24"/>
          <w:lang w:val="ro-RO"/>
        </w:rPr>
        <w:t>UniBuc</w:t>
      </w:r>
      <w:proofErr w:type="spellEnd"/>
      <w:r w:rsidR="00047930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1ED66E34" w14:textId="145EFB61" w:rsidR="00021F49" w:rsidRDefault="00021F49" w:rsidP="00C13CBD">
      <w:pPr>
        <w:spacing w:line="288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8268E7">
        <w:rPr>
          <w:rFonts w:ascii="Times New Roman" w:hAnsi="Times New Roman" w:cs="Times New Roman"/>
          <w:sz w:val="24"/>
          <w:szCs w:val="24"/>
          <w:lang w:val="ro-RO"/>
        </w:rPr>
        <w:t>Pentru p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rogramele de </w:t>
      </w:r>
      <w:r w:rsidRPr="00FA42C8">
        <w:rPr>
          <w:rFonts w:ascii="Times New Roman" w:hAnsi="Times New Roman" w:cs="Times New Roman"/>
          <w:b/>
          <w:sz w:val="24"/>
          <w:szCs w:val="24"/>
          <w:lang w:val="ro-RO"/>
        </w:rPr>
        <w:t>licență și master</w:t>
      </w:r>
      <w:r w:rsidRPr="008268E7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ro-RO"/>
        </w:rPr>
        <w:t>concursul de admitere</w:t>
      </w:r>
      <w:r w:rsidRPr="008268E7">
        <w:rPr>
          <w:rFonts w:ascii="Times New Roman" w:hAnsi="Times New Roman" w:cs="Times New Roman"/>
          <w:sz w:val="24"/>
          <w:szCs w:val="24"/>
          <w:lang w:val="ro-RO"/>
        </w:rPr>
        <w:t xml:space="preserve"> la facultățile Universității din București se </w:t>
      </w:r>
      <w:r>
        <w:rPr>
          <w:rFonts w:ascii="Times New Roman" w:hAnsi="Times New Roman" w:cs="Times New Roman"/>
          <w:sz w:val="24"/>
          <w:szCs w:val="24"/>
          <w:lang w:val="ro-RO"/>
        </w:rPr>
        <w:t>desfășoară</w:t>
      </w:r>
      <w:r w:rsidRPr="008268E7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FA42C8">
        <w:rPr>
          <w:rFonts w:ascii="Times New Roman" w:hAnsi="Times New Roman" w:cs="Times New Roman"/>
          <w:b/>
          <w:sz w:val="24"/>
          <w:szCs w:val="24"/>
          <w:lang w:val="ro-RO"/>
        </w:rPr>
        <w:t>în perioada 1-30 iulie 2021</w:t>
      </w:r>
      <w:r w:rsidRPr="008268E7">
        <w:rPr>
          <w:rFonts w:ascii="Times New Roman" w:hAnsi="Times New Roman" w:cs="Times New Roman"/>
          <w:sz w:val="24"/>
          <w:szCs w:val="24"/>
          <w:lang w:val="ro-RO"/>
        </w:rPr>
        <w:t>, iar data limită de afișare a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rezultatelor este </w:t>
      </w:r>
      <w:r w:rsidRPr="00C40FC8">
        <w:rPr>
          <w:rFonts w:ascii="Times New Roman" w:hAnsi="Times New Roman" w:cs="Times New Roman"/>
          <w:b/>
          <w:sz w:val="24"/>
          <w:szCs w:val="24"/>
          <w:lang w:val="ro-RO"/>
        </w:rPr>
        <w:t>30 iulie 2021</w:t>
      </w:r>
      <w:r w:rsidRPr="008268E7">
        <w:rPr>
          <w:rFonts w:ascii="Times New Roman" w:hAnsi="Times New Roman" w:cs="Times New Roman"/>
          <w:sz w:val="24"/>
          <w:szCs w:val="24"/>
          <w:lang w:val="ro-RO"/>
        </w:rPr>
        <w:t xml:space="preserve">. În schimb, pentru programele de </w:t>
      </w:r>
      <w:r w:rsidRPr="00FA42C8">
        <w:rPr>
          <w:rFonts w:ascii="Times New Roman" w:hAnsi="Times New Roman" w:cs="Times New Roman"/>
          <w:b/>
          <w:sz w:val="24"/>
          <w:szCs w:val="24"/>
          <w:lang w:val="ro-RO"/>
        </w:rPr>
        <w:t>doctorat</w:t>
      </w:r>
      <w:r w:rsidRPr="008268E7">
        <w:rPr>
          <w:rFonts w:ascii="Times New Roman" w:hAnsi="Times New Roman" w:cs="Times New Roman"/>
          <w:sz w:val="24"/>
          <w:szCs w:val="24"/>
          <w:lang w:val="ro-RO"/>
        </w:rPr>
        <w:t xml:space="preserve">, perioada </w:t>
      </w:r>
      <w:r w:rsidR="00F75C28">
        <w:rPr>
          <w:rFonts w:ascii="Times New Roman" w:hAnsi="Times New Roman" w:cs="Times New Roman"/>
          <w:sz w:val="24"/>
          <w:szCs w:val="24"/>
          <w:lang w:val="ro-RO"/>
        </w:rPr>
        <w:t xml:space="preserve">de înscriere </w:t>
      </w:r>
      <w:r w:rsidRPr="008268E7">
        <w:rPr>
          <w:rFonts w:ascii="Times New Roman" w:hAnsi="Times New Roman" w:cs="Times New Roman"/>
          <w:sz w:val="24"/>
          <w:szCs w:val="24"/>
          <w:lang w:val="ro-RO"/>
        </w:rPr>
        <w:t xml:space="preserve">este cuprinsă între </w:t>
      </w:r>
      <w:r w:rsidRPr="00FA42C8">
        <w:rPr>
          <w:rFonts w:ascii="Times New Roman" w:hAnsi="Times New Roman" w:cs="Times New Roman"/>
          <w:b/>
          <w:sz w:val="24"/>
          <w:szCs w:val="24"/>
          <w:lang w:val="ro-RO"/>
        </w:rPr>
        <w:t>1 și 20 septembrie 2021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. </w:t>
      </w:r>
      <w:r w:rsidRPr="008268E7">
        <w:rPr>
          <w:rFonts w:ascii="Times New Roman" w:hAnsi="Times New Roman" w:cs="Times New Roman"/>
          <w:sz w:val="24"/>
          <w:szCs w:val="24"/>
          <w:lang w:val="ro-RO"/>
        </w:rPr>
        <w:t>Este important de precizat faptul că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fiecare facultate are propriul calendar, cuprins în perioad</w:t>
      </w:r>
      <w:r w:rsidR="00C40FC8">
        <w:rPr>
          <w:rFonts w:ascii="Times New Roman" w:hAnsi="Times New Roman" w:cs="Times New Roman"/>
          <w:sz w:val="24"/>
          <w:szCs w:val="24"/>
          <w:lang w:val="ro-RO"/>
        </w:rPr>
        <w:t>ele mai sus-menționate</w:t>
      </w:r>
      <w:r>
        <w:rPr>
          <w:rFonts w:ascii="Times New Roman" w:hAnsi="Times New Roman" w:cs="Times New Roman"/>
          <w:sz w:val="24"/>
          <w:szCs w:val="24"/>
          <w:lang w:val="ro-RO"/>
        </w:rPr>
        <w:t>. Datele pot fi consultate de toți cei interesați pe website-urile facultăților.</w:t>
      </w:r>
    </w:p>
    <w:p w14:paraId="074A7257" w14:textId="6207637F" w:rsidR="00021F49" w:rsidRDefault="00021F49" w:rsidP="00C13CBD">
      <w:pPr>
        <w:spacing w:line="288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8268E7">
        <w:rPr>
          <w:rFonts w:ascii="Times New Roman" w:hAnsi="Times New Roman" w:cs="Times New Roman"/>
          <w:sz w:val="24"/>
          <w:szCs w:val="24"/>
          <w:lang w:val="ro-RO"/>
        </w:rPr>
        <w:t xml:space="preserve">Pentru </w:t>
      </w:r>
      <w:r w:rsidRPr="00C40FC8">
        <w:rPr>
          <w:rFonts w:ascii="Times New Roman" w:hAnsi="Times New Roman" w:cs="Times New Roman"/>
          <w:b/>
          <w:sz w:val="24"/>
          <w:szCs w:val="24"/>
          <w:lang w:val="ro-RO"/>
        </w:rPr>
        <w:t>studiile de licență</w:t>
      </w:r>
      <w:r w:rsidRPr="008268E7">
        <w:rPr>
          <w:rFonts w:ascii="Times New Roman" w:hAnsi="Times New Roman" w:cs="Times New Roman"/>
          <w:sz w:val="24"/>
          <w:szCs w:val="24"/>
          <w:lang w:val="ro-RO"/>
        </w:rPr>
        <w:t xml:space="preserve">, Universitatea din București </w:t>
      </w:r>
      <w:r w:rsidR="00557D03">
        <w:rPr>
          <w:rFonts w:ascii="Times New Roman" w:hAnsi="Times New Roman" w:cs="Times New Roman"/>
          <w:sz w:val="24"/>
          <w:szCs w:val="24"/>
          <w:lang w:val="ro-RO"/>
        </w:rPr>
        <w:t>oferă celor interesați să studieze la una din cele 19 facultăți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un număr de </w:t>
      </w:r>
      <w:r w:rsidRPr="00C40FC8">
        <w:rPr>
          <w:rFonts w:ascii="Times New Roman" w:hAnsi="Times New Roman" w:cs="Times New Roman"/>
          <w:b/>
          <w:sz w:val="24"/>
          <w:szCs w:val="24"/>
          <w:lang w:val="ro-RO"/>
        </w:rPr>
        <w:t>4.515 de locuri bugetate</w:t>
      </w:r>
      <w:r>
        <w:rPr>
          <w:rFonts w:ascii="Times New Roman" w:hAnsi="Times New Roman" w:cs="Times New Roman"/>
          <w:sz w:val="24"/>
          <w:szCs w:val="24"/>
          <w:lang w:val="ro-RO"/>
        </w:rPr>
        <w:t>, în timp ce</w:t>
      </w:r>
      <w:r w:rsidRPr="00C40FC8">
        <w:rPr>
          <w:lang w:val="fr-F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o-RO"/>
        </w:rPr>
        <w:t>p</w:t>
      </w:r>
      <w:r w:rsidRPr="003C47A1">
        <w:rPr>
          <w:rFonts w:ascii="Times New Roman" w:hAnsi="Times New Roman" w:cs="Times New Roman"/>
          <w:sz w:val="24"/>
          <w:szCs w:val="24"/>
          <w:lang w:val="ro-RO"/>
        </w:rPr>
        <w:t xml:space="preserve">entru candidații la </w:t>
      </w:r>
      <w:r w:rsidRPr="00C40FC8">
        <w:rPr>
          <w:rFonts w:ascii="Times New Roman" w:hAnsi="Times New Roman" w:cs="Times New Roman"/>
          <w:b/>
          <w:sz w:val="24"/>
          <w:szCs w:val="24"/>
          <w:lang w:val="ro-RO"/>
        </w:rPr>
        <w:t>studii de master</w:t>
      </w:r>
      <w:r>
        <w:rPr>
          <w:rFonts w:ascii="Times New Roman" w:hAnsi="Times New Roman" w:cs="Times New Roman"/>
          <w:sz w:val="24"/>
          <w:szCs w:val="24"/>
          <w:lang w:val="ro-RO"/>
        </w:rPr>
        <w:t>, U</w:t>
      </w:r>
      <w:r w:rsidR="00C40FC8">
        <w:rPr>
          <w:rFonts w:ascii="Times New Roman" w:hAnsi="Times New Roman" w:cs="Times New Roman"/>
          <w:sz w:val="24"/>
          <w:szCs w:val="24"/>
          <w:lang w:val="ro-RO"/>
        </w:rPr>
        <w:t xml:space="preserve">B </w:t>
      </w:r>
      <w:r w:rsidR="00F75C28">
        <w:rPr>
          <w:rFonts w:ascii="Times New Roman" w:hAnsi="Times New Roman" w:cs="Times New Roman"/>
          <w:sz w:val="24"/>
          <w:szCs w:val="24"/>
          <w:lang w:val="ro-RO"/>
        </w:rPr>
        <w:t>pune la dispozi</w:t>
      </w:r>
      <w:r w:rsidR="008C1584">
        <w:rPr>
          <w:rFonts w:ascii="Times New Roman" w:hAnsi="Times New Roman" w:cs="Times New Roman"/>
          <w:sz w:val="24"/>
          <w:szCs w:val="24"/>
          <w:lang w:val="ro-RO"/>
        </w:rPr>
        <w:t>ț</w:t>
      </w:r>
      <w:r w:rsidR="00F75C28">
        <w:rPr>
          <w:rFonts w:ascii="Times New Roman" w:hAnsi="Times New Roman" w:cs="Times New Roman"/>
          <w:sz w:val="24"/>
          <w:szCs w:val="24"/>
          <w:lang w:val="ro-RO"/>
        </w:rPr>
        <w:t>ie</w:t>
      </w:r>
      <w:r w:rsidR="008C1584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C40FC8">
        <w:rPr>
          <w:rFonts w:ascii="Times New Roman" w:hAnsi="Times New Roman" w:cs="Times New Roman"/>
          <w:b/>
          <w:sz w:val="24"/>
          <w:szCs w:val="24"/>
          <w:lang w:val="ro-RO"/>
        </w:rPr>
        <w:t>3.350 de locuri bugetate</w:t>
      </w:r>
      <w:r w:rsidRPr="003C47A1">
        <w:rPr>
          <w:rFonts w:ascii="Times New Roman" w:hAnsi="Times New Roman" w:cs="Times New Roman"/>
          <w:sz w:val="24"/>
          <w:szCs w:val="24"/>
          <w:lang w:val="ro-RO"/>
        </w:rPr>
        <w:t>.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Mai multe detalii cu privire la numărul de locuri bugetate scoase la concurs de fiecare facultate sunt disponibile în documentul de </w:t>
      </w:r>
      <w:hyperlink r:id="rId8" w:history="1">
        <w:r w:rsidRPr="00841773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>aici</w:t>
        </w:r>
      </w:hyperlink>
      <w:r w:rsidR="00841773">
        <w:rPr>
          <w:rFonts w:ascii="Times New Roman" w:hAnsi="Times New Roman" w:cs="Times New Roman"/>
          <w:sz w:val="24"/>
          <w:szCs w:val="24"/>
          <w:lang w:val="ro-RO"/>
        </w:rPr>
        <w:t xml:space="preserve"> (pentru licență) și în documentul de </w:t>
      </w:r>
      <w:hyperlink r:id="rId9" w:history="1">
        <w:r w:rsidR="00841773" w:rsidRPr="00841773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>aici</w:t>
        </w:r>
      </w:hyperlink>
      <w:r w:rsidR="00841773">
        <w:rPr>
          <w:rFonts w:ascii="Times New Roman" w:hAnsi="Times New Roman" w:cs="Times New Roman"/>
          <w:sz w:val="24"/>
          <w:szCs w:val="24"/>
          <w:lang w:val="ro-RO"/>
        </w:rPr>
        <w:t xml:space="preserve"> (pentru master).</w:t>
      </w:r>
    </w:p>
    <w:p w14:paraId="4736A287" w14:textId="6FABC871" w:rsidR="00BC19FD" w:rsidRPr="00BC19FD" w:rsidRDefault="005C0E25" w:rsidP="00C13CBD">
      <w:pPr>
        <w:spacing w:line="288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Pentru sesiunea iulie 2021 a admiterii la Universitatea din București,</w:t>
      </w:r>
      <w:r w:rsidR="00BC19FD" w:rsidRPr="00BC19FD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în ceea ce privește </w:t>
      </w:r>
      <w:r w:rsidR="00BC19FD" w:rsidRPr="00BC19FD">
        <w:rPr>
          <w:rFonts w:ascii="Times New Roman" w:hAnsi="Times New Roman" w:cs="Times New Roman"/>
          <w:sz w:val="24"/>
          <w:szCs w:val="24"/>
          <w:lang w:val="ro-RO"/>
        </w:rPr>
        <w:t>studiile universitare de licență se pot distinge cinci forme de admitere, stabilite de consiliile celor 19 facultăți ale UB</w:t>
      </w:r>
      <w:r w:rsidR="00BE3FFA">
        <w:rPr>
          <w:rFonts w:ascii="Times New Roman" w:hAnsi="Times New Roman" w:cs="Times New Roman"/>
          <w:sz w:val="24"/>
          <w:szCs w:val="24"/>
          <w:lang w:val="ro-RO"/>
        </w:rPr>
        <w:t xml:space="preserve"> și aprobate în Senatul </w:t>
      </w:r>
      <w:r w:rsidR="00C40FC8">
        <w:rPr>
          <w:rFonts w:ascii="Times New Roman" w:hAnsi="Times New Roman" w:cs="Times New Roman"/>
          <w:sz w:val="24"/>
          <w:szCs w:val="24"/>
          <w:lang w:val="ro-RO"/>
        </w:rPr>
        <w:t>UB</w:t>
      </w:r>
      <w:r w:rsidR="00BE3FFA">
        <w:rPr>
          <w:rFonts w:ascii="Times New Roman" w:hAnsi="Times New Roman" w:cs="Times New Roman"/>
          <w:sz w:val="24"/>
          <w:szCs w:val="24"/>
          <w:lang w:val="ro-RO"/>
        </w:rPr>
        <w:t>:</w:t>
      </w:r>
    </w:p>
    <w:p w14:paraId="3F32BB01" w14:textId="77777777" w:rsidR="009C5206" w:rsidRPr="009C5206" w:rsidRDefault="00BC19FD" w:rsidP="00C13CBD">
      <w:pPr>
        <w:pStyle w:val="ListParagraph"/>
        <w:numPr>
          <w:ilvl w:val="0"/>
          <w:numId w:val="6"/>
        </w:numPr>
        <w:spacing w:after="160" w:line="288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9C5206">
        <w:rPr>
          <w:rFonts w:ascii="Times New Roman" w:hAnsi="Times New Roman" w:cs="Times New Roman"/>
          <w:b/>
          <w:sz w:val="24"/>
          <w:szCs w:val="24"/>
          <w:lang w:val="ro-RO"/>
        </w:rPr>
        <w:t>Admitere pe baza mediei</w:t>
      </w:r>
      <w:r w:rsidR="004816F0" w:rsidRPr="009C5206">
        <w:rPr>
          <w:rFonts w:ascii="Times New Roman" w:hAnsi="Times New Roman" w:cs="Times New Roman"/>
          <w:b/>
          <w:sz w:val="24"/>
          <w:szCs w:val="24"/>
          <w:lang w:val="ro-RO"/>
        </w:rPr>
        <w:t>/ a notelor</w:t>
      </w:r>
      <w:r w:rsidRPr="009C5206">
        <w:rPr>
          <w:rFonts w:ascii="Times New Roman" w:hAnsi="Times New Roman" w:cs="Times New Roman"/>
          <w:b/>
          <w:sz w:val="24"/>
          <w:szCs w:val="24"/>
          <w:lang w:val="ro-RO"/>
        </w:rPr>
        <w:t xml:space="preserve"> de la bacalaureat</w:t>
      </w:r>
      <w:r w:rsidRPr="009C5206">
        <w:rPr>
          <w:rFonts w:ascii="Times New Roman" w:hAnsi="Times New Roman" w:cs="Times New Roman"/>
          <w:sz w:val="24"/>
          <w:szCs w:val="24"/>
          <w:lang w:val="ro-RO"/>
        </w:rPr>
        <w:t xml:space="preserve"> în cazul Facultății de Administrație și Afaceri, </w:t>
      </w:r>
      <w:r w:rsidR="00841773" w:rsidRPr="009C5206">
        <w:rPr>
          <w:rFonts w:ascii="Times New Roman" w:hAnsi="Times New Roman" w:cs="Times New Roman"/>
          <w:sz w:val="24"/>
          <w:szCs w:val="24"/>
          <w:lang w:val="ro-RO"/>
        </w:rPr>
        <w:t xml:space="preserve">al Facultății de Biologie, </w:t>
      </w:r>
      <w:r w:rsidRPr="009C5206">
        <w:rPr>
          <w:rFonts w:ascii="Times New Roman" w:hAnsi="Times New Roman" w:cs="Times New Roman"/>
          <w:sz w:val="24"/>
          <w:szCs w:val="24"/>
          <w:lang w:val="ro-RO"/>
        </w:rPr>
        <w:t>al Facultății de Chimie, al Facultății de Fizică, al Facultății de Geologie și Geofizică, al Facultății de Litere, al Facultății de Limbi și Literaturi Străine (</w:t>
      </w:r>
      <w:r w:rsidR="00841773" w:rsidRPr="009C5206">
        <w:rPr>
          <w:rFonts w:ascii="Times New Roman" w:hAnsi="Times New Roman" w:cs="Times New Roman"/>
          <w:sz w:val="24"/>
          <w:szCs w:val="24"/>
          <w:lang w:val="ro-RO"/>
        </w:rPr>
        <w:t>pentru o parte din specializări)</w:t>
      </w:r>
      <w:r w:rsidR="009C5206" w:rsidRPr="009C5206">
        <w:rPr>
          <w:rFonts w:ascii="Times New Roman" w:hAnsi="Times New Roman" w:cs="Times New Roman"/>
          <w:sz w:val="24"/>
          <w:szCs w:val="24"/>
          <w:lang w:val="ro-RO"/>
        </w:rPr>
        <w:t>, precum și al Facultății de Psihologie și Științele Educației;</w:t>
      </w:r>
    </w:p>
    <w:p w14:paraId="7D200078" w14:textId="4B6E28D5" w:rsidR="00BC19FD" w:rsidRPr="009C5206" w:rsidRDefault="00BC19FD" w:rsidP="00C13CBD">
      <w:pPr>
        <w:pStyle w:val="ListParagraph"/>
        <w:numPr>
          <w:ilvl w:val="0"/>
          <w:numId w:val="6"/>
        </w:numPr>
        <w:spacing w:after="160" w:line="288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9C5206">
        <w:rPr>
          <w:rFonts w:ascii="Times New Roman" w:hAnsi="Times New Roman" w:cs="Times New Roman"/>
          <w:b/>
          <w:sz w:val="24"/>
          <w:szCs w:val="24"/>
          <w:lang w:val="ro-RO"/>
        </w:rPr>
        <w:t>Admitere pe baza mediei de la bacalaureat și a unui eseu motivațional</w:t>
      </w:r>
      <w:r w:rsidRPr="009C5206">
        <w:rPr>
          <w:rFonts w:ascii="Times New Roman" w:hAnsi="Times New Roman" w:cs="Times New Roman"/>
          <w:sz w:val="24"/>
          <w:szCs w:val="24"/>
          <w:lang w:val="ro-RO"/>
        </w:rPr>
        <w:t xml:space="preserve"> în cazul Facultății de Filosofie, al Facultății de Geografie, al Facultății de Istorie, al Facultății de Sociologie și Asistență Socială, </w:t>
      </w:r>
      <w:r w:rsidR="009C5206">
        <w:rPr>
          <w:rFonts w:ascii="Times New Roman" w:hAnsi="Times New Roman" w:cs="Times New Roman"/>
          <w:sz w:val="24"/>
          <w:szCs w:val="24"/>
          <w:lang w:val="ro-RO"/>
        </w:rPr>
        <w:t xml:space="preserve">al </w:t>
      </w:r>
      <w:r w:rsidR="009C5206" w:rsidRPr="009C5206">
        <w:rPr>
          <w:rFonts w:ascii="Times New Roman" w:hAnsi="Times New Roman" w:cs="Times New Roman"/>
          <w:sz w:val="24"/>
          <w:szCs w:val="24"/>
          <w:lang w:val="ro-RO"/>
        </w:rPr>
        <w:t>Facultății de Științe Politice</w:t>
      </w:r>
      <w:r w:rsidR="00C40FC8">
        <w:rPr>
          <w:rFonts w:ascii="Times New Roman" w:hAnsi="Times New Roman" w:cs="Times New Roman"/>
          <w:sz w:val="24"/>
          <w:szCs w:val="24"/>
          <w:lang w:val="ro-RO"/>
        </w:rPr>
        <w:t>,</w:t>
      </w:r>
      <w:r w:rsidR="009C5206" w:rsidRPr="009C5206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9C5206">
        <w:rPr>
          <w:rFonts w:ascii="Times New Roman" w:hAnsi="Times New Roman" w:cs="Times New Roman"/>
          <w:sz w:val="24"/>
          <w:szCs w:val="24"/>
          <w:lang w:val="ro-RO"/>
        </w:rPr>
        <w:t xml:space="preserve">precum și al Facultății de </w:t>
      </w:r>
      <w:r w:rsidR="009C5206">
        <w:rPr>
          <w:rFonts w:ascii="Times New Roman" w:hAnsi="Times New Roman" w:cs="Times New Roman"/>
          <w:sz w:val="24"/>
          <w:szCs w:val="24"/>
          <w:lang w:val="ro-RO"/>
        </w:rPr>
        <w:t>Teologie Baptistă</w:t>
      </w:r>
      <w:r w:rsidRPr="009C5206">
        <w:rPr>
          <w:rFonts w:ascii="Times New Roman" w:hAnsi="Times New Roman" w:cs="Times New Roman"/>
          <w:sz w:val="24"/>
          <w:szCs w:val="24"/>
          <w:lang w:val="ro-RO"/>
        </w:rPr>
        <w:t>;</w:t>
      </w:r>
    </w:p>
    <w:p w14:paraId="4FBEEBD6" w14:textId="4CDE7CDF" w:rsidR="00BC19FD" w:rsidRPr="00BC19FD" w:rsidRDefault="00BC19FD" w:rsidP="00C13CBD">
      <w:pPr>
        <w:pStyle w:val="ListParagraph"/>
        <w:numPr>
          <w:ilvl w:val="0"/>
          <w:numId w:val="6"/>
        </w:numPr>
        <w:spacing w:after="160" w:line="288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BC19FD">
        <w:rPr>
          <w:rFonts w:ascii="Times New Roman" w:hAnsi="Times New Roman" w:cs="Times New Roman"/>
          <w:b/>
          <w:sz w:val="24"/>
          <w:szCs w:val="24"/>
          <w:lang w:val="ro-RO"/>
        </w:rPr>
        <w:t>Admitere pe baza unei formule mixte</w:t>
      </w:r>
      <w:r w:rsidRPr="00BC19FD">
        <w:rPr>
          <w:rFonts w:ascii="Times New Roman" w:hAnsi="Times New Roman" w:cs="Times New Roman"/>
          <w:sz w:val="24"/>
          <w:szCs w:val="24"/>
          <w:lang w:val="ro-RO"/>
        </w:rPr>
        <w:t xml:space="preserve"> în cazul Facultății de Administrație și Afaceri (</w:t>
      </w:r>
      <w:r w:rsidRPr="00A00425">
        <w:rPr>
          <w:rFonts w:ascii="Times New Roman" w:hAnsi="Times New Roman" w:cs="Times New Roman"/>
          <w:i/>
          <w:sz w:val="24"/>
          <w:szCs w:val="24"/>
          <w:lang w:val="ro-RO"/>
        </w:rPr>
        <w:t xml:space="preserve">Business </w:t>
      </w:r>
      <w:proofErr w:type="spellStart"/>
      <w:r w:rsidRPr="00A00425">
        <w:rPr>
          <w:rFonts w:ascii="Times New Roman" w:hAnsi="Times New Roman" w:cs="Times New Roman"/>
          <w:i/>
          <w:sz w:val="24"/>
          <w:szCs w:val="24"/>
          <w:lang w:val="ro-RO"/>
        </w:rPr>
        <w:t>Administration</w:t>
      </w:r>
      <w:proofErr w:type="spellEnd"/>
      <w:r w:rsidR="002B64C1">
        <w:rPr>
          <w:rFonts w:ascii="Times New Roman" w:hAnsi="Times New Roman" w:cs="Times New Roman"/>
          <w:sz w:val="24"/>
          <w:szCs w:val="24"/>
          <w:lang w:val="ro-RO"/>
        </w:rPr>
        <w:t xml:space="preserve">), </w:t>
      </w:r>
      <w:r w:rsidR="009C5206">
        <w:rPr>
          <w:rFonts w:ascii="Times New Roman" w:hAnsi="Times New Roman" w:cs="Times New Roman"/>
          <w:sz w:val="24"/>
          <w:szCs w:val="24"/>
          <w:lang w:val="ro-RO"/>
        </w:rPr>
        <w:t xml:space="preserve">al </w:t>
      </w:r>
      <w:r w:rsidR="009C5206" w:rsidRPr="00292D66">
        <w:rPr>
          <w:rFonts w:ascii="Times New Roman" w:hAnsi="Times New Roman" w:cs="Times New Roman"/>
          <w:sz w:val="24"/>
          <w:szCs w:val="24"/>
          <w:lang w:val="ro-RO"/>
        </w:rPr>
        <w:t>Facultății de Jurnalism și Științele Comunicării</w:t>
      </w:r>
      <w:r w:rsidR="009C5206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 w:rsidRPr="00BC19FD">
        <w:rPr>
          <w:rFonts w:ascii="Times New Roman" w:hAnsi="Times New Roman" w:cs="Times New Roman"/>
          <w:sz w:val="24"/>
          <w:szCs w:val="24"/>
          <w:lang w:val="ro-RO"/>
        </w:rPr>
        <w:t>al Facultății de Limbi și Literaturi Str</w:t>
      </w:r>
      <w:r w:rsidR="002B64C1">
        <w:rPr>
          <w:rFonts w:ascii="Times New Roman" w:hAnsi="Times New Roman" w:cs="Times New Roman"/>
          <w:sz w:val="24"/>
          <w:szCs w:val="24"/>
          <w:lang w:val="ro-RO"/>
        </w:rPr>
        <w:t>ăine (</w:t>
      </w:r>
      <w:r w:rsidR="009C5206">
        <w:rPr>
          <w:rFonts w:ascii="Times New Roman" w:hAnsi="Times New Roman" w:cs="Times New Roman"/>
          <w:sz w:val="24"/>
          <w:szCs w:val="24"/>
          <w:lang w:val="ro-RO"/>
        </w:rPr>
        <w:t xml:space="preserve">pentru o parte din specializări), </w:t>
      </w:r>
      <w:r w:rsidR="00F7557C" w:rsidRPr="00292D66">
        <w:rPr>
          <w:rFonts w:ascii="Times New Roman" w:hAnsi="Times New Roman" w:cs="Times New Roman"/>
          <w:sz w:val="24"/>
          <w:szCs w:val="24"/>
          <w:lang w:val="ro-RO"/>
        </w:rPr>
        <w:t>al Facultăți</w:t>
      </w:r>
      <w:r w:rsidR="009C5206">
        <w:rPr>
          <w:rFonts w:ascii="Times New Roman" w:hAnsi="Times New Roman" w:cs="Times New Roman"/>
          <w:sz w:val="24"/>
          <w:szCs w:val="24"/>
          <w:lang w:val="ro-RO"/>
        </w:rPr>
        <w:t>i de Matematică și Informatică</w:t>
      </w:r>
      <w:r w:rsidRPr="00BC19FD">
        <w:rPr>
          <w:rFonts w:ascii="Times New Roman" w:hAnsi="Times New Roman" w:cs="Times New Roman"/>
          <w:sz w:val="24"/>
          <w:szCs w:val="24"/>
          <w:lang w:val="ro-RO"/>
        </w:rPr>
        <w:t>, precum și al Facultăț</w:t>
      </w:r>
      <w:r w:rsidR="00A64A63">
        <w:rPr>
          <w:rFonts w:ascii="Times New Roman" w:hAnsi="Times New Roman" w:cs="Times New Roman"/>
          <w:sz w:val="24"/>
          <w:szCs w:val="24"/>
          <w:lang w:val="ro-RO"/>
        </w:rPr>
        <w:t>ii de Teologie Romano-Catolică;</w:t>
      </w:r>
    </w:p>
    <w:p w14:paraId="6A6A4E7A" w14:textId="5BF3A8D9" w:rsidR="00BC19FD" w:rsidRPr="00EF4DAC" w:rsidRDefault="00BC19FD" w:rsidP="00C13CBD">
      <w:pPr>
        <w:pStyle w:val="ListParagraph"/>
        <w:numPr>
          <w:ilvl w:val="0"/>
          <w:numId w:val="6"/>
        </w:numPr>
        <w:spacing w:after="160" w:line="288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BC19FD">
        <w:rPr>
          <w:rFonts w:ascii="Times New Roman" w:hAnsi="Times New Roman" w:cs="Times New Roman"/>
          <w:b/>
          <w:sz w:val="24"/>
          <w:szCs w:val="24"/>
          <w:lang w:val="ro-RO"/>
        </w:rPr>
        <w:lastRenderedPageBreak/>
        <w:t xml:space="preserve">Admitere pe baza unui interviu motivațional </w:t>
      </w:r>
      <w:r w:rsidRPr="00BC19FD">
        <w:rPr>
          <w:rFonts w:ascii="Times New Roman" w:hAnsi="Times New Roman" w:cs="Times New Roman"/>
          <w:sz w:val="24"/>
          <w:szCs w:val="24"/>
          <w:lang w:val="ro-RO"/>
        </w:rPr>
        <w:t xml:space="preserve">în cazul </w:t>
      </w:r>
      <w:r w:rsidRPr="00EF4DAC">
        <w:rPr>
          <w:rFonts w:ascii="Times New Roman" w:hAnsi="Times New Roman" w:cs="Times New Roman"/>
          <w:sz w:val="24"/>
          <w:szCs w:val="24"/>
          <w:lang w:val="ro-RO"/>
        </w:rPr>
        <w:t>Facultății de Teologie Ortodoxă „</w:t>
      </w:r>
      <w:proofErr w:type="spellStart"/>
      <w:r w:rsidRPr="00EF4DAC">
        <w:rPr>
          <w:rFonts w:ascii="Times New Roman" w:hAnsi="Times New Roman" w:cs="Times New Roman"/>
          <w:sz w:val="24"/>
          <w:szCs w:val="24"/>
          <w:lang w:val="ro-RO"/>
        </w:rPr>
        <w:t>Justinian</w:t>
      </w:r>
      <w:proofErr w:type="spellEnd"/>
      <w:r w:rsidRPr="00EF4DAC">
        <w:rPr>
          <w:rFonts w:ascii="Times New Roman" w:hAnsi="Times New Roman" w:cs="Times New Roman"/>
          <w:sz w:val="24"/>
          <w:szCs w:val="24"/>
          <w:lang w:val="ro-RO"/>
        </w:rPr>
        <w:t xml:space="preserve"> Patriarhul”</w:t>
      </w:r>
      <w:r w:rsidR="00A64A63" w:rsidRPr="00EF4DAC">
        <w:rPr>
          <w:rFonts w:ascii="Times New Roman" w:hAnsi="Times New Roman" w:cs="Times New Roman"/>
          <w:sz w:val="24"/>
          <w:szCs w:val="24"/>
          <w:lang w:val="ro-RO"/>
        </w:rPr>
        <w:t>;</w:t>
      </w:r>
    </w:p>
    <w:p w14:paraId="0B518114" w14:textId="0E6955CD" w:rsidR="00BC19FD" w:rsidRPr="00BC19FD" w:rsidRDefault="00BC19FD" w:rsidP="00C13CBD">
      <w:pPr>
        <w:pStyle w:val="ListParagraph"/>
        <w:numPr>
          <w:ilvl w:val="0"/>
          <w:numId w:val="6"/>
        </w:numPr>
        <w:spacing w:after="160" w:line="288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BC19FD">
        <w:rPr>
          <w:rFonts w:ascii="Times New Roman" w:hAnsi="Times New Roman" w:cs="Times New Roman"/>
          <w:b/>
          <w:sz w:val="24"/>
          <w:szCs w:val="24"/>
          <w:lang w:val="ro-RO"/>
        </w:rPr>
        <w:t xml:space="preserve">Admitere pe bază de examen </w:t>
      </w:r>
      <w:r w:rsidRPr="00BC19FD">
        <w:rPr>
          <w:rFonts w:ascii="Times New Roman" w:hAnsi="Times New Roman" w:cs="Times New Roman"/>
          <w:sz w:val="24"/>
          <w:szCs w:val="24"/>
          <w:lang w:val="ro-RO"/>
        </w:rPr>
        <w:t>în cazul Facultății de Drept.</w:t>
      </w:r>
      <w:r w:rsidR="009C5206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</w:p>
    <w:p w14:paraId="50D19F2D" w14:textId="120E4C36" w:rsidR="00BC19FD" w:rsidRDefault="0074526F" w:rsidP="00C13CBD">
      <w:pPr>
        <w:spacing w:line="288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I</w:t>
      </w:r>
      <w:r w:rsidRPr="00BC19FD">
        <w:rPr>
          <w:rFonts w:ascii="Times New Roman" w:hAnsi="Times New Roman" w:cs="Times New Roman"/>
          <w:sz w:val="24"/>
          <w:szCs w:val="24"/>
          <w:lang w:val="ro-RO"/>
        </w:rPr>
        <w:t>nformații detaliate despre modalitățile de admitere</w:t>
      </w:r>
      <w:r w:rsidR="00F75C28">
        <w:rPr>
          <w:rFonts w:ascii="Times New Roman" w:hAnsi="Times New Roman" w:cs="Times New Roman"/>
          <w:sz w:val="24"/>
          <w:szCs w:val="24"/>
          <w:lang w:val="ro-RO"/>
        </w:rPr>
        <w:t xml:space="preserve"> la studiile de licență</w:t>
      </w:r>
      <w:r w:rsidRPr="00BC19FD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C029A0">
        <w:rPr>
          <w:rFonts w:ascii="Times New Roman" w:hAnsi="Times New Roman" w:cs="Times New Roman"/>
          <w:sz w:val="24"/>
          <w:szCs w:val="24"/>
          <w:lang w:val="ro-RO"/>
        </w:rPr>
        <w:t>ale</w:t>
      </w:r>
      <w:r w:rsidR="00F75C28">
        <w:rPr>
          <w:rFonts w:ascii="Times New Roman" w:hAnsi="Times New Roman" w:cs="Times New Roman"/>
          <w:sz w:val="24"/>
          <w:szCs w:val="24"/>
          <w:lang w:val="ro-RO"/>
        </w:rPr>
        <w:t xml:space="preserve"> celor</w:t>
      </w:r>
      <w:r w:rsidRPr="00BC19FD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C029A0">
        <w:rPr>
          <w:rFonts w:ascii="Times New Roman" w:hAnsi="Times New Roman" w:cs="Times New Roman"/>
          <w:sz w:val="24"/>
          <w:szCs w:val="24"/>
          <w:lang w:val="ro-RO"/>
        </w:rPr>
        <w:t xml:space="preserve">19 facultăți </w:t>
      </w:r>
      <w:r w:rsidR="009C5206">
        <w:rPr>
          <w:rFonts w:ascii="Times New Roman" w:hAnsi="Times New Roman" w:cs="Times New Roman"/>
          <w:sz w:val="24"/>
          <w:szCs w:val="24"/>
          <w:lang w:val="ro-RO"/>
        </w:rPr>
        <w:t xml:space="preserve">pot fi consultate </w:t>
      </w:r>
      <w:hyperlink r:id="rId10" w:history="1">
        <w:r w:rsidR="009C5206" w:rsidRPr="009C5206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>aici</w:t>
        </w:r>
      </w:hyperlink>
      <w:r w:rsidRPr="00BC19FD">
        <w:rPr>
          <w:rFonts w:ascii="Times New Roman" w:hAnsi="Times New Roman" w:cs="Times New Roman"/>
          <w:sz w:val="24"/>
          <w:szCs w:val="24"/>
          <w:lang w:val="ro-RO"/>
        </w:rPr>
        <w:t>.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BC19FD" w:rsidRPr="00BC19FD">
        <w:rPr>
          <w:rFonts w:ascii="Times New Roman" w:hAnsi="Times New Roman" w:cs="Times New Roman"/>
          <w:sz w:val="24"/>
          <w:szCs w:val="24"/>
          <w:lang w:val="ro-RO"/>
        </w:rPr>
        <w:t>În ceea ce privește programele de master</w:t>
      </w:r>
      <w:r w:rsidR="00F75C28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C029A0">
        <w:rPr>
          <w:rFonts w:ascii="Times New Roman" w:hAnsi="Times New Roman" w:cs="Times New Roman"/>
          <w:sz w:val="24"/>
          <w:szCs w:val="24"/>
          <w:lang w:val="ro-RO"/>
        </w:rPr>
        <w:t>din oferta educaț</w:t>
      </w:r>
      <w:r w:rsidR="00F75C28">
        <w:rPr>
          <w:rFonts w:ascii="Times New Roman" w:hAnsi="Times New Roman" w:cs="Times New Roman"/>
          <w:sz w:val="24"/>
          <w:szCs w:val="24"/>
          <w:lang w:val="ro-RO"/>
        </w:rPr>
        <w:t>ională a U</w:t>
      </w:r>
      <w:r w:rsidR="00C029A0">
        <w:rPr>
          <w:rFonts w:ascii="Times New Roman" w:hAnsi="Times New Roman" w:cs="Times New Roman"/>
          <w:sz w:val="24"/>
          <w:szCs w:val="24"/>
          <w:lang w:val="ro-RO"/>
        </w:rPr>
        <w:t xml:space="preserve">niversității din </w:t>
      </w:r>
      <w:r w:rsidR="00F75C28">
        <w:rPr>
          <w:rFonts w:ascii="Times New Roman" w:hAnsi="Times New Roman" w:cs="Times New Roman"/>
          <w:sz w:val="24"/>
          <w:szCs w:val="24"/>
          <w:lang w:val="ro-RO"/>
        </w:rPr>
        <w:t>B</w:t>
      </w:r>
      <w:r w:rsidR="00C029A0">
        <w:rPr>
          <w:rFonts w:ascii="Times New Roman" w:hAnsi="Times New Roman" w:cs="Times New Roman"/>
          <w:sz w:val="24"/>
          <w:szCs w:val="24"/>
          <w:lang w:val="ro-RO"/>
        </w:rPr>
        <w:t>ucurești</w:t>
      </w:r>
      <w:r w:rsidR="00BC19FD" w:rsidRPr="00BC19FD">
        <w:rPr>
          <w:rFonts w:ascii="Times New Roman" w:hAnsi="Times New Roman" w:cs="Times New Roman"/>
          <w:sz w:val="24"/>
          <w:szCs w:val="24"/>
          <w:lang w:val="ro-RO"/>
        </w:rPr>
        <w:t>, modalitățile de admitere pentr</w:t>
      </w:r>
      <w:r w:rsidR="009C5206">
        <w:rPr>
          <w:rFonts w:ascii="Times New Roman" w:hAnsi="Times New Roman" w:cs="Times New Roman"/>
          <w:sz w:val="24"/>
          <w:szCs w:val="24"/>
          <w:lang w:val="ro-RO"/>
        </w:rPr>
        <w:t>u sesiunea iulie-septembrie 202</w:t>
      </w:r>
      <w:r w:rsidR="00C029A0">
        <w:rPr>
          <w:rFonts w:ascii="Times New Roman" w:hAnsi="Times New Roman" w:cs="Times New Roman"/>
          <w:sz w:val="24"/>
          <w:szCs w:val="24"/>
          <w:lang w:val="ro-RO"/>
        </w:rPr>
        <w:t>1</w:t>
      </w:r>
      <w:r w:rsidR="00BC19FD" w:rsidRPr="00BC19FD">
        <w:rPr>
          <w:rFonts w:ascii="Times New Roman" w:hAnsi="Times New Roman" w:cs="Times New Roman"/>
          <w:sz w:val="24"/>
          <w:szCs w:val="24"/>
          <w:lang w:val="ro-RO"/>
        </w:rPr>
        <w:t xml:space="preserve"> pot fi accesate </w:t>
      </w:r>
      <w:hyperlink r:id="rId11" w:history="1">
        <w:r w:rsidR="00BC19FD" w:rsidRPr="009C5206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>aici</w:t>
        </w:r>
      </w:hyperlink>
      <w:r w:rsidR="00BC19FD" w:rsidRPr="00BC19FD">
        <w:rPr>
          <w:rFonts w:ascii="Times New Roman" w:hAnsi="Times New Roman" w:cs="Times New Roman"/>
          <w:sz w:val="24"/>
          <w:szCs w:val="24"/>
          <w:lang w:val="ro-RO"/>
        </w:rPr>
        <w:t xml:space="preserve">. </w:t>
      </w:r>
    </w:p>
    <w:p w14:paraId="07922F98" w14:textId="77777777" w:rsidR="00F738A3" w:rsidRDefault="00F738A3" w:rsidP="00F738A3">
      <w:pPr>
        <w:spacing w:line="288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Pentru admiterea din acest an, </w:t>
      </w:r>
      <w:r w:rsidRPr="00BC19FD">
        <w:rPr>
          <w:rFonts w:ascii="Times New Roman" w:hAnsi="Times New Roman" w:cs="Times New Roman"/>
          <w:sz w:val="24"/>
          <w:szCs w:val="24"/>
          <w:lang w:val="ro-RO"/>
        </w:rPr>
        <w:t xml:space="preserve">majoritatea facultăților oferă viitorilor studenți și masteranzi 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 xml:space="preserve">un proces online de </w:t>
      </w:r>
      <w:r w:rsidRPr="00FA42C8">
        <w:rPr>
          <w:rFonts w:ascii="Times New Roman" w:hAnsi="Times New Roman" w:cs="Times New Roman"/>
          <w:b/>
          <w:sz w:val="24"/>
          <w:szCs w:val="24"/>
          <w:lang w:val="ro-RO"/>
        </w:rPr>
        <w:t>înscriere și admitere</w:t>
      </w:r>
      <w:r w:rsidRPr="00BC19FD">
        <w:rPr>
          <w:rFonts w:ascii="Times New Roman" w:hAnsi="Times New Roman" w:cs="Times New Roman"/>
          <w:sz w:val="24"/>
          <w:szCs w:val="24"/>
          <w:lang w:val="ro-RO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De asemenea, unele facultăți ale Universității din București organizează și o sesiune online de </w:t>
      </w:r>
      <w:proofErr w:type="spellStart"/>
      <w:r w:rsidRPr="005C0E25">
        <w:rPr>
          <w:rFonts w:ascii="Times New Roman" w:hAnsi="Times New Roman" w:cs="Times New Roman"/>
          <w:b/>
          <w:sz w:val="24"/>
          <w:szCs w:val="24"/>
          <w:lang w:val="ro-RO"/>
        </w:rPr>
        <w:t>preînscriere</w:t>
      </w:r>
      <w:proofErr w:type="spellEnd"/>
      <w:r>
        <w:rPr>
          <w:rFonts w:ascii="Times New Roman" w:hAnsi="Times New Roman" w:cs="Times New Roman"/>
          <w:sz w:val="24"/>
          <w:szCs w:val="24"/>
          <w:lang w:val="ro-RO"/>
        </w:rPr>
        <w:t>, oferind candidaților posibilitatea de a-și manifesta interesul pentru facultățile respective și de a fi la curent cu ultimele noutăți cu privire la procesul de admitere.</w:t>
      </w:r>
    </w:p>
    <w:p w14:paraId="171C5E7D" w14:textId="44F3FABD" w:rsidR="00C775A1" w:rsidRPr="00C775A1" w:rsidRDefault="00C67656" w:rsidP="00C775A1">
      <w:pPr>
        <w:spacing w:line="288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P</w:t>
      </w:r>
      <w:r w:rsidR="00BC19FD" w:rsidRPr="00BC19FD">
        <w:rPr>
          <w:rFonts w:ascii="Times New Roman" w:hAnsi="Times New Roman" w:cs="Times New Roman"/>
          <w:sz w:val="24"/>
          <w:szCs w:val="24"/>
          <w:lang w:val="ro-RO"/>
        </w:rPr>
        <w:t>entru a veni în sprijinul candidaților din acest an, Un</w:t>
      </w:r>
      <w:r w:rsidR="00396772">
        <w:rPr>
          <w:rFonts w:ascii="Times New Roman" w:hAnsi="Times New Roman" w:cs="Times New Roman"/>
          <w:sz w:val="24"/>
          <w:szCs w:val="24"/>
          <w:lang w:val="ro-RO"/>
        </w:rPr>
        <w:t>iversitatea din București oferă și</w:t>
      </w:r>
      <w:r w:rsidR="00D954D3">
        <w:rPr>
          <w:rFonts w:ascii="Times New Roman" w:hAnsi="Times New Roman" w:cs="Times New Roman"/>
          <w:sz w:val="24"/>
          <w:szCs w:val="24"/>
          <w:lang w:val="ro-RO"/>
        </w:rPr>
        <w:t xml:space="preserve"> posibilitatea de </w:t>
      </w:r>
      <w:r w:rsidR="00D954D3" w:rsidRPr="009A3CAA">
        <w:rPr>
          <w:rFonts w:ascii="Times New Roman" w:hAnsi="Times New Roman" w:cs="Times New Roman"/>
          <w:b/>
          <w:sz w:val="24"/>
          <w:szCs w:val="24"/>
          <w:lang w:val="ro-RO"/>
        </w:rPr>
        <w:t>achitare online a taxei de înscriere</w:t>
      </w:r>
      <w:r w:rsidR="00D954D3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 w:rsidR="00D954D3" w:rsidRPr="00BC19FD">
        <w:rPr>
          <w:rFonts w:ascii="Times New Roman" w:hAnsi="Times New Roman" w:cs="Times New Roman"/>
          <w:sz w:val="24"/>
          <w:szCs w:val="24"/>
          <w:lang w:val="ro-RO"/>
        </w:rPr>
        <w:t xml:space="preserve">prin completarea formularului disponibil la adresa </w:t>
      </w:r>
      <w:hyperlink r:id="rId12" w:history="1">
        <w:r w:rsidR="00D954D3" w:rsidRPr="009C5206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>www.po.unibuc.ro</w:t>
        </w:r>
      </w:hyperlink>
      <w:r w:rsidR="00C775A1">
        <w:rPr>
          <w:rFonts w:ascii="Times New Roman" w:hAnsi="Times New Roman" w:cs="Times New Roman"/>
          <w:sz w:val="24"/>
          <w:szCs w:val="24"/>
          <w:lang w:val="ro-RO"/>
        </w:rPr>
        <w:t xml:space="preserve">, dar și </w:t>
      </w:r>
      <w:r w:rsidR="00C775A1" w:rsidRPr="00C775A1">
        <w:rPr>
          <w:rFonts w:ascii="Times New Roman" w:hAnsi="Times New Roman" w:cs="Times New Roman"/>
          <w:b/>
          <w:sz w:val="24"/>
          <w:szCs w:val="24"/>
          <w:lang w:val="ro-RO"/>
        </w:rPr>
        <w:t xml:space="preserve">cazare </w:t>
      </w:r>
      <w:r w:rsidR="00C775A1" w:rsidRPr="00C775A1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o-RO"/>
        </w:rPr>
        <w:t>gratuită în căminele UB</w:t>
      </w:r>
      <w:r w:rsidR="00C775A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 xml:space="preserve">, </w:t>
      </w:r>
      <w:r w:rsidR="00C775A1" w:rsidRPr="008268E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>în limita</w:t>
      </w:r>
      <w:r w:rsidR="00C775A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 xml:space="preserve"> locurilor disponibile, pentru trei</w:t>
      </w:r>
      <w:r w:rsidR="00C775A1" w:rsidRPr="008268E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 xml:space="preserve"> nopți.</w:t>
      </w:r>
      <w:r w:rsidR="00C775A1" w:rsidRPr="008268E7">
        <w:rPr>
          <w:lang w:val="ro-RO"/>
        </w:rPr>
        <w:t xml:space="preserve"> </w:t>
      </w:r>
      <w:r w:rsidR="00C775A1" w:rsidRPr="008268E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>Cazarea va fi posibilă în baza prezentării, la admini</w:t>
      </w:r>
      <w:r w:rsidR="00C775A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>s</w:t>
      </w:r>
      <w:r w:rsidR="00C775A1" w:rsidRPr="008268E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>trația căminului, a legitimației de concurs și a actului de identitate.</w:t>
      </w:r>
    </w:p>
    <w:p w14:paraId="1CBE18A8" w14:textId="28EBBC9A" w:rsidR="00965923" w:rsidRPr="00965923" w:rsidRDefault="00C67656" w:rsidP="00C13CBD">
      <w:pPr>
        <w:spacing w:line="288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>Nu în ultimul rând</w:t>
      </w:r>
      <w:r w:rsidR="009659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 xml:space="preserve">, </w:t>
      </w:r>
      <w:r w:rsidR="00C775A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 xml:space="preserve">candidații pot </w:t>
      </w:r>
      <w:r w:rsidR="009659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>beneficia</w:t>
      </w:r>
      <w:r w:rsidR="005E6D7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>, alături de alte trei persoane,</w:t>
      </w:r>
      <w:r w:rsidR="009659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 xml:space="preserve"> și de acces gratuit în spațiul Grădinii Botanice „Dimitrie </w:t>
      </w:r>
      <w:proofErr w:type="spellStart"/>
      <w:r w:rsidR="009659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>Br</w:t>
      </w:r>
      <w:r w:rsidR="00C13CB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>a</w:t>
      </w:r>
      <w:r w:rsidR="009659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>ndza</w:t>
      </w:r>
      <w:proofErr w:type="spellEnd"/>
      <w:r w:rsidR="00965923" w:rsidRPr="00BD0D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>”</w:t>
      </w:r>
      <w:r w:rsidR="005E6D7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 xml:space="preserve"> a</w:t>
      </w:r>
      <w:r w:rsidR="009659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 xml:space="preserve"> Universității din Bucureș</w:t>
      </w:r>
      <w:r w:rsidR="00965923" w:rsidRPr="00BD0D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>ti</w:t>
      </w:r>
      <w:r w:rsidR="000F28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>,</w:t>
      </w:r>
      <w:r w:rsidR="008C158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 xml:space="preserve"> zilnic,</w:t>
      </w:r>
      <w:r w:rsidR="009659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 xml:space="preserve"> în perioada 1-30 iulie 2021</w:t>
      </w:r>
      <w:r w:rsidR="00F54A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 xml:space="preserve">, în intervalul orar </w:t>
      </w:r>
      <w:r w:rsidR="009659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>8:00-</w:t>
      </w:r>
      <w:r w:rsidR="00965923" w:rsidRPr="00BD0D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>20:00. A</w:t>
      </w:r>
      <w:r w:rsidR="009659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>ccesul se face pe baza legitimaț</w:t>
      </w:r>
      <w:r w:rsidR="00965923" w:rsidRPr="00BD0D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>iei de participant la concursul de admit</w:t>
      </w:r>
      <w:r w:rsidR="009659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>ere.</w:t>
      </w:r>
    </w:p>
    <w:p w14:paraId="0111CE3F" w14:textId="51D01BC4" w:rsidR="00FA17A9" w:rsidRDefault="00BC19FD" w:rsidP="00C13CBD">
      <w:pPr>
        <w:spacing w:line="288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BC19FD">
        <w:rPr>
          <w:rFonts w:ascii="Times New Roman" w:hAnsi="Times New Roman" w:cs="Times New Roman"/>
          <w:sz w:val="24"/>
          <w:szCs w:val="24"/>
          <w:lang w:val="ro-RO"/>
        </w:rPr>
        <w:t>Universitatea din București va comunica în mod constant informații cu privire la admiterea din această sesiune pe website-</w:t>
      </w:r>
      <w:proofErr w:type="spellStart"/>
      <w:r w:rsidRPr="00BC19FD">
        <w:rPr>
          <w:rFonts w:ascii="Times New Roman" w:hAnsi="Times New Roman" w:cs="Times New Roman"/>
          <w:sz w:val="24"/>
          <w:szCs w:val="24"/>
          <w:lang w:val="ro-RO"/>
        </w:rPr>
        <w:t>ul</w:t>
      </w:r>
      <w:proofErr w:type="spellEnd"/>
      <w:r w:rsidRPr="00BC19FD">
        <w:rPr>
          <w:rFonts w:ascii="Times New Roman" w:hAnsi="Times New Roman" w:cs="Times New Roman"/>
          <w:sz w:val="24"/>
          <w:szCs w:val="24"/>
          <w:lang w:val="ro-RO"/>
        </w:rPr>
        <w:t xml:space="preserve"> dedicat admiterii: </w:t>
      </w:r>
      <w:hyperlink r:id="rId13" w:history="1">
        <w:r w:rsidRPr="00965923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>admitere.unibuc.ro</w:t>
        </w:r>
      </w:hyperlink>
      <w:r w:rsidRPr="00BC19FD">
        <w:rPr>
          <w:rFonts w:ascii="Times New Roman" w:hAnsi="Times New Roman" w:cs="Times New Roman"/>
          <w:sz w:val="24"/>
          <w:szCs w:val="24"/>
          <w:lang w:val="ro-RO"/>
        </w:rPr>
        <w:t xml:space="preserve"> și pe conturile de </w:t>
      </w:r>
      <w:hyperlink r:id="rId14" w:history="1">
        <w:r w:rsidRPr="00965923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>Facebook</w:t>
        </w:r>
      </w:hyperlink>
      <w:r w:rsidRPr="00BC19FD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hyperlink r:id="rId15" w:history="1">
        <w:proofErr w:type="spellStart"/>
        <w:r w:rsidRPr="00965923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>Instagram</w:t>
        </w:r>
        <w:proofErr w:type="spellEnd"/>
      </w:hyperlink>
      <w:r w:rsidRPr="00BC19FD">
        <w:rPr>
          <w:rFonts w:ascii="Times New Roman" w:hAnsi="Times New Roman" w:cs="Times New Roman"/>
          <w:sz w:val="24"/>
          <w:szCs w:val="24"/>
          <w:lang w:val="ro-RO"/>
        </w:rPr>
        <w:t xml:space="preserve"> și </w:t>
      </w:r>
      <w:hyperlink r:id="rId16" w:history="1">
        <w:proofErr w:type="spellStart"/>
        <w:r w:rsidRPr="00965923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>YouTube</w:t>
        </w:r>
        <w:proofErr w:type="spellEnd"/>
      </w:hyperlink>
      <w:r w:rsidRPr="00BC19FD">
        <w:rPr>
          <w:rFonts w:ascii="Times New Roman" w:hAnsi="Times New Roman" w:cs="Times New Roman"/>
          <w:sz w:val="24"/>
          <w:szCs w:val="24"/>
          <w:lang w:val="ro-RO"/>
        </w:rPr>
        <w:t xml:space="preserve">. </w:t>
      </w:r>
    </w:p>
    <w:p w14:paraId="60DA5631" w14:textId="1813BA47" w:rsidR="00D71A6F" w:rsidRDefault="00BC19FD" w:rsidP="00C13CBD">
      <w:pPr>
        <w:spacing w:line="288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BC19FD">
        <w:rPr>
          <w:rFonts w:ascii="Times New Roman" w:hAnsi="Times New Roman" w:cs="Times New Roman"/>
          <w:sz w:val="24"/>
          <w:szCs w:val="24"/>
          <w:lang w:val="ro-RO"/>
        </w:rPr>
        <w:t>În plus, candidații sunt sfătuiți, ca</w:t>
      </w:r>
      <w:r w:rsidR="00667AC9">
        <w:rPr>
          <w:rFonts w:ascii="Times New Roman" w:hAnsi="Times New Roman" w:cs="Times New Roman"/>
          <w:sz w:val="24"/>
          <w:szCs w:val="24"/>
          <w:lang w:val="ro-RO"/>
        </w:rPr>
        <w:t>,</w:t>
      </w:r>
      <w:r w:rsidRPr="00BC19FD">
        <w:rPr>
          <w:rFonts w:ascii="Times New Roman" w:hAnsi="Times New Roman" w:cs="Times New Roman"/>
          <w:sz w:val="24"/>
          <w:szCs w:val="24"/>
          <w:lang w:val="ro-RO"/>
        </w:rPr>
        <w:t xml:space="preserve"> în funcție de opțiuni, să urmărească </w:t>
      </w:r>
      <w:r w:rsidR="002B4D31">
        <w:rPr>
          <w:rFonts w:ascii="Times New Roman" w:hAnsi="Times New Roman" w:cs="Times New Roman"/>
          <w:sz w:val="24"/>
          <w:szCs w:val="24"/>
          <w:lang w:val="ro-RO"/>
        </w:rPr>
        <w:t>atât</w:t>
      </w:r>
      <w:r w:rsidRPr="00BC19FD">
        <w:rPr>
          <w:rFonts w:ascii="Times New Roman" w:hAnsi="Times New Roman" w:cs="Times New Roman"/>
          <w:sz w:val="24"/>
          <w:szCs w:val="24"/>
          <w:lang w:val="ro-RO"/>
        </w:rPr>
        <w:t xml:space="preserve"> website-urile</w:t>
      </w:r>
      <w:r w:rsidR="002B4D31">
        <w:rPr>
          <w:rFonts w:ascii="Times New Roman" w:hAnsi="Times New Roman" w:cs="Times New Roman"/>
          <w:sz w:val="24"/>
          <w:szCs w:val="24"/>
          <w:lang w:val="ro-RO"/>
        </w:rPr>
        <w:t>, cât</w:t>
      </w:r>
      <w:r w:rsidRPr="00BC19FD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2B4D31">
        <w:rPr>
          <w:rFonts w:ascii="Times New Roman" w:hAnsi="Times New Roman" w:cs="Times New Roman"/>
          <w:sz w:val="24"/>
          <w:szCs w:val="24"/>
          <w:lang w:val="ro-RO"/>
        </w:rPr>
        <w:t>și</w:t>
      </w:r>
      <w:r w:rsidR="00C13CBD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BC19FD">
        <w:rPr>
          <w:rFonts w:ascii="Times New Roman" w:hAnsi="Times New Roman" w:cs="Times New Roman"/>
          <w:sz w:val="24"/>
          <w:szCs w:val="24"/>
          <w:lang w:val="ro-RO"/>
        </w:rPr>
        <w:t>paginile de pe conturile de socializare ale facultății/facultăților care îi interesează</w:t>
      </w:r>
      <w:r w:rsidR="0074526F">
        <w:rPr>
          <w:rFonts w:ascii="Times New Roman" w:hAnsi="Times New Roman" w:cs="Times New Roman"/>
          <w:sz w:val="24"/>
          <w:szCs w:val="24"/>
          <w:lang w:val="ro-RO"/>
        </w:rPr>
        <w:t xml:space="preserve">, pentru </w:t>
      </w:r>
      <w:r w:rsidR="008727DC">
        <w:rPr>
          <w:rFonts w:ascii="Times New Roman" w:hAnsi="Times New Roman" w:cs="Times New Roman"/>
          <w:sz w:val="24"/>
          <w:szCs w:val="24"/>
          <w:lang w:val="ro-RO"/>
        </w:rPr>
        <w:t xml:space="preserve">a fi la curent cu </w:t>
      </w:r>
      <w:r w:rsidR="0074526F">
        <w:rPr>
          <w:rFonts w:ascii="Times New Roman" w:hAnsi="Times New Roman" w:cs="Times New Roman"/>
          <w:sz w:val="24"/>
          <w:szCs w:val="24"/>
          <w:lang w:val="ro-RO"/>
        </w:rPr>
        <w:t>informații</w:t>
      </w:r>
      <w:r w:rsidR="008727DC">
        <w:rPr>
          <w:rFonts w:ascii="Times New Roman" w:hAnsi="Times New Roman" w:cs="Times New Roman"/>
          <w:sz w:val="24"/>
          <w:szCs w:val="24"/>
          <w:lang w:val="ro-RO"/>
        </w:rPr>
        <w:t>le</w:t>
      </w:r>
      <w:r w:rsidR="007377C2">
        <w:rPr>
          <w:rFonts w:ascii="Times New Roman" w:hAnsi="Times New Roman" w:cs="Times New Roman"/>
          <w:sz w:val="24"/>
          <w:szCs w:val="24"/>
          <w:lang w:val="ro-RO"/>
        </w:rPr>
        <w:t xml:space="preserve"> utile</w:t>
      </w:r>
      <w:r w:rsidR="008727DC">
        <w:rPr>
          <w:rFonts w:ascii="Times New Roman" w:hAnsi="Times New Roman" w:cs="Times New Roman"/>
          <w:sz w:val="24"/>
          <w:szCs w:val="24"/>
          <w:lang w:val="ro-RO"/>
        </w:rPr>
        <w:t xml:space="preserve"> privitoare la admitere</w:t>
      </w:r>
      <w:r w:rsidRPr="00BC19FD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1B0472CC" w14:textId="273B5828" w:rsidR="00093F44" w:rsidRPr="00BC19FD" w:rsidRDefault="00D63DC4" w:rsidP="00C13CBD">
      <w:pPr>
        <w:spacing w:line="288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bookmarkStart w:id="0" w:name="_GoBack"/>
      <w:bookmarkEnd w:id="0"/>
      <w:r w:rsidRPr="00BC19FD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</w:p>
    <w:sectPr w:rsidR="00093F44" w:rsidRPr="00BC19FD" w:rsidSect="00783770">
      <w:headerReference w:type="default" r:id="rId17"/>
      <w:pgSz w:w="11907" w:h="16839" w:code="9"/>
      <w:pgMar w:top="2127" w:right="1275" w:bottom="1276" w:left="1440" w:header="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68AC80" w16cex:dateUtc="2021-06-07T11:3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861D134" w16cid:durableId="2468AC80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13451B" w14:textId="77777777" w:rsidR="005D50BF" w:rsidRDefault="005D50BF" w:rsidP="00F93990">
      <w:pPr>
        <w:spacing w:after="0" w:line="240" w:lineRule="auto"/>
      </w:pPr>
      <w:r>
        <w:separator/>
      </w:r>
    </w:p>
  </w:endnote>
  <w:endnote w:type="continuationSeparator" w:id="0">
    <w:p w14:paraId="762BEB98" w14:textId="77777777" w:rsidR="005D50BF" w:rsidRDefault="005D50BF" w:rsidP="00F939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A74F8E" w14:textId="77777777" w:rsidR="005D50BF" w:rsidRDefault="005D50BF" w:rsidP="00F93990">
      <w:pPr>
        <w:spacing w:after="0" w:line="240" w:lineRule="auto"/>
      </w:pPr>
      <w:r>
        <w:separator/>
      </w:r>
    </w:p>
  </w:footnote>
  <w:footnote w:type="continuationSeparator" w:id="0">
    <w:p w14:paraId="08A2A289" w14:textId="77777777" w:rsidR="005D50BF" w:rsidRDefault="005D50BF" w:rsidP="00F939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99CA33" w14:textId="438D8530" w:rsidR="00F93990" w:rsidRDefault="00F93990" w:rsidP="00E73CF2">
    <w:pPr>
      <w:pStyle w:val="Header"/>
      <w:tabs>
        <w:tab w:val="clear" w:pos="9360"/>
      </w:tabs>
      <w:ind w:left="-144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653E7A"/>
    <w:multiLevelType w:val="hybridMultilevel"/>
    <w:tmpl w:val="09600D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B44A46"/>
    <w:multiLevelType w:val="hybridMultilevel"/>
    <w:tmpl w:val="C26C4E1A"/>
    <w:lvl w:ilvl="0" w:tplc="D7FEC0F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6A5FB8"/>
    <w:multiLevelType w:val="hybridMultilevel"/>
    <w:tmpl w:val="ADF623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DA1927"/>
    <w:multiLevelType w:val="hybridMultilevel"/>
    <w:tmpl w:val="2D5211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657913"/>
    <w:multiLevelType w:val="hybridMultilevel"/>
    <w:tmpl w:val="4EC2FB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304AF8"/>
    <w:multiLevelType w:val="hybridMultilevel"/>
    <w:tmpl w:val="7F5C54EE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7"/>
  <w:displayBackgroundShape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990"/>
    <w:rsid w:val="00005568"/>
    <w:rsid w:val="00015A7E"/>
    <w:rsid w:val="00017C9D"/>
    <w:rsid w:val="00021F49"/>
    <w:rsid w:val="00022985"/>
    <w:rsid w:val="0002597D"/>
    <w:rsid w:val="00044083"/>
    <w:rsid w:val="00047930"/>
    <w:rsid w:val="00056676"/>
    <w:rsid w:val="000845FD"/>
    <w:rsid w:val="000873F1"/>
    <w:rsid w:val="00093F44"/>
    <w:rsid w:val="00095BF6"/>
    <w:rsid w:val="00096C4C"/>
    <w:rsid w:val="000F15D7"/>
    <w:rsid w:val="000F28E3"/>
    <w:rsid w:val="000F4B8D"/>
    <w:rsid w:val="001048D6"/>
    <w:rsid w:val="00113523"/>
    <w:rsid w:val="0011439F"/>
    <w:rsid w:val="00126F18"/>
    <w:rsid w:val="00136DC2"/>
    <w:rsid w:val="00147A84"/>
    <w:rsid w:val="00150431"/>
    <w:rsid w:val="00180659"/>
    <w:rsid w:val="00181A1B"/>
    <w:rsid w:val="001A6566"/>
    <w:rsid w:val="001A6BE2"/>
    <w:rsid w:val="001B4000"/>
    <w:rsid w:val="001B7207"/>
    <w:rsid w:val="001D41AA"/>
    <w:rsid w:val="001E784C"/>
    <w:rsid w:val="00226A42"/>
    <w:rsid w:val="0024119D"/>
    <w:rsid w:val="00261AD1"/>
    <w:rsid w:val="0026430F"/>
    <w:rsid w:val="002919E3"/>
    <w:rsid w:val="00292D66"/>
    <w:rsid w:val="002B4D31"/>
    <w:rsid w:val="002B535E"/>
    <w:rsid w:val="002B64C1"/>
    <w:rsid w:val="002C56F6"/>
    <w:rsid w:val="002D0D2F"/>
    <w:rsid w:val="002F23A5"/>
    <w:rsid w:val="002F6472"/>
    <w:rsid w:val="003014CA"/>
    <w:rsid w:val="00316386"/>
    <w:rsid w:val="00353170"/>
    <w:rsid w:val="00362C00"/>
    <w:rsid w:val="003715A0"/>
    <w:rsid w:val="00395044"/>
    <w:rsid w:val="00396420"/>
    <w:rsid w:val="00396772"/>
    <w:rsid w:val="003979A2"/>
    <w:rsid w:val="003A4A99"/>
    <w:rsid w:val="003B0827"/>
    <w:rsid w:val="003B6DC1"/>
    <w:rsid w:val="003D5E26"/>
    <w:rsid w:val="003F2F14"/>
    <w:rsid w:val="003F3CC1"/>
    <w:rsid w:val="00415C83"/>
    <w:rsid w:val="00424ED4"/>
    <w:rsid w:val="00436273"/>
    <w:rsid w:val="00460158"/>
    <w:rsid w:val="004679B3"/>
    <w:rsid w:val="00471EA6"/>
    <w:rsid w:val="004816F0"/>
    <w:rsid w:val="00485906"/>
    <w:rsid w:val="0048797D"/>
    <w:rsid w:val="004B7C28"/>
    <w:rsid w:val="004D28C8"/>
    <w:rsid w:val="004D437C"/>
    <w:rsid w:val="004D52C2"/>
    <w:rsid w:val="00506B5D"/>
    <w:rsid w:val="00513AD7"/>
    <w:rsid w:val="005157C4"/>
    <w:rsid w:val="00523855"/>
    <w:rsid w:val="00530C0C"/>
    <w:rsid w:val="00545AE0"/>
    <w:rsid w:val="00557D03"/>
    <w:rsid w:val="005617EB"/>
    <w:rsid w:val="005842FB"/>
    <w:rsid w:val="005A6391"/>
    <w:rsid w:val="005A7874"/>
    <w:rsid w:val="005B2B75"/>
    <w:rsid w:val="005C0E25"/>
    <w:rsid w:val="005D50BF"/>
    <w:rsid w:val="005E15E4"/>
    <w:rsid w:val="005E6D71"/>
    <w:rsid w:val="005E7349"/>
    <w:rsid w:val="006068F3"/>
    <w:rsid w:val="00620C5E"/>
    <w:rsid w:val="006221A7"/>
    <w:rsid w:val="006350EF"/>
    <w:rsid w:val="00640000"/>
    <w:rsid w:val="00657863"/>
    <w:rsid w:val="00667AC9"/>
    <w:rsid w:val="0067327C"/>
    <w:rsid w:val="00682280"/>
    <w:rsid w:val="006A0E6C"/>
    <w:rsid w:val="006A6F24"/>
    <w:rsid w:val="006B0FCE"/>
    <w:rsid w:val="006D551B"/>
    <w:rsid w:val="006E7D4C"/>
    <w:rsid w:val="007244A0"/>
    <w:rsid w:val="00727AD1"/>
    <w:rsid w:val="00734A92"/>
    <w:rsid w:val="007377C2"/>
    <w:rsid w:val="0074426B"/>
    <w:rsid w:val="0074526F"/>
    <w:rsid w:val="0074541E"/>
    <w:rsid w:val="007621F5"/>
    <w:rsid w:val="007730FA"/>
    <w:rsid w:val="00783770"/>
    <w:rsid w:val="0079386A"/>
    <w:rsid w:val="007A6398"/>
    <w:rsid w:val="007B7151"/>
    <w:rsid w:val="007C00FB"/>
    <w:rsid w:val="007C7112"/>
    <w:rsid w:val="007F7E03"/>
    <w:rsid w:val="00841773"/>
    <w:rsid w:val="00850E7A"/>
    <w:rsid w:val="008727DC"/>
    <w:rsid w:val="0087750A"/>
    <w:rsid w:val="00887013"/>
    <w:rsid w:val="00893FED"/>
    <w:rsid w:val="0089585F"/>
    <w:rsid w:val="008A05EA"/>
    <w:rsid w:val="008B631E"/>
    <w:rsid w:val="008B6D77"/>
    <w:rsid w:val="008B6EF7"/>
    <w:rsid w:val="008C1584"/>
    <w:rsid w:val="008C17F4"/>
    <w:rsid w:val="008D3F49"/>
    <w:rsid w:val="008E104E"/>
    <w:rsid w:val="008E275B"/>
    <w:rsid w:val="008E44F5"/>
    <w:rsid w:val="008E6163"/>
    <w:rsid w:val="008F2BBB"/>
    <w:rsid w:val="00900DF7"/>
    <w:rsid w:val="0094279D"/>
    <w:rsid w:val="00957965"/>
    <w:rsid w:val="00965923"/>
    <w:rsid w:val="009723E2"/>
    <w:rsid w:val="0098012F"/>
    <w:rsid w:val="009A3CAA"/>
    <w:rsid w:val="009B5652"/>
    <w:rsid w:val="009C5206"/>
    <w:rsid w:val="009D11AE"/>
    <w:rsid w:val="00A00425"/>
    <w:rsid w:val="00A0329C"/>
    <w:rsid w:val="00A11D18"/>
    <w:rsid w:val="00A20AEE"/>
    <w:rsid w:val="00A344B2"/>
    <w:rsid w:val="00A37A47"/>
    <w:rsid w:val="00A64A63"/>
    <w:rsid w:val="00A82C7C"/>
    <w:rsid w:val="00A85D7F"/>
    <w:rsid w:val="00AC25A3"/>
    <w:rsid w:val="00AF384C"/>
    <w:rsid w:val="00B2110C"/>
    <w:rsid w:val="00B453A0"/>
    <w:rsid w:val="00B63503"/>
    <w:rsid w:val="00B7433D"/>
    <w:rsid w:val="00B75171"/>
    <w:rsid w:val="00B766B8"/>
    <w:rsid w:val="00B7782E"/>
    <w:rsid w:val="00B92281"/>
    <w:rsid w:val="00B9313C"/>
    <w:rsid w:val="00BA0B0E"/>
    <w:rsid w:val="00BC19FD"/>
    <w:rsid w:val="00BE15FD"/>
    <w:rsid w:val="00BE1EDE"/>
    <w:rsid w:val="00BE3FFA"/>
    <w:rsid w:val="00BF2951"/>
    <w:rsid w:val="00BF2C90"/>
    <w:rsid w:val="00C029A0"/>
    <w:rsid w:val="00C037DF"/>
    <w:rsid w:val="00C07D7E"/>
    <w:rsid w:val="00C10674"/>
    <w:rsid w:val="00C13CBD"/>
    <w:rsid w:val="00C17057"/>
    <w:rsid w:val="00C31FD5"/>
    <w:rsid w:val="00C40FC8"/>
    <w:rsid w:val="00C44A03"/>
    <w:rsid w:val="00C513DF"/>
    <w:rsid w:val="00C618B7"/>
    <w:rsid w:val="00C64B95"/>
    <w:rsid w:val="00C67656"/>
    <w:rsid w:val="00C775A1"/>
    <w:rsid w:val="00C93393"/>
    <w:rsid w:val="00CB11F6"/>
    <w:rsid w:val="00CB447C"/>
    <w:rsid w:val="00CD71BF"/>
    <w:rsid w:val="00CE0BA6"/>
    <w:rsid w:val="00CE33B0"/>
    <w:rsid w:val="00D07DF6"/>
    <w:rsid w:val="00D138C0"/>
    <w:rsid w:val="00D1540E"/>
    <w:rsid w:val="00D25CD3"/>
    <w:rsid w:val="00D26B38"/>
    <w:rsid w:val="00D52408"/>
    <w:rsid w:val="00D61DD9"/>
    <w:rsid w:val="00D63DC4"/>
    <w:rsid w:val="00D71A6F"/>
    <w:rsid w:val="00D83665"/>
    <w:rsid w:val="00D911B1"/>
    <w:rsid w:val="00D954D3"/>
    <w:rsid w:val="00DB2584"/>
    <w:rsid w:val="00DB2880"/>
    <w:rsid w:val="00DE3CDC"/>
    <w:rsid w:val="00DF31EE"/>
    <w:rsid w:val="00DF403B"/>
    <w:rsid w:val="00E00555"/>
    <w:rsid w:val="00E34BA2"/>
    <w:rsid w:val="00E3627E"/>
    <w:rsid w:val="00E42E92"/>
    <w:rsid w:val="00E4663D"/>
    <w:rsid w:val="00E532E8"/>
    <w:rsid w:val="00E67170"/>
    <w:rsid w:val="00E73CF2"/>
    <w:rsid w:val="00E812F0"/>
    <w:rsid w:val="00E83C8F"/>
    <w:rsid w:val="00E968B3"/>
    <w:rsid w:val="00ED0CB7"/>
    <w:rsid w:val="00ED0EDD"/>
    <w:rsid w:val="00ED7707"/>
    <w:rsid w:val="00EF1B34"/>
    <w:rsid w:val="00EF4A4C"/>
    <w:rsid w:val="00EF4DAC"/>
    <w:rsid w:val="00F02FBC"/>
    <w:rsid w:val="00F1374B"/>
    <w:rsid w:val="00F31D2C"/>
    <w:rsid w:val="00F54A0B"/>
    <w:rsid w:val="00F738A3"/>
    <w:rsid w:val="00F7557C"/>
    <w:rsid w:val="00F75C28"/>
    <w:rsid w:val="00F863D8"/>
    <w:rsid w:val="00F938A2"/>
    <w:rsid w:val="00F93990"/>
    <w:rsid w:val="00F93B60"/>
    <w:rsid w:val="00F949CD"/>
    <w:rsid w:val="00FA17A9"/>
    <w:rsid w:val="00FA42C8"/>
    <w:rsid w:val="00FB6AB9"/>
    <w:rsid w:val="00FB7487"/>
    <w:rsid w:val="00FC439E"/>
    <w:rsid w:val="00FD758E"/>
    <w:rsid w:val="00FE1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5B60B6"/>
  <w15:docId w15:val="{BF56A508-A427-44F0-A4D0-9992D6E65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4A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39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3990"/>
  </w:style>
  <w:style w:type="paragraph" w:styleId="Footer">
    <w:name w:val="footer"/>
    <w:basedOn w:val="Normal"/>
    <w:link w:val="FooterChar"/>
    <w:uiPriority w:val="99"/>
    <w:unhideWhenUsed/>
    <w:rsid w:val="00F939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3990"/>
  </w:style>
  <w:style w:type="paragraph" w:styleId="BalloonText">
    <w:name w:val="Balloon Text"/>
    <w:basedOn w:val="Normal"/>
    <w:link w:val="BalloonTextChar"/>
    <w:uiPriority w:val="99"/>
    <w:semiHidden/>
    <w:unhideWhenUsed/>
    <w:rsid w:val="00F939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399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949C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B4000"/>
    <w:pPr>
      <w:ind w:left="720"/>
      <w:contextualSpacing/>
    </w:pPr>
    <w:rPr>
      <w:rFonts w:eastAsiaTheme="minorEastAsia"/>
    </w:rPr>
  </w:style>
  <w:style w:type="character" w:styleId="FollowedHyperlink">
    <w:name w:val="FollowedHyperlink"/>
    <w:basedOn w:val="DefaultParagraphFont"/>
    <w:uiPriority w:val="99"/>
    <w:semiHidden/>
    <w:unhideWhenUsed/>
    <w:rsid w:val="001B4000"/>
    <w:rPr>
      <w:color w:val="80008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17057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22985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2B4D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4D3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4D3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4D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4D3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260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00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25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9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mitere.unibuc.ro/wp-content/uploads/2021/06/Repartizarea-locurilor-la-buget-LICENTA-Admitere-2021.pdf" TargetMode="External"/><Relationship Id="rId13" Type="http://schemas.openxmlformats.org/officeDocument/2006/relationships/hyperlink" Target="http://admitere.unibuc.ro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microsoft.com/office/2018/08/relationships/commentsExtensible" Target="commentsExtensible.xml"/><Relationship Id="rId7" Type="http://schemas.openxmlformats.org/officeDocument/2006/relationships/endnotes" Target="endnotes.xml"/><Relationship Id="rId12" Type="http://schemas.openxmlformats.org/officeDocument/2006/relationships/hyperlink" Target="http://www.po.unibuc.ro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://www.youtube.com/unibuc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admitere.unibuc.ro/wp-content/uploads/2021/05/Admitere-probe-MASTER-2021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instagram.com/unibuc" TargetMode="External"/><Relationship Id="rId10" Type="http://schemas.openxmlformats.org/officeDocument/2006/relationships/hyperlink" Target="http://admitere.unibuc.ro/wp-content/uploads/2021/05/Admitere-probe-LICENTA-2021.pdf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admitere.unibuc.ro/wp-content/uploads/2021/06/Repartizarea-locurilor-la-buget-MASTER-Admitere-2021.pdf" TargetMode="External"/><Relationship Id="rId14" Type="http://schemas.openxmlformats.org/officeDocument/2006/relationships/hyperlink" Target="http://www.facebook.com/unibuc.ro" TargetMode="External"/><Relationship Id="rId22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00B3B2-B38F-447C-BDAD-07EFB76DAB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853</Words>
  <Characters>4863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Silvia</dc:creator>
  <cp:lastModifiedBy>Ioan Dorel Miclea</cp:lastModifiedBy>
  <cp:revision>13</cp:revision>
  <cp:lastPrinted>2020-05-20T10:36:00Z</cp:lastPrinted>
  <dcterms:created xsi:type="dcterms:W3CDTF">2021-06-07T11:23:00Z</dcterms:created>
  <dcterms:modified xsi:type="dcterms:W3CDTF">2021-06-07T12:52:00Z</dcterms:modified>
</cp:coreProperties>
</file>