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CAA" w:rsidRPr="00165CAA" w:rsidRDefault="000F2E9C" w:rsidP="00FD103A">
      <w:pPr>
        <w:jc w:val="both"/>
        <w:rPr>
          <w:b/>
          <w:lang w:val="ro-RO"/>
        </w:rPr>
      </w:pPr>
      <w:r>
        <w:rPr>
          <w:b/>
          <w:lang w:val="ro-RO"/>
        </w:rPr>
        <w:t>Practica de specialitate</w:t>
      </w:r>
      <w:r w:rsidR="00165CAA" w:rsidRPr="00165CAA">
        <w:rPr>
          <w:b/>
          <w:lang w:val="ro-RO"/>
        </w:rPr>
        <w:t xml:space="preserve"> la Facultatea de Biologie a UB, sponsorizată de JYSK România prin WWF</w:t>
      </w:r>
    </w:p>
    <w:p w:rsidR="00165CAA" w:rsidRDefault="00165CAA" w:rsidP="00FD103A">
      <w:pPr>
        <w:jc w:val="both"/>
        <w:rPr>
          <w:lang w:val="ro-RO"/>
        </w:rPr>
      </w:pPr>
    </w:p>
    <w:p w:rsidR="00165CAA" w:rsidRDefault="00165CAA" w:rsidP="00FD103A">
      <w:pPr>
        <w:jc w:val="both"/>
        <w:rPr>
          <w:lang w:val="ro-RO"/>
        </w:rPr>
      </w:pPr>
      <w:r>
        <w:rPr>
          <w:lang w:val="ro-RO"/>
        </w:rPr>
        <w:t xml:space="preserve">Din dorința de a consolida baza materială pentru desfășurarea </w:t>
      </w:r>
      <w:r w:rsidR="000F2E9C">
        <w:rPr>
          <w:lang w:val="ro-RO"/>
        </w:rPr>
        <w:t>stagiilor de</w:t>
      </w:r>
      <w:r>
        <w:rPr>
          <w:lang w:val="ro-RO"/>
        </w:rPr>
        <w:t xml:space="preserve"> practică la </w:t>
      </w:r>
      <w:r w:rsidRPr="00165CAA">
        <w:rPr>
          <w:lang w:val="ro-RO"/>
        </w:rPr>
        <w:t>Facultatea de Biologie a UB</w:t>
      </w:r>
      <w:r>
        <w:rPr>
          <w:lang w:val="ro-RO"/>
        </w:rPr>
        <w:t xml:space="preserve">, </w:t>
      </w:r>
      <w:r w:rsidRPr="00FD103A">
        <w:rPr>
          <w:i/>
          <w:lang w:val="ro-RO"/>
        </w:rPr>
        <w:t>JYSK România</w:t>
      </w:r>
      <w:r>
        <w:rPr>
          <w:lang w:val="ro-RO"/>
        </w:rPr>
        <w:t>, prin</w:t>
      </w:r>
      <w:r w:rsidRPr="000F2E9C">
        <w:rPr>
          <w:lang w:val="ro-RO"/>
        </w:rPr>
        <w:t xml:space="preserve"> </w:t>
      </w:r>
      <w:r w:rsidRPr="00FD103A">
        <w:rPr>
          <w:i/>
          <w:lang w:val="ro-RO"/>
        </w:rPr>
        <w:t xml:space="preserve">World </w:t>
      </w:r>
      <w:proofErr w:type="spellStart"/>
      <w:r w:rsidRPr="00FD103A">
        <w:rPr>
          <w:i/>
          <w:lang w:val="ro-RO"/>
        </w:rPr>
        <w:t>Wildlife</w:t>
      </w:r>
      <w:proofErr w:type="spellEnd"/>
      <w:r w:rsidRPr="00FD103A">
        <w:rPr>
          <w:i/>
          <w:lang w:val="ro-RO"/>
        </w:rPr>
        <w:t xml:space="preserve"> Fund</w:t>
      </w:r>
      <w:r w:rsidR="00991535">
        <w:rPr>
          <w:i/>
          <w:lang w:val="ro-RO"/>
        </w:rPr>
        <w:t xml:space="preserve"> – WWF</w:t>
      </w:r>
      <w:bookmarkStart w:id="0" w:name="_GoBack"/>
      <w:bookmarkEnd w:id="0"/>
      <w:r w:rsidR="000F2E9C">
        <w:rPr>
          <w:lang w:val="ro-RO"/>
        </w:rPr>
        <w:t>,</w:t>
      </w:r>
      <w:r>
        <w:rPr>
          <w:lang w:val="ro-RO"/>
        </w:rPr>
        <w:t xml:space="preserve"> spons</w:t>
      </w:r>
      <w:r w:rsidR="00FD103A">
        <w:rPr>
          <w:lang w:val="ro-RO"/>
        </w:rPr>
        <w:t>orizează, cu suma de 22.810 lei, specializarea Ecologie și protecția mediului, anul 2.</w:t>
      </w:r>
    </w:p>
    <w:p w:rsidR="00FD103A" w:rsidRDefault="00FD103A" w:rsidP="00FD103A">
      <w:pPr>
        <w:jc w:val="both"/>
        <w:rPr>
          <w:lang w:val="ro-RO"/>
        </w:rPr>
      </w:pPr>
    </w:p>
    <w:p w:rsidR="00165CAA" w:rsidRDefault="00FD103A" w:rsidP="00FD103A">
      <w:pPr>
        <w:jc w:val="both"/>
        <w:rPr>
          <w:lang w:val="ro-RO"/>
        </w:rPr>
      </w:pPr>
      <w:r>
        <w:rPr>
          <w:lang w:val="ro-RO"/>
        </w:rPr>
        <w:t>Sponsorizarea se va concretiza în achiziția</w:t>
      </w:r>
      <w:r w:rsidR="00165CAA">
        <w:rPr>
          <w:lang w:val="ro-RO"/>
        </w:rPr>
        <w:t xml:space="preserve"> </w:t>
      </w:r>
      <w:r>
        <w:rPr>
          <w:lang w:val="ro-RO"/>
        </w:rPr>
        <w:t>de echipamente și consumabile, iar suma completează venitul asigurat</w:t>
      </w:r>
      <w:r w:rsidR="00165CAA">
        <w:rPr>
          <w:lang w:val="ro-RO"/>
        </w:rPr>
        <w:t xml:space="preserve"> de Universitatea din București pentru practica tradițională de</w:t>
      </w:r>
      <w:r w:rsidR="000F2E9C">
        <w:rPr>
          <w:lang w:val="ro-RO"/>
        </w:rPr>
        <w:t>sfășurată</w:t>
      </w:r>
      <w:r w:rsidR="00165CAA">
        <w:rPr>
          <w:lang w:val="ro-RO"/>
        </w:rPr>
        <w:t xml:space="preserve"> la Stațiunea Zoologică din Sinaia</w:t>
      </w:r>
      <w:r w:rsidR="000F2E9C">
        <w:rPr>
          <w:lang w:val="ro-RO"/>
        </w:rPr>
        <w:t xml:space="preserve"> a UB</w:t>
      </w:r>
      <w:r w:rsidR="00165CAA">
        <w:rPr>
          <w:lang w:val="ro-RO"/>
        </w:rPr>
        <w:t>.</w:t>
      </w:r>
    </w:p>
    <w:p w:rsidR="00165CAA" w:rsidRDefault="00165CAA" w:rsidP="00FD103A">
      <w:pPr>
        <w:jc w:val="both"/>
        <w:rPr>
          <w:lang w:val="ro-RO"/>
        </w:rPr>
      </w:pPr>
    </w:p>
    <w:p w:rsidR="00FD103A" w:rsidRDefault="000F2E9C" w:rsidP="00FD103A">
      <w:pPr>
        <w:jc w:val="both"/>
        <w:rPr>
          <w:lang w:val="ro-RO"/>
        </w:rPr>
      </w:pPr>
      <w:r>
        <w:rPr>
          <w:lang w:val="ro-RO"/>
        </w:rPr>
        <w:t>Acest parteneriat vine în continuarea îndelungatei</w:t>
      </w:r>
      <w:r w:rsidR="00117785">
        <w:rPr>
          <w:lang w:val="ro-RO"/>
        </w:rPr>
        <w:t xml:space="preserve"> colabor</w:t>
      </w:r>
      <w:r>
        <w:rPr>
          <w:lang w:val="ro-RO"/>
        </w:rPr>
        <w:t xml:space="preserve">ări dintre Facultatea de Biologie a Universității din București și WWF România </w:t>
      </w:r>
      <w:r w:rsidR="00117785">
        <w:rPr>
          <w:lang w:val="ro-RO"/>
        </w:rPr>
        <w:t>în domeniul managementului diversității biologice și al practicii instituționale.</w:t>
      </w:r>
      <w:r>
        <w:rPr>
          <w:lang w:val="ro-RO"/>
        </w:rPr>
        <w:t xml:space="preserve"> </w:t>
      </w:r>
    </w:p>
    <w:p w:rsidR="00FD103A" w:rsidRDefault="00FD103A" w:rsidP="00FD103A">
      <w:pPr>
        <w:jc w:val="both"/>
        <w:rPr>
          <w:lang w:val="ro-RO"/>
        </w:rPr>
      </w:pPr>
    </w:p>
    <w:p w:rsidR="00117785" w:rsidRDefault="000F2E9C" w:rsidP="00FD103A">
      <w:pPr>
        <w:jc w:val="both"/>
        <w:rPr>
          <w:lang w:val="ro-RO"/>
        </w:rPr>
      </w:pPr>
      <w:r>
        <w:rPr>
          <w:lang w:val="ro-RO"/>
        </w:rPr>
        <w:t>Astfel, s</w:t>
      </w:r>
      <w:r w:rsidR="00EF5754">
        <w:rPr>
          <w:lang w:val="ro-RO"/>
        </w:rPr>
        <w:t>tudenți</w:t>
      </w:r>
      <w:r>
        <w:rPr>
          <w:lang w:val="ro-RO"/>
        </w:rPr>
        <w:t>i</w:t>
      </w:r>
      <w:r w:rsidR="00EF5754">
        <w:rPr>
          <w:lang w:val="ro-RO"/>
        </w:rPr>
        <w:t xml:space="preserve"> Facultății de Biologie au fost implicați în programe de voluntariat la WWF România, iar unii dintre absolvenți chiar au fost angajați la această organizație neguvernamentală.</w:t>
      </w:r>
    </w:p>
    <w:p w:rsidR="000F2E9C" w:rsidRDefault="000F2E9C" w:rsidP="00FD103A">
      <w:pPr>
        <w:jc w:val="both"/>
        <w:rPr>
          <w:lang w:val="ro-RO"/>
        </w:rPr>
      </w:pPr>
    </w:p>
    <w:p w:rsidR="000F2E9C" w:rsidRPr="00FD103A" w:rsidRDefault="000F2E9C" w:rsidP="000F2E9C">
      <w:pPr>
        <w:jc w:val="both"/>
        <w:rPr>
          <w:lang w:val="ro-RO"/>
        </w:rPr>
      </w:pPr>
      <w:r w:rsidRPr="00FD103A">
        <w:rPr>
          <w:lang w:val="ro-RO"/>
        </w:rPr>
        <w:t xml:space="preserve">UB este considerată una dintre cele mai importante instituții de învățământ, cercetare și cultură din România, dobândind, în cei peste 150 de ani de existență, un solid prestigiu național și internațional. Universitatea din București oferă numeroase programe de studii, la toate nivelurile și formele de pregătire universitară: 93 de programe de licență, 208 programe de masterat, 21 de programe de doctorat, programe de reconversie profesională și de perfecționare. UB are 32.000 de studenți și peste 1.300 de cadre didactice titulare. </w:t>
      </w:r>
    </w:p>
    <w:p w:rsidR="00EF5754" w:rsidRDefault="00EF5754" w:rsidP="00FD103A">
      <w:pPr>
        <w:jc w:val="both"/>
        <w:rPr>
          <w:lang w:val="ro-RO"/>
        </w:rPr>
      </w:pPr>
    </w:p>
    <w:p w:rsidR="00EF5754" w:rsidRDefault="00EF5754" w:rsidP="00FD103A">
      <w:pPr>
        <w:jc w:val="both"/>
        <w:rPr>
          <w:lang w:val="ro-RO"/>
        </w:rPr>
      </w:pPr>
      <w:r>
        <w:rPr>
          <w:lang w:val="ro-RO"/>
        </w:rPr>
        <w:t>Firma JYSK este cunoscută în societate pentru susținerea proiectelor dedicate protecției mediului în România.</w:t>
      </w:r>
    </w:p>
    <w:p w:rsidR="00117785" w:rsidRDefault="00117785" w:rsidP="00FD103A">
      <w:pPr>
        <w:jc w:val="both"/>
        <w:rPr>
          <w:lang w:val="ro-RO"/>
        </w:rPr>
      </w:pPr>
    </w:p>
    <w:p w:rsidR="00117785" w:rsidRPr="00117785" w:rsidRDefault="00117785" w:rsidP="00FD103A">
      <w:pPr>
        <w:jc w:val="both"/>
        <w:rPr>
          <w:lang w:val="ro-RO"/>
        </w:rPr>
      </w:pPr>
    </w:p>
    <w:sectPr w:rsidR="00117785" w:rsidRPr="00117785" w:rsidSect="00533FFF">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785"/>
    <w:rsid w:val="000F2E9C"/>
    <w:rsid w:val="00117785"/>
    <w:rsid w:val="00165CAA"/>
    <w:rsid w:val="004B0512"/>
    <w:rsid w:val="00533FFF"/>
    <w:rsid w:val="00991535"/>
    <w:rsid w:val="009C59BD"/>
    <w:rsid w:val="00EF5754"/>
    <w:rsid w:val="00FD1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F11CFB-452C-4CC3-82D8-CAB1E741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7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Iordache VIrgil</dc:creator>
  <cp:lastModifiedBy>Ioan Dorel Miclea</cp:lastModifiedBy>
  <cp:revision>6</cp:revision>
  <dcterms:created xsi:type="dcterms:W3CDTF">2021-06-30T07:35:00Z</dcterms:created>
  <dcterms:modified xsi:type="dcterms:W3CDTF">2021-06-30T11:31:00Z</dcterms:modified>
</cp:coreProperties>
</file>