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ADA" w:rsidRPr="00BB4A94" w:rsidRDefault="00B41ADA" w:rsidP="00524463">
      <w:pPr>
        <w:rPr>
          <w:rFonts w:ascii="Times New Roman" w:hAnsi="Times New Roman" w:cs="Times New Roman"/>
          <w:b/>
          <w:bCs/>
          <w:sz w:val="24"/>
          <w:szCs w:val="24"/>
          <w:lang w:val="ro-RO"/>
        </w:rPr>
      </w:pPr>
      <w:r w:rsidRPr="00BB4A94">
        <w:rPr>
          <w:rFonts w:ascii="Times New Roman" w:hAnsi="Times New Roman" w:cs="Times New Roman"/>
          <w:b/>
          <w:bCs/>
          <w:sz w:val="24"/>
          <w:szCs w:val="24"/>
          <w:lang w:val="ro-RO"/>
        </w:rPr>
        <w:t>Program</w:t>
      </w:r>
      <w:r w:rsidR="0012268D">
        <w:rPr>
          <w:rFonts w:ascii="Times New Roman" w:hAnsi="Times New Roman" w:cs="Times New Roman"/>
          <w:b/>
          <w:bCs/>
          <w:sz w:val="24"/>
          <w:szCs w:val="24"/>
          <w:lang w:val="ro-RO"/>
        </w:rPr>
        <w:t>e</w:t>
      </w:r>
      <w:r w:rsidRPr="00BB4A94">
        <w:rPr>
          <w:rFonts w:ascii="Times New Roman" w:hAnsi="Times New Roman" w:cs="Times New Roman"/>
          <w:b/>
          <w:bCs/>
          <w:sz w:val="24"/>
          <w:szCs w:val="24"/>
          <w:lang w:val="ro-RO"/>
        </w:rPr>
        <w:t xml:space="preserve"> de burse pentru cercetători la Institutul Leibniz pentru Studii Est și Sud-Est Europene</w:t>
      </w:r>
      <w:r w:rsidR="00074D6C" w:rsidRPr="00BB4A94">
        <w:rPr>
          <w:rFonts w:ascii="Times New Roman" w:hAnsi="Times New Roman" w:cs="Times New Roman"/>
          <w:b/>
          <w:bCs/>
          <w:sz w:val="24"/>
          <w:szCs w:val="24"/>
          <w:lang w:val="ro-RO"/>
        </w:rPr>
        <w:t xml:space="preserve"> din Regensburg</w:t>
      </w:r>
    </w:p>
    <w:p w:rsidR="00524463" w:rsidRPr="00BB4A94" w:rsidRDefault="00B41ADA" w:rsidP="002451CA">
      <w:pPr>
        <w:spacing w:line="360" w:lineRule="auto"/>
        <w:jc w:val="both"/>
        <w:rPr>
          <w:rFonts w:ascii="Times New Roman" w:hAnsi="Times New Roman" w:cs="Times New Roman"/>
          <w:bCs/>
          <w:sz w:val="24"/>
          <w:szCs w:val="24"/>
          <w:lang w:val="ro-RO"/>
        </w:rPr>
      </w:pPr>
      <w:r w:rsidRPr="00BB4A94">
        <w:rPr>
          <w:rFonts w:ascii="Times New Roman" w:hAnsi="Times New Roman" w:cs="Times New Roman"/>
          <w:bCs/>
          <w:sz w:val="24"/>
          <w:szCs w:val="24"/>
          <w:lang w:val="ro-RO"/>
        </w:rPr>
        <w:t>Institutul Leibniz pentru Studii Est și Sud-Est Europene</w:t>
      </w:r>
      <w:r w:rsidR="00074D6C" w:rsidRPr="00BB4A94">
        <w:rPr>
          <w:rFonts w:ascii="Times New Roman" w:hAnsi="Times New Roman" w:cs="Times New Roman"/>
          <w:bCs/>
          <w:sz w:val="24"/>
          <w:szCs w:val="24"/>
          <w:lang w:val="ro-RO"/>
        </w:rPr>
        <w:t xml:space="preserve"> din Regensburg</w:t>
      </w:r>
      <w:r w:rsidRPr="00BB4A94">
        <w:rPr>
          <w:rFonts w:ascii="Times New Roman" w:hAnsi="Times New Roman" w:cs="Times New Roman"/>
          <w:bCs/>
          <w:sz w:val="24"/>
          <w:szCs w:val="24"/>
          <w:lang w:val="ro-RO"/>
        </w:rPr>
        <w:t xml:space="preserve"> anunță deschiderea înscrierilor pentru </w:t>
      </w:r>
      <w:r w:rsidR="008E67B6" w:rsidRPr="00BB4A94">
        <w:rPr>
          <w:rFonts w:ascii="Times New Roman" w:hAnsi="Times New Roman" w:cs="Times New Roman"/>
          <w:bCs/>
          <w:sz w:val="24"/>
          <w:szCs w:val="24"/>
          <w:lang w:val="ro-RO"/>
        </w:rPr>
        <w:t xml:space="preserve">mai multe </w:t>
      </w:r>
      <w:hyperlink r:id="rId5" w:history="1">
        <w:r w:rsidR="008E67B6" w:rsidRPr="00824007">
          <w:rPr>
            <w:rStyle w:val="Hyperlink"/>
            <w:rFonts w:ascii="Times New Roman" w:hAnsi="Times New Roman" w:cs="Times New Roman"/>
            <w:b/>
            <w:bCs/>
            <w:sz w:val="24"/>
            <w:szCs w:val="24"/>
            <w:lang w:val="ro-RO"/>
          </w:rPr>
          <w:t>programe</w:t>
        </w:r>
        <w:r w:rsidRPr="00824007">
          <w:rPr>
            <w:rStyle w:val="Hyperlink"/>
            <w:rFonts w:ascii="Times New Roman" w:hAnsi="Times New Roman" w:cs="Times New Roman"/>
            <w:b/>
            <w:bCs/>
            <w:sz w:val="24"/>
            <w:szCs w:val="24"/>
            <w:lang w:val="ro-RO"/>
          </w:rPr>
          <w:t xml:space="preserve"> de burse </w:t>
        </w:r>
        <w:r w:rsidR="002451CA" w:rsidRPr="00824007">
          <w:rPr>
            <w:rStyle w:val="Hyperlink"/>
            <w:rFonts w:ascii="Times New Roman" w:hAnsi="Times New Roman" w:cs="Times New Roman"/>
            <w:b/>
            <w:bCs/>
            <w:sz w:val="24"/>
            <w:szCs w:val="24"/>
            <w:lang w:val="ro-RO"/>
          </w:rPr>
          <w:t>dedicate</w:t>
        </w:r>
        <w:r w:rsidRPr="00824007">
          <w:rPr>
            <w:rStyle w:val="Hyperlink"/>
            <w:rFonts w:ascii="Times New Roman" w:hAnsi="Times New Roman" w:cs="Times New Roman"/>
            <w:b/>
            <w:bCs/>
            <w:sz w:val="24"/>
            <w:szCs w:val="24"/>
            <w:lang w:val="ro-RO"/>
          </w:rPr>
          <w:t xml:space="preserve"> cercetători</w:t>
        </w:r>
        <w:r w:rsidR="004207C8" w:rsidRPr="00824007">
          <w:rPr>
            <w:rStyle w:val="Hyperlink"/>
            <w:rFonts w:ascii="Times New Roman" w:hAnsi="Times New Roman" w:cs="Times New Roman"/>
            <w:b/>
            <w:bCs/>
            <w:sz w:val="24"/>
            <w:szCs w:val="24"/>
            <w:lang w:val="ro-RO"/>
          </w:rPr>
          <w:t>lor</w:t>
        </w:r>
      </w:hyperlink>
      <w:r w:rsidRPr="00BB4A94">
        <w:rPr>
          <w:rFonts w:ascii="Times New Roman" w:hAnsi="Times New Roman" w:cs="Times New Roman"/>
          <w:bCs/>
          <w:sz w:val="24"/>
          <w:szCs w:val="24"/>
          <w:lang w:val="ro-RO"/>
        </w:rPr>
        <w:t xml:space="preserve"> (</w:t>
      </w:r>
      <w:proofErr w:type="spellStart"/>
      <w:r w:rsidRPr="00BB4A94">
        <w:rPr>
          <w:rFonts w:ascii="Times New Roman" w:hAnsi="Times New Roman" w:cs="Times New Roman"/>
          <w:bCs/>
          <w:sz w:val="24"/>
          <w:szCs w:val="24"/>
          <w:lang w:val="ro-RO"/>
        </w:rPr>
        <w:t>visiting</w:t>
      </w:r>
      <w:proofErr w:type="spellEnd"/>
      <w:r w:rsidRPr="00BB4A94">
        <w:rPr>
          <w:rFonts w:ascii="Times New Roman" w:hAnsi="Times New Roman" w:cs="Times New Roman"/>
          <w:bCs/>
          <w:sz w:val="24"/>
          <w:szCs w:val="24"/>
          <w:lang w:val="ro-RO"/>
        </w:rPr>
        <w:t xml:space="preserve"> </w:t>
      </w:r>
      <w:proofErr w:type="spellStart"/>
      <w:r w:rsidRPr="00BB4A94">
        <w:rPr>
          <w:rFonts w:ascii="Times New Roman" w:hAnsi="Times New Roman" w:cs="Times New Roman"/>
          <w:bCs/>
          <w:sz w:val="24"/>
          <w:szCs w:val="24"/>
          <w:lang w:val="ro-RO"/>
        </w:rPr>
        <w:t>f</w:t>
      </w:r>
      <w:r w:rsidR="00524463" w:rsidRPr="00BB4A94">
        <w:rPr>
          <w:rFonts w:ascii="Times New Roman" w:hAnsi="Times New Roman" w:cs="Times New Roman"/>
          <w:bCs/>
          <w:sz w:val="24"/>
          <w:szCs w:val="24"/>
          <w:lang w:val="ro-RO"/>
        </w:rPr>
        <w:t>ellow</w:t>
      </w:r>
      <w:r w:rsidRPr="00BB4A94">
        <w:rPr>
          <w:rFonts w:ascii="Times New Roman" w:hAnsi="Times New Roman" w:cs="Times New Roman"/>
          <w:bCs/>
          <w:sz w:val="24"/>
          <w:szCs w:val="24"/>
          <w:lang w:val="ro-RO"/>
        </w:rPr>
        <w:t>s</w:t>
      </w:r>
      <w:proofErr w:type="spellEnd"/>
      <w:r w:rsidRPr="00BB4A94">
        <w:rPr>
          <w:rFonts w:ascii="Times New Roman" w:hAnsi="Times New Roman" w:cs="Times New Roman"/>
          <w:bCs/>
          <w:sz w:val="24"/>
          <w:szCs w:val="24"/>
          <w:lang w:val="ro-RO"/>
        </w:rPr>
        <w:t>)</w:t>
      </w:r>
      <w:r w:rsidR="004207C8" w:rsidRPr="00BB4A94">
        <w:rPr>
          <w:rFonts w:ascii="Times New Roman" w:hAnsi="Times New Roman" w:cs="Times New Roman"/>
          <w:sz w:val="24"/>
          <w:szCs w:val="24"/>
          <w:lang w:val="ro-RO"/>
        </w:rPr>
        <w:t>.</w:t>
      </w:r>
    </w:p>
    <w:p w:rsidR="008E67B6" w:rsidRPr="00BB4A94" w:rsidRDefault="008E67B6" w:rsidP="002451CA">
      <w:pPr>
        <w:spacing w:line="360" w:lineRule="auto"/>
        <w:jc w:val="both"/>
        <w:rPr>
          <w:rFonts w:ascii="Times New Roman" w:hAnsi="Times New Roman" w:cs="Times New Roman"/>
          <w:bCs/>
          <w:sz w:val="24"/>
          <w:szCs w:val="24"/>
          <w:lang w:val="ro-RO"/>
        </w:rPr>
      </w:pPr>
      <w:r w:rsidRPr="00BB4A94">
        <w:rPr>
          <w:rFonts w:ascii="Times New Roman" w:hAnsi="Times New Roman" w:cs="Times New Roman"/>
          <w:b/>
          <w:bCs/>
          <w:sz w:val="24"/>
          <w:szCs w:val="24"/>
          <w:lang w:val="ro-RO"/>
        </w:rPr>
        <w:t>Programul de burse al Institutului Leibniz pentru Studii Est și Sud-Est Europene din Regensburg</w:t>
      </w:r>
    </w:p>
    <w:p w:rsidR="00524463" w:rsidRPr="00BB4A94" w:rsidRDefault="004207C8" w:rsidP="002451CA">
      <w:pPr>
        <w:spacing w:line="360" w:lineRule="auto"/>
        <w:jc w:val="both"/>
        <w:rPr>
          <w:rFonts w:ascii="Times New Roman" w:hAnsi="Times New Roman" w:cs="Times New Roman"/>
          <w:bCs/>
          <w:sz w:val="24"/>
          <w:szCs w:val="24"/>
          <w:lang w:val="ro-RO"/>
        </w:rPr>
      </w:pPr>
      <w:r w:rsidRPr="00BB4A94">
        <w:rPr>
          <w:rFonts w:ascii="Times New Roman" w:hAnsi="Times New Roman" w:cs="Times New Roman"/>
          <w:bCs/>
          <w:sz w:val="24"/>
          <w:szCs w:val="24"/>
          <w:lang w:val="ro-RO"/>
        </w:rPr>
        <w:t>Programul este deschis cercetătorilor din domeniile istorie</w:t>
      </w:r>
      <w:r w:rsidR="00824007">
        <w:rPr>
          <w:rFonts w:ascii="Times New Roman" w:hAnsi="Times New Roman" w:cs="Times New Roman"/>
          <w:bCs/>
          <w:sz w:val="24"/>
          <w:szCs w:val="24"/>
          <w:lang w:val="ro-RO"/>
        </w:rPr>
        <w:t>i</w:t>
      </w:r>
      <w:r w:rsidRPr="00BB4A94">
        <w:rPr>
          <w:rFonts w:ascii="Times New Roman" w:hAnsi="Times New Roman" w:cs="Times New Roman"/>
          <w:bCs/>
          <w:sz w:val="24"/>
          <w:szCs w:val="24"/>
          <w:lang w:val="ro-RO"/>
        </w:rPr>
        <w:t>, economie</w:t>
      </w:r>
      <w:r w:rsidR="00824007">
        <w:rPr>
          <w:rFonts w:ascii="Times New Roman" w:hAnsi="Times New Roman" w:cs="Times New Roman"/>
          <w:bCs/>
          <w:sz w:val="24"/>
          <w:szCs w:val="24"/>
          <w:lang w:val="ro-RO"/>
        </w:rPr>
        <w:t>i</w:t>
      </w:r>
      <w:r w:rsidRPr="00BB4A94">
        <w:rPr>
          <w:rFonts w:ascii="Times New Roman" w:hAnsi="Times New Roman" w:cs="Times New Roman"/>
          <w:bCs/>
          <w:sz w:val="24"/>
          <w:szCs w:val="24"/>
          <w:lang w:val="ro-RO"/>
        </w:rPr>
        <w:t xml:space="preserve"> și științe</w:t>
      </w:r>
      <w:r w:rsidR="00824007">
        <w:rPr>
          <w:rFonts w:ascii="Times New Roman" w:hAnsi="Times New Roman" w:cs="Times New Roman"/>
          <w:bCs/>
          <w:sz w:val="24"/>
          <w:szCs w:val="24"/>
          <w:lang w:val="ro-RO"/>
        </w:rPr>
        <w:t>lor</w:t>
      </w:r>
      <w:r w:rsidRPr="00BB4A94">
        <w:rPr>
          <w:rFonts w:ascii="Times New Roman" w:hAnsi="Times New Roman" w:cs="Times New Roman"/>
          <w:bCs/>
          <w:sz w:val="24"/>
          <w:szCs w:val="24"/>
          <w:lang w:val="ro-RO"/>
        </w:rPr>
        <w:t xml:space="preserve"> politice, precum și din </w:t>
      </w:r>
      <w:r w:rsidR="008E4286" w:rsidRPr="00BB4A94">
        <w:rPr>
          <w:rFonts w:ascii="Times New Roman" w:hAnsi="Times New Roman" w:cs="Times New Roman"/>
          <w:bCs/>
          <w:sz w:val="24"/>
          <w:szCs w:val="24"/>
          <w:lang w:val="ro-RO"/>
        </w:rPr>
        <w:t>zone de studiu</w:t>
      </w:r>
      <w:r w:rsidRPr="00BB4A94">
        <w:rPr>
          <w:rFonts w:ascii="Times New Roman" w:hAnsi="Times New Roman" w:cs="Times New Roman"/>
          <w:bCs/>
          <w:sz w:val="24"/>
          <w:szCs w:val="24"/>
          <w:lang w:val="ro-RO"/>
        </w:rPr>
        <w:t xml:space="preserve"> conexe acestora. Durata stagiului de </w:t>
      </w:r>
      <w:r w:rsidR="008E4286" w:rsidRPr="00BB4A94">
        <w:rPr>
          <w:rFonts w:ascii="Times New Roman" w:hAnsi="Times New Roman" w:cs="Times New Roman"/>
          <w:bCs/>
          <w:sz w:val="24"/>
          <w:szCs w:val="24"/>
          <w:lang w:val="ro-RO"/>
        </w:rPr>
        <w:t>cercetare</w:t>
      </w:r>
      <w:r w:rsidRPr="00BB4A94">
        <w:rPr>
          <w:rFonts w:ascii="Times New Roman" w:hAnsi="Times New Roman" w:cs="Times New Roman"/>
          <w:bCs/>
          <w:sz w:val="24"/>
          <w:szCs w:val="24"/>
          <w:lang w:val="ro-RO"/>
        </w:rPr>
        <w:t xml:space="preserve"> este de regulă între două și patru săptămâni, timp în care bursierii trebuie să realizeze cercetări relevante pentru profilul institutului. Cuantumul sumei acordate este decis în funcție de durata șederii și de experiența profesională a </w:t>
      </w:r>
      <w:proofErr w:type="spellStart"/>
      <w:r w:rsidRPr="00BB4A94">
        <w:rPr>
          <w:rFonts w:ascii="Times New Roman" w:hAnsi="Times New Roman" w:cs="Times New Roman"/>
          <w:bCs/>
          <w:sz w:val="24"/>
          <w:szCs w:val="24"/>
          <w:lang w:val="ro-RO"/>
        </w:rPr>
        <w:t>aplicantului</w:t>
      </w:r>
      <w:proofErr w:type="spellEnd"/>
      <w:r w:rsidRPr="00BB4A94">
        <w:rPr>
          <w:rFonts w:ascii="Times New Roman" w:hAnsi="Times New Roman" w:cs="Times New Roman"/>
          <w:bCs/>
          <w:sz w:val="24"/>
          <w:szCs w:val="24"/>
          <w:lang w:val="ro-RO"/>
        </w:rPr>
        <w:t>.</w:t>
      </w:r>
    </w:p>
    <w:p w:rsidR="00524463" w:rsidRPr="00BB4A94" w:rsidRDefault="00C451FD" w:rsidP="002451CA">
      <w:pPr>
        <w:spacing w:line="360" w:lineRule="auto"/>
        <w:jc w:val="both"/>
        <w:rPr>
          <w:rFonts w:ascii="Times New Roman" w:hAnsi="Times New Roman" w:cs="Times New Roman"/>
          <w:sz w:val="24"/>
          <w:szCs w:val="24"/>
          <w:lang w:val="ro-RO"/>
        </w:rPr>
      </w:pPr>
      <w:r w:rsidRPr="00BB4A94">
        <w:rPr>
          <w:rFonts w:ascii="Times New Roman" w:hAnsi="Times New Roman" w:cs="Times New Roman"/>
          <w:sz w:val="24"/>
          <w:szCs w:val="24"/>
          <w:lang w:val="ro-RO"/>
        </w:rPr>
        <w:t>Persoanele inter</w:t>
      </w:r>
      <w:r w:rsidR="004207C8" w:rsidRPr="00BB4A94">
        <w:rPr>
          <w:rFonts w:ascii="Times New Roman" w:hAnsi="Times New Roman" w:cs="Times New Roman"/>
          <w:sz w:val="24"/>
          <w:szCs w:val="24"/>
          <w:lang w:val="ro-RO"/>
        </w:rPr>
        <w:t>e</w:t>
      </w:r>
      <w:r w:rsidRPr="00BB4A94">
        <w:rPr>
          <w:rFonts w:ascii="Times New Roman" w:hAnsi="Times New Roman" w:cs="Times New Roman"/>
          <w:sz w:val="24"/>
          <w:szCs w:val="24"/>
          <w:lang w:val="ro-RO"/>
        </w:rPr>
        <w:t xml:space="preserve">sate sunt rugate să completeze </w:t>
      </w:r>
      <w:hyperlink r:id="rId6" w:tgtFrame="_blank" w:tooltip="Öffnet externen Link in neuem Fenster" w:history="1">
        <w:r w:rsidRPr="00BB4A94">
          <w:rPr>
            <w:rStyle w:val="Hyperlink"/>
            <w:rFonts w:ascii="Times New Roman" w:hAnsi="Times New Roman" w:cs="Times New Roman"/>
            <w:b/>
            <w:bCs/>
            <w:sz w:val="24"/>
            <w:szCs w:val="24"/>
            <w:lang w:val="ro-RO"/>
          </w:rPr>
          <w:t>următorul formular online</w:t>
        </w:r>
      </w:hyperlink>
      <w:r w:rsidRPr="00BB4A94">
        <w:rPr>
          <w:rFonts w:ascii="Times New Roman" w:hAnsi="Times New Roman" w:cs="Times New Roman"/>
          <w:sz w:val="24"/>
          <w:szCs w:val="24"/>
          <w:lang w:val="ro-RO"/>
        </w:rPr>
        <w:t xml:space="preserve"> până la </w:t>
      </w:r>
      <w:r w:rsidR="004207C8" w:rsidRPr="00BB4A94">
        <w:rPr>
          <w:rFonts w:ascii="Times New Roman" w:hAnsi="Times New Roman" w:cs="Times New Roman"/>
          <w:sz w:val="24"/>
          <w:szCs w:val="24"/>
          <w:lang w:val="ro-RO"/>
        </w:rPr>
        <w:t xml:space="preserve">data de </w:t>
      </w:r>
      <w:r w:rsidRPr="00BB4A94">
        <w:rPr>
          <w:rFonts w:ascii="Times New Roman" w:hAnsi="Times New Roman" w:cs="Times New Roman"/>
          <w:b/>
          <w:sz w:val="24"/>
          <w:szCs w:val="24"/>
          <w:lang w:val="ro-RO"/>
        </w:rPr>
        <w:t>30</w:t>
      </w:r>
      <w:r w:rsidRPr="00BB4A94">
        <w:rPr>
          <w:rFonts w:ascii="Times New Roman" w:hAnsi="Times New Roman" w:cs="Times New Roman"/>
          <w:sz w:val="24"/>
          <w:szCs w:val="24"/>
          <w:lang w:val="ro-RO"/>
        </w:rPr>
        <w:t xml:space="preserve"> </w:t>
      </w:r>
      <w:r w:rsidRPr="00BB4A94">
        <w:rPr>
          <w:rFonts w:ascii="Times New Roman" w:hAnsi="Times New Roman" w:cs="Times New Roman"/>
          <w:b/>
          <w:bCs/>
          <w:sz w:val="24"/>
          <w:szCs w:val="24"/>
          <w:lang w:val="ro-RO"/>
        </w:rPr>
        <w:t xml:space="preserve">noiembrie </w:t>
      </w:r>
      <w:r w:rsidR="00524463" w:rsidRPr="00BB4A94">
        <w:rPr>
          <w:rFonts w:ascii="Times New Roman" w:hAnsi="Times New Roman" w:cs="Times New Roman"/>
          <w:b/>
          <w:bCs/>
          <w:sz w:val="24"/>
          <w:szCs w:val="24"/>
          <w:lang w:val="ro-RO"/>
        </w:rPr>
        <w:t>2021</w:t>
      </w:r>
      <w:r w:rsidR="00524463" w:rsidRPr="00BB4A94">
        <w:rPr>
          <w:rFonts w:ascii="Times New Roman" w:hAnsi="Times New Roman" w:cs="Times New Roman"/>
          <w:sz w:val="24"/>
          <w:szCs w:val="24"/>
          <w:lang w:val="ro-RO"/>
        </w:rPr>
        <w:t>.</w:t>
      </w:r>
      <w:r w:rsidR="00074D6C" w:rsidRPr="00BB4A94">
        <w:rPr>
          <w:rFonts w:ascii="Times New Roman" w:hAnsi="Times New Roman" w:cs="Times New Roman"/>
          <w:sz w:val="24"/>
          <w:szCs w:val="24"/>
          <w:lang w:val="ro-RO"/>
        </w:rPr>
        <w:t xml:space="preserve"> Documentele necesare  pentru înscriere includ:</w:t>
      </w:r>
    </w:p>
    <w:p w:rsidR="00074D6C" w:rsidRPr="00BB4A94" w:rsidRDefault="00074D6C" w:rsidP="002451CA">
      <w:pPr>
        <w:pStyle w:val="ListParagraph"/>
        <w:numPr>
          <w:ilvl w:val="0"/>
          <w:numId w:val="1"/>
        </w:numPr>
        <w:spacing w:line="360" w:lineRule="auto"/>
        <w:jc w:val="both"/>
        <w:rPr>
          <w:rFonts w:ascii="Times New Roman" w:hAnsi="Times New Roman" w:cs="Times New Roman"/>
          <w:sz w:val="24"/>
          <w:szCs w:val="24"/>
          <w:lang w:val="ro-RO"/>
        </w:rPr>
      </w:pPr>
      <w:r w:rsidRPr="00BB4A94">
        <w:rPr>
          <w:rFonts w:ascii="Times New Roman" w:hAnsi="Times New Roman" w:cs="Times New Roman"/>
          <w:sz w:val="24"/>
          <w:szCs w:val="24"/>
          <w:lang w:val="ro-RO"/>
        </w:rPr>
        <w:t>un scurt proiect de cercetare în limba germană sau engleză (de maximum 3 pagini)</w:t>
      </w:r>
    </w:p>
    <w:p w:rsidR="00074D6C" w:rsidRPr="00BB4A94" w:rsidRDefault="00074D6C" w:rsidP="002451CA">
      <w:pPr>
        <w:pStyle w:val="ListParagraph"/>
        <w:numPr>
          <w:ilvl w:val="0"/>
          <w:numId w:val="1"/>
        </w:numPr>
        <w:spacing w:line="360" w:lineRule="auto"/>
        <w:jc w:val="both"/>
        <w:rPr>
          <w:rFonts w:ascii="Times New Roman" w:hAnsi="Times New Roman" w:cs="Times New Roman"/>
          <w:sz w:val="24"/>
          <w:szCs w:val="24"/>
          <w:lang w:val="ro-RO"/>
        </w:rPr>
      </w:pPr>
      <w:r w:rsidRPr="00BB4A94">
        <w:rPr>
          <w:rFonts w:ascii="Times New Roman" w:hAnsi="Times New Roman" w:cs="Times New Roman"/>
          <w:sz w:val="24"/>
          <w:szCs w:val="24"/>
          <w:lang w:val="ro-RO"/>
        </w:rPr>
        <w:t xml:space="preserve">un CV academic detaliat, cară să includă numele a doi referenți </w:t>
      </w:r>
    </w:p>
    <w:p w:rsidR="00074D6C" w:rsidRPr="00BB4A94" w:rsidRDefault="00074D6C" w:rsidP="002451CA">
      <w:pPr>
        <w:pStyle w:val="ListParagraph"/>
        <w:numPr>
          <w:ilvl w:val="0"/>
          <w:numId w:val="1"/>
        </w:numPr>
        <w:spacing w:line="360" w:lineRule="auto"/>
        <w:jc w:val="both"/>
        <w:rPr>
          <w:rFonts w:ascii="Times New Roman" w:hAnsi="Times New Roman" w:cs="Times New Roman"/>
          <w:sz w:val="24"/>
          <w:szCs w:val="24"/>
          <w:lang w:val="ro-RO"/>
        </w:rPr>
      </w:pPr>
      <w:r w:rsidRPr="00BB4A94">
        <w:rPr>
          <w:rFonts w:ascii="Times New Roman" w:hAnsi="Times New Roman" w:cs="Times New Roman"/>
          <w:sz w:val="24"/>
          <w:szCs w:val="24"/>
          <w:lang w:val="ro-RO"/>
        </w:rPr>
        <w:t xml:space="preserve">copii după nu mai mult de trei articole științifice </w:t>
      </w:r>
      <w:r w:rsidR="004207C8" w:rsidRPr="00BB4A94">
        <w:rPr>
          <w:rFonts w:ascii="Times New Roman" w:hAnsi="Times New Roman" w:cs="Times New Roman"/>
          <w:sz w:val="24"/>
          <w:szCs w:val="24"/>
          <w:lang w:val="ro-RO"/>
        </w:rPr>
        <w:t>(publi</w:t>
      </w:r>
      <w:r w:rsidRPr="00BB4A94">
        <w:rPr>
          <w:rFonts w:ascii="Times New Roman" w:hAnsi="Times New Roman" w:cs="Times New Roman"/>
          <w:sz w:val="24"/>
          <w:szCs w:val="24"/>
          <w:lang w:val="ro-RO"/>
        </w:rPr>
        <w:t>cate sau nepublicate</w:t>
      </w:r>
      <w:r w:rsidR="004207C8" w:rsidRPr="00BB4A94">
        <w:rPr>
          <w:rFonts w:ascii="Times New Roman" w:hAnsi="Times New Roman" w:cs="Times New Roman"/>
          <w:sz w:val="24"/>
          <w:szCs w:val="24"/>
          <w:lang w:val="ro-RO"/>
        </w:rPr>
        <w:t xml:space="preserve">) </w:t>
      </w:r>
    </w:p>
    <w:p w:rsidR="004207C8" w:rsidRPr="00BB4A94" w:rsidRDefault="00074D6C" w:rsidP="002451CA">
      <w:pPr>
        <w:pStyle w:val="ListParagraph"/>
        <w:numPr>
          <w:ilvl w:val="0"/>
          <w:numId w:val="1"/>
        </w:numPr>
        <w:spacing w:line="360" w:lineRule="auto"/>
        <w:jc w:val="both"/>
        <w:rPr>
          <w:rFonts w:ascii="Times New Roman" w:hAnsi="Times New Roman" w:cs="Times New Roman"/>
          <w:sz w:val="24"/>
          <w:szCs w:val="24"/>
          <w:lang w:val="ro-RO"/>
        </w:rPr>
      </w:pPr>
      <w:r w:rsidRPr="00BB4A94">
        <w:rPr>
          <w:rFonts w:ascii="Times New Roman" w:hAnsi="Times New Roman" w:cs="Times New Roman"/>
          <w:sz w:val="24"/>
          <w:szCs w:val="24"/>
          <w:lang w:val="ro-RO"/>
        </w:rPr>
        <w:t>declarație cu privire la durata și perioada șederii</w:t>
      </w:r>
      <w:r w:rsidR="004207C8" w:rsidRPr="00BB4A94">
        <w:rPr>
          <w:rFonts w:ascii="Times New Roman" w:hAnsi="Times New Roman" w:cs="Times New Roman"/>
          <w:sz w:val="24"/>
          <w:szCs w:val="24"/>
          <w:lang w:val="ro-RO"/>
        </w:rPr>
        <w:t xml:space="preserve">. </w:t>
      </w:r>
      <w:r w:rsidRPr="00BB4A94">
        <w:rPr>
          <w:rFonts w:ascii="Times New Roman" w:hAnsi="Times New Roman" w:cs="Times New Roman"/>
          <w:sz w:val="24"/>
          <w:szCs w:val="24"/>
          <w:lang w:val="ro-RO"/>
        </w:rPr>
        <w:t xml:space="preserve">Aceasta poate începe în a doua jumătate a anului 2022 </w:t>
      </w:r>
      <w:r w:rsidR="004207C8" w:rsidRPr="00BB4A94">
        <w:rPr>
          <w:rFonts w:ascii="Times New Roman" w:hAnsi="Times New Roman" w:cs="Times New Roman"/>
          <w:sz w:val="24"/>
          <w:szCs w:val="24"/>
          <w:lang w:val="ro-RO"/>
        </w:rPr>
        <w:t>(</w:t>
      </w:r>
      <w:r w:rsidRPr="00BB4A94">
        <w:rPr>
          <w:rFonts w:ascii="Times New Roman" w:hAnsi="Times New Roman" w:cs="Times New Roman"/>
          <w:sz w:val="24"/>
          <w:szCs w:val="24"/>
          <w:lang w:val="ro-RO"/>
        </w:rPr>
        <w:t>de exemplu, din iulie)</w:t>
      </w:r>
      <w:r w:rsidR="003077CB">
        <w:rPr>
          <w:rFonts w:ascii="Times New Roman" w:hAnsi="Times New Roman" w:cs="Times New Roman"/>
          <w:sz w:val="24"/>
          <w:szCs w:val="24"/>
          <w:lang w:val="ro-RO"/>
        </w:rPr>
        <w:t>.</w:t>
      </w:r>
    </w:p>
    <w:p w:rsidR="00C451FD" w:rsidRPr="00BB4A94" w:rsidRDefault="00C451FD" w:rsidP="002451CA">
      <w:pPr>
        <w:spacing w:line="360" w:lineRule="auto"/>
        <w:jc w:val="both"/>
        <w:rPr>
          <w:rFonts w:ascii="Times New Roman" w:hAnsi="Times New Roman" w:cs="Times New Roman"/>
          <w:sz w:val="24"/>
          <w:szCs w:val="24"/>
          <w:lang w:val="ro-RO"/>
        </w:rPr>
      </w:pPr>
      <w:r w:rsidRPr="00BB4A94">
        <w:rPr>
          <w:rFonts w:ascii="Times New Roman" w:hAnsi="Times New Roman" w:cs="Times New Roman"/>
          <w:sz w:val="24"/>
          <w:szCs w:val="24"/>
          <w:lang w:val="ro-RO"/>
        </w:rPr>
        <w:t xml:space="preserve">Mai multe detalii sunt disponibile </w:t>
      </w:r>
      <w:hyperlink r:id="rId7" w:tgtFrame="_blank" w:history="1">
        <w:r w:rsidRPr="00BB4A94">
          <w:rPr>
            <w:rStyle w:val="Hyperlink"/>
            <w:rFonts w:ascii="Times New Roman" w:hAnsi="Times New Roman" w:cs="Times New Roman"/>
            <w:b/>
            <w:bCs/>
            <w:sz w:val="24"/>
            <w:szCs w:val="24"/>
            <w:lang w:val="ro-RO"/>
          </w:rPr>
          <w:t>aici</w:t>
        </w:r>
      </w:hyperlink>
      <w:r w:rsidRPr="00BB4A94">
        <w:rPr>
          <w:rFonts w:ascii="Times New Roman" w:hAnsi="Times New Roman" w:cs="Times New Roman"/>
          <w:sz w:val="24"/>
          <w:szCs w:val="24"/>
          <w:lang w:val="ro-RO"/>
        </w:rPr>
        <w:t xml:space="preserve"> și </w:t>
      </w:r>
      <w:hyperlink r:id="rId8" w:history="1">
        <w:r w:rsidRPr="00BB4A94">
          <w:rPr>
            <w:rStyle w:val="Hyperlink"/>
            <w:rFonts w:ascii="Times New Roman" w:hAnsi="Times New Roman" w:cs="Times New Roman"/>
            <w:b/>
            <w:sz w:val="24"/>
            <w:szCs w:val="24"/>
            <w:lang w:val="ro-RO"/>
          </w:rPr>
          <w:t>aici</w:t>
        </w:r>
      </w:hyperlink>
      <w:r w:rsidRPr="00BB4A94">
        <w:rPr>
          <w:rFonts w:ascii="Times New Roman" w:hAnsi="Times New Roman" w:cs="Times New Roman"/>
          <w:sz w:val="24"/>
          <w:szCs w:val="24"/>
          <w:lang w:val="ro-RO"/>
        </w:rPr>
        <w:t>.</w:t>
      </w:r>
    </w:p>
    <w:p w:rsidR="008E67B6" w:rsidRPr="00BB4A94" w:rsidRDefault="00286F3C" w:rsidP="008E67B6">
      <w:pPr>
        <w:spacing w:line="36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B</w:t>
      </w:r>
      <w:r w:rsidR="008E67B6" w:rsidRPr="00BB4A94">
        <w:rPr>
          <w:rFonts w:ascii="Times New Roman" w:hAnsi="Times New Roman" w:cs="Times New Roman"/>
          <w:b/>
          <w:bCs/>
          <w:sz w:val="24"/>
          <w:szCs w:val="24"/>
          <w:lang w:val="ro-RO"/>
        </w:rPr>
        <w:t>urse</w:t>
      </w:r>
      <w:r>
        <w:rPr>
          <w:rFonts w:ascii="Times New Roman" w:hAnsi="Times New Roman" w:cs="Times New Roman"/>
          <w:b/>
          <w:bCs/>
          <w:sz w:val="24"/>
          <w:szCs w:val="24"/>
          <w:lang w:val="ro-RO"/>
        </w:rPr>
        <w:t>le</w:t>
      </w:r>
      <w:r w:rsidR="008E67B6" w:rsidRPr="00BB4A94">
        <w:rPr>
          <w:rFonts w:ascii="Times New Roman" w:hAnsi="Times New Roman" w:cs="Times New Roman"/>
          <w:b/>
          <w:bCs/>
          <w:sz w:val="24"/>
          <w:szCs w:val="24"/>
          <w:lang w:val="ro-RO"/>
        </w:rPr>
        <w:t xml:space="preserve"> Augustin </w:t>
      </w:r>
      <w:proofErr w:type="spellStart"/>
      <w:r w:rsidR="008E67B6" w:rsidRPr="00BB4A94">
        <w:rPr>
          <w:rFonts w:ascii="Times New Roman" w:hAnsi="Times New Roman" w:cs="Times New Roman"/>
          <w:b/>
          <w:bCs/>
          <w:sz w:val="24"/>
          <w:szCs w:val="24"/>
          <w:lang w:val="ro-RO"/>
        </w:rPr>
        <w:t>Hirschvogel</w:t>
      </w:r>
      <w:proofErr w:type="spellEnd"/>
      <w:r w:rsidR="008E67B6" w:rsidRPr="00BB4A94">
        <w:rPr>
          <w:rFonts w:ascii="Times New Roman" w:hAnsi="Times New Roman" w:cs="Times New Roman"/>
          <w:b/>
          <w:bCs/>
          <w:sz w:val="24"/>
          <w:szCs w:val="24"/>
          <w:lang w:val="ro-RO"/>
        </w:rPr>
        <w:t xml:space="preserve"> </w:t>
      </w:r>
      <w:bookmarkStart w:id="0" w:name="_GoBack"/>
      <w:bookmarkEnd w:id="0"/>
    </w:p>
    <w:p w:rsidR="005F5E78" w:rsidRDefault="00BB4A94" w:rsidP="00BB4A94">
      <w:pPr>
        <w:spacing w:line="360" w:lineRule="auto"/>
        <w:jc w:val="both"/>
        <w:rPr>
          <w:rFonts w:ascii="Times New Roman" w:hAnsi="Times New Roman" w:cs="Times New Roman"/>
          <w:bCs/>
          <w:sz w:val="24"/>
          <w:szCs w:val="24"/>
          <w:lang w:val="ro-RO"/>
        </w:rPr>
      </w:pPr>
      <w:r w:rsidRPr="00BB4A94">
        <w:rPr>
          <w:rFonts w:ascii="Times New Roman" w:hAnsi="Times New Roman" w:cs="Times New Roman"/>
          <w:sz w:val="24"/>
          <w:szCs w:val="24"/>
          <w:lang w:val="ro-RO"/>
        </w:rPr>
        <w:t xml:space="preserve">Sub egida </w:t>
      </w:r>
      <w:r w:rsidRPr="005F5E78">
        <w:rPr>
          <w:rFonts w:ascii="Times New Roman" w:hAnsi="Times New Roman" w:cs="Times New Roman"/>
          <w:b/>
          <w:sz w:val="24"/>
          <w:szCs w:val="24"/>
          <w:lang w:val="ro-RO"/>
        </w:rPr>
        <w:t>burselor</w:t>
      </w:r>
      <w:r w:rsidRPr="00BB4A94">
        <w:rPr>
          <w:rFonts w:ascii="Times New Roman" w:hAnsi="Times New Roman" w:cs="Times New Roman"/>
          <w:sz w:val="24"/>
          <w:szCs w:val="24"/>
          <w:lang w:val="ro-RO"/>
        </w:rPr>
        <w:t xml:space="preserve"> </w:t>
      </w:r>
      <w:r w:rsidRPr="00BB4A94">
        <w:rPr>
          <w:rFonts w:ascii="Times New Roman" w:hAnsi="Times New Roman" w:cs="Times New Roman"/>
          <w:b/>
          <w:bCs/>
          <w:sz w:val="24"/>
          <w:szCs w:val="24"/>
          <w:lang w:val="ro-RO"/>
        </w:rPr>
        <w:t xml:space="preserve">Augustin </w:t>
      </w:r>
      <w:proofErr w:type="spellStart"/>
      <w:r w:rsidRPr="00BB4A94">
        <w:rPr>
          <w:rFonts w:ascii="Times New Roman" w:hAnsi="Times New Roman" w:cs="Times New Roman"/>
          <w:b/>
          <w:bCs/>
          <w:sz w:val="24"/>
          <w:szCs w:val="24"/>
          <w:lang w:val="ro-RO"/>
        </w:rPr>
        <w:t>Hirschvogel</w:t>
      </w:r>
      <w:proofErr w:type="spellEnd"/>
      <w:r w:rsidRPr="00BB4A94">
        <w:rPr>
          <w:rFonts w:ascii="Times New Roman" w:hAnsi="Times New Roman" w:cs="Times New Roman"/>
          <w:b/>
          <w:bCs/>
          <w:sz w:val="24"/>
          <w:szCs w:val="24"/>
          <w:lang w:val="ro-RO"/>
        </w:rPr>
        <w:t xml:space="preserve">, </w:t>
      </w:r>
      <w:r w:rsidRPr="0012268D">
        <w:rPr>
          <w:rFonts w:ascii="Times New Roman" w:hAnsi="Times New Roman" w:cs="Times New Roman"/>
          <w:bCs/>
          <w:sz w:val="24"/>
          <w:szCs w:val="24"/>
          <w:lang w:val="ro-RO"/>
        </w:rPr>
        <w:t xml:space="preserve">Institutul Leibniz </w:t>
      </w:r>
      <w:r w:rsidR="0012268D" w:rsidRPr="0012268D">
        <w:rPr>
          <w:rFonts w:ascii="Times New Roman" w:hAnsi="Times New Roman" w:cs="Times New Roman"/>
          <w:bCs/>
          <w:sz w:val="24"/>
          <w:szCs w:val="24"/>
          <w:lang w:val="ro-RO"/>
        </w:rPr>
        <w:t xml:space="preserve">din Regensburg </w:t>
      </w:r>
      <w:r w:rsidRPr="0012268D">
        <w:rPr>
          <w:rFonts w:ascii="Times New Roman" w:hAnsi="Times New Roman" w:cs="Times New Roman"/>
          <w:bCs/>
          <w:sz w:val="24"/>
          <w:szCs w:val="24"/>
          <w:lang w:val="ro-RO"/>
        </w:rPr>
        <w:t xml:space="preserve">încurajează aplicații de la cercetători din domeniile istoriei, geografiei, cartografiei și </w:t>
      </w:r>
      <w:r w:rsidR="0012268D">
        <w:rPr>
          <w:rFonts w:ascii="Times New Roman" w:hAnsi="Times New Roman" w:cs="Times New Roman"/>
          <w:bCs/>
          <w:sz w:val="24"/>
          <w:szCs w:val="24"/>
          <w:lang w:val="ro-RO"/>
        </w:rPr>
        <w:t xml:space="preserve">din </w:t>
      </w:r>
      <w:r w:rsidRPr="0012268D">
        <w:rPr>
          <w:rFonts w:ascii="Times New Roman" w:hAnsi="Times New Roman" w:cs="Times New Roman"/>
          <w:bCs/>
          <w:sz w:val="24"/>
          <w:szCs w:val="24"/>
          <w:lang w:val="ro-RO"/>
        </w:rPr>
        <w:t>arii de studiu conexe</w:t>
      </w:r>
      <w:r w:rsidR="0012268D">
        <w:rPr>
          <w:rFonts w:ascii="Times New Roman" w:hAnsi="Times New Roman" w:cs="Times New Roman"/>
          <w:bCs/>
          <w:sz w:val="24"/>
          <w:szCs w:val="24"/>
          <w:lang w:val="ro-RO"/>
        </w:rPr>
        <w:t>,</w:t>
      </w:r>
      <w:r w:rsidRPr="0012268D">
        <w:rPr>
          <w:rFonts w:ascii="Times New Roman" w:hAnsi="Times New Roman" w:cs="Times New Roman"/>
          <w:bCs/>
          <w:sz w:val="24"/>
          <w:szCs w:val="24"/>
          <w:lang w:val="ro-RO"/>
        </w:rPr>
        <w:t xml:space="preserve"> cu un interes pe zona Europei de Est și </w:t>
      </w:r>
      <w:r w:rsidR="0012268D">
        <w:rPr>
          <w:rFonts w:ascii="Times New Roman" w:hAnsi="Times New Roman" w:cs="Times New Roman"/>
          <w:bCs/>
          <w:sz w:val="24"/>
          <w:szCs w:val="24"/>
          <w:lang w:val="ro-RO"/>
        </w:rPr>
        <w:t xml:space="preserve">de </w:t>
      </w:r>
      <w:r w:rsidRPr="0012268D">
        <w:rPr>
          <w:rFonts w:ascii="Times New Roman" w:hAnsi="Times New Roman" w:cs="Times New Roman"/>
          <w:bCs/>
          <w:sz w:val="24"/>
          <w:szCs w:val="24"/>
          <w:lang w:val="ro-RO"/>
        </w:rPr>
        <w:t xml:space="preserve">Sud-Est. Durata stagiului este de regulă de până </w:t>
      </w:r>
      <w:r w:rsidR="005F5E78">
        <w:rPr>
          <w:rFonts w:ascii="Times New Roman" w:hAnsi="Times New Roman" w:cs="Times New Roman"/>
          <w:bCs/>
          <w:sz w:val="24"/>
          <w:szCs w:val="24"/>
          <w:lang w:val="ro-RO"/>
        </w:rPr>
        <w:t>la</w:t>
      </w:r>
      <w:r w:rsidRPr="0012268D">
        <w:rPr>
          <w:rFonts w:ascii="Times New Roman" w:hAnsi="Times New Roman" w:cs="Times New Roman"/>
          <w:bCs/>
          <w:sz w:val="24"/>
          <w:szCs w:val="24"/>
          <w:lang w:val="ro-RO"/>
        </w:rPr>
        <w:t xml:space="preserve"> patru săptămâni. </w:t>
      </w:r>
      <w:r w:rsidR="005F5E78" w:rsidRPr="00BB4A94">
        <w:rPr>
          <w:rFonts w:ascii="Times New Roman" w:hAnsi="Times New Roman" w:cs="Times New Roman"/>
          <w:bCs/>
          <w:sz w:val="24"/>
          <w:szCs w:val="24"/>
          <w:lang w:val="ro-RO"/>
        </w:rPr>
        <w:t>Cuan</w:t>
      </w:r>
      <w:r w:rsidR="005F5E78">
        <w:rPr>
          <w:rFonts w:ascii="Times New Roman" w:hAnsi="Times New Roman" w:cs="Times New Roman"/>
          <w:bCs/>
          <w:sz w:val="24"/>
          <w:szCs w:val="24"/>
          <w:lang w:val="ro-RO"/>
        </w:rPr>
        <w:t>tumul sumei acordate este decis</w:t>
      </w:r>
      <w:r w:rsidR="005F5E78" w:rsidRPr="00BB4A94">
        <w:rPr>
          <w:rFonts w:ascii="Times New Roman" w:hAnsi="Times New Roman" w:cs="Times New Roman"/>
          <w:bCs/>
          <w:sz w:val="24"/>
          <w:szCs w:val="24"/>
          <w:lang w:val="ro-RO"/>
        </w:rPr>
        <w:t xml:space="preserve"> în funcție de durata șederii și de experiența profesională a aplicantului.</w:t>
      </w:r>
    </w:p>
    <w:p w:rsidR="00BB4A94" w:rsidRPr="00BB4A94" w:rsidRDefault="00BB4A94" w:rsidP="00BB4A94">
      <w:pPr>
        <w:spacing w:line="360" w:lineRule="auto"/>
        <w:jc w:val="both"/>
        <w:rPr>
          <w:rFonts w:ascii="Times New Roman" w:hAnsi="Times New Roman" w:cs="Times New Roman"/>
          <w:bCs/>
          <w:sz w:val="24"/>
          <w:szCs w:val="24"/>
          <w:lang w:val="ro-RO"/>
        </w:rPr>
      </w:pPr>
      <w:r w:rsidRPr="0012268D">
        <w:rPr>
          <w:rFonts w:ascii="Times New Roman" w:hAnsi="Times New Roman" w:cs="Times New Roman"/>
          <w:bCs/>
          <w:sz w:val="24"/>
          <w:szCs w:val="24"/>
          <w:lang w:val="ro-RO"/>
        </w:rPr>
        <w:t>Ca parte a acordului cu instituția gazdă, bursierul trebuie să contribuie la dezvoltarea portalului</w:t>
      </w:r>
      <w:r w:rsidRPr="00BB4A94">
        <w:rPr>
          <w:rFonts w:ascii="Times New Roman" w:hAnsi="Times New Roman" w:cs="Times New Roman"/>
          <w:b/>
          <w:bCs/>
          <w:sz w:val="24"/>
          <w:szCs w:val="24"/>
          <w:lang w:val="ro-RO"/>
        </w:rPr>
        <w:t xml:space="preserve"> </w:t>
      </w:r>
      <w:proofErr w:type="spellStart"/>
      <w:r w:rsidRPr="00BB4A94">
        <w:rPr>
          <w:rFonts w:ascii="Times New Roman" w:hAnsi="Times New Roman" w:cs="Times New Roman"/>
          <w:sz w:val="24"/>
          <w:szCs w:val="24"/>
          <w:lang w:val="ro-RO"/>
        </w:rPr>
        <w:t>GeoPortOst</w:t>
      </w:r>
      <w:proofErr w:type="spellEnd"/>
      <w:r w:rsidRPr="00BB4A94">
        <w:rPr>
          <w:rFonts w:ascii="Times New Roman" w:hAnsi="Times New Roman" w:cs="Times New Roman"/>
          <w:sz w:val="24"/>
          <w:szCs w:val="24"/>
          <w:lang w:val="ro-RO"/>
        </w:rPr>
        <w:t xml:space="preserve"> prin testarea și utilizarea acestuia. </w:t>
      </w:r>
    </w:p>
    <w:p w:rsidR="00BB4A94" w:rsidRPr="00BB4A94" w:rsidRDefault="00BB4A94" w:rsidP="00BB4A94">
      <w:pPr>
        <w:spacing w:line="360" w:lineRule="auto"/>
        <w:jc w:val="both"/>
        <w:rPr>
          <w:rFonts w:ascii="Times New Roman" w:hAnsi="Times New Roman" w:cs="Times New Roman"/>
          <w:sz w:val="24"/>
          <w:szCs w:val="24"/>
          <w:lang w:val="ro-RO"/>
        </w:rPr>
      </w:pPr>
      <w:r w:rsidRPr="00BB4A94">
        <w:rPr>
          <w:rFonts w:ascii="Times New Roman" w:hAnsi="Times New Roman" w:cs="Times New Roman"/>
          <w:sz w:val="24"/>
          <w:szCs w:val="24"/>
          <w:lang w:val="ro-RO"/>
        </w:rPr>
        <w:lastRenderedPageBreak/>
        <w:t xml:space="preserve">Mai multe detalii sunt disponibile </w:t>
      </w:r>
      <w:hyperlink r:id="rId9" w:history="1">
        <w:r w:rsidRPr="00BB4A94">
          <w:rPr>
            <w:rStyle w:val="Hyperlink"/>
            <w:rFonts w:ascii="Times New Roman" w:hAnsi="Times New Roman" w:cs="Times New Roman"/>
            <w:b/>
            <w:bCs/>
            <w:sz w:val="24"/>
            <w:szCs w:val="24"/>
            <w:lang w:val="ro-RO"/>
          </w:rPr>
          <w:t>aici</w:t>
        </w:r>
      </w:hyperlink>
      <w:r w:rsidRPr="00BB4A94">
        <w:rPr>
          <w:rFonts w:ascii="Times New Roman" w:hAnsi="Times New Roman" w:cs="Times New Roman"/>
          <w:sz w:val="24"/>
          <w:szCs w:val="24"/>
          <w:lang w:val="ro-RO"/>
        </w:rPr>
        <w:t xml:space="preserve"> și </w:t>
      </w:r>
      <w:hyperlink r:id="rId10" w:history="1">
        <w:r w:rsidRPr="00BB4A94">
          <w:rPr>
            <w:rStyle w:val="Hyperlink"/>
            <w:rFonts w:ascii="Times New Roman" w:hAnsi="Times New Roman" w:cs="Times New Roman"/>
            <w:b/>
            <w:sz w:val="24"/>
            <w:szCs w:val="24"/>
            <w:lang w:val="ro-RO"/>
          </w:rPr>
          <w:t>aici</w:t>
        </w:r>
      </w:hyperlink>
      <w:r w:rsidRPr="00BB4A94">
        <w:rPr>
          <w:rFonts w:ascii="Times New Roman" w:hAnsi="Times New Roman" w:cs="Times New Roman"/>
          <w:sz w:val="24"/>
          <w:szCs w:val="24"/>
          <w:lang w:val="ro-RO"/>
        </w:rPr>
        <w:t>.</w:t>
      </w:r>
    </w:p>
    <w:p w:rsidR="00BB4A94" w:rsidRPr="00BB4A94" w:rsidRDefault="00BB4A94" w:rsidP="00BB4A94">
      <w:pPr>
        <w:spacing w:line="360" w:lineRule="auto"/>
        <w:jc w:val="both"/>
        <w:rPr>
          <w:rFonts w:ascii="Times New Roman" w:hAnsi="Times New Roman" w:cs="Times New Roman"/>
          <w:sz w:val="24"/>
          <w:szCs w:val="24"/>
          <w:lang w:val="ro-RO"/>
        </w:rPr>
      </w:pPr>
      <w:r w:rsidRPr="00BB4A94">
        <w:rPr>
          <w:rFonts w:ascii="Times New Roman" w:hAnsi="Times New Roman" w:cs="Times New Roman"/>
          <w:sz w:val="24"/>
          <w:szCs w:val="24"/>
          <w:lang w:val="ro-RO"/>
        </w:rPr>
        <w:t xml:space="preserve">Persoanele interesate sunt rugate să completeze </w:t>
      </w:r>
      <w:hyperlink r:id="rId11" w:history="1">
        <w:r w:rsidRPr="00BB4A94">
          <w:rPr>
            <w:rStyle w:val="Hyperlink"/>
            <w:rFonts w:ascii="Times New Roman" w:hAnsi="Times New Roman" w:cs="Times New Roman"/>
            <w:b/>
            <w:bCs/>
            <w:sz w:val="24"/>
            <w:szCs w:val="24"/>
            <w:lang w:val="ro-RO"/>
          </w:rPr>
          <w:t>următorul formular online</w:t>
        </w:r>
      </w:hyperlink>
      <w:r w:rsidRPr="00BB4A94">
        <w:rPr>
          <w:rFonts w:ascii="Times New Roman" w:hAnsi="Times New Roman" w:cs="Times New Roman"/>
          <w:sz w:val="24"/>
          <w:szCs w:val="24"/>
          <w:lang w:val="ro-RO"/>
        </w:rPr>
        <w:t xml:space="preserve"> până la data de </w:t>
      </w:r>
      <w:r w:rsidRPr="00BB4A94">
        <w:rPr>
          <w:rFonts w:ascii="Times New Roman" w:hAnsi="Times New Roman" w:cs="Times New Roman"/>
          <w:b/>
          <w:sz w:val="24"/>
          <w:szCs w:val="24"/>
          <w:lang w:val="ro-RO"/>
        </w:rPr>
        <w:t>30</w:t>
      </w:r>
      <w:r w:rsidRPr="00BB4A94">
        <w:rPr>
          <w:rFonts w:ascii="Times New Roman" w:hAnsi="Times New Roman" w:cs="Times New Roman"/>
          <w:sz w:val="24"/>
          <w:szCs w:val="24"/>
          <w:lang w:val="ro-RO"/>
        </w:rPr>
        <w:t xml:space="preserve"> </w:t>
      </w:r>
      <w:r w:rsidRPr="00BB4A94">
        <w:rPr>
          <w:rFonts w:ascii="Times New Roman" w:hAnsi="Times New Roman" w:cs="Times New Roman"/>
          <w:b/>
          <w:bCs/>
          <w:sz w:val="24"/>
          <w:szCs w:val="24"/>
          <w:lang w:val="ro-RO"/>
        </w:rPr>
        <w:t>noiembrie 2021</w:t>
      </w:r>
      <w:r w:rsidRPr="00BB4A94">
        <w:rPr>
          <w:rFonts w:ascii="Times New Roman" w:hAnsi="Times New Roman" w:cs="Times New Roman"/>
          <w:sz w:val="24"/>
          <w:szCs w:val="24"/>
          <w:lang w:val="ro-RO"/>
        </w:rPr>
        <w:t xml:space="preserve">. </w:t>
      </w:r>
      <w:r w:rsidR="0012268D">
        <w:rPr>
          <w:rFonts w:ascii="Times New Roman" w:hAnsi="Times New Roman" w:cs="Times New Roman"/>
          <w:sz w:val="24"/>
          <w:szCs w:val="24"/>
          <w:lang w:val="ro-RO"/>
        </w:rPr>
        <w:t xml:space="preserve">Documentele necesare </w:t>
      </w:r>
      <w:r w:rsidRPr="00BB4A94">
        <w:rPr>
          <w:rFonts w:ascii="Times New Roman" w:hAnsi="Times New Roman" w:cs="Times New Roman"/>
          <w:sz w:val="24"/>
          <w:szCs w:val="24"/>
          <w:lang w:val="ro-RO"/>
        </w:rPr>
        <w:t>înscrier</w:t>
      </w:r>
      <w:r w:rsidR="0012268D">
        <w:rPr>
          <w:rFonts w:ascii="Times New Roman" w:hAnsi="Times New Roman" w:cs="Times New Roman"/>
          <w:sz w:val="24"/>
          <w:szCs w:val="24"/>
          <w:lang w:val="ro-RO"/>
        </w:rPr>
        <w:t>ii</w:t>
      </w:r>
      <w:r w:rsidRPr="00BB4A94">
        <w:rPr>
          <w:rFonts w:ascii="Times New Roman" w:hAnsi="Times New Roman" w:cs="Times New Roman"/>
          <w:sz w:val="24"/>
          <w:szCs w:val="24"/>
          <w:lang w:val="ro-RO"/>
        </w:rPr>
        <w:t xml:space="preserve"> includ:</w:t>
      </w:r>
    </w:p>
    <w:p w:rsidR="00BB4A94" w:rsidRPr="00BB4A94" w:rsidRDefault="00BB4A94" w:rsidP="00BB4A94">
      <w:pPr>
        <w:pStyle w:val="ListParagraph"/>
        <w:numPr>
          <w:ilvl w:val="0"/>
          <w:numId w:val="1"/>
        </w:numPr>
        <w:spacing w:line="360" w:lineRule="auto"/>
        <w:jc w:val="both"/>
        <w:rPr>
          <w:rFonts w:ascii="Times New Roman" w:hAnsi="Times New Roman" w:cs="Times New Roman"/>
          <w:sz w:val="24"/>
          <w:szCs w:val="24"/>
          <w:lang w:val="ro-RO"/>
        </w:rPr>
      </w:pPr>
      <w:r w:rsidRPr="00BB4A94">
        <w:rPr>
          <w:rFonts w:ascii="Times New Roman" w:hAnsi="Times New Roman" w:cs="Times New Roman"/>
          <w:sz w:val="24"/>
          <w:szCs w:val="24"/>
          <w:lang w:val="ro-RO"/>
        </w:rPr>
        <w:t>un scurt proiect de cercetare în limba germană sau engleză (de maximum 3 pagini)</w:t>
      </w:r>
    </w:p>
    <w:p w:rsidR="00BB4A94" w:rsidRPr="00BB4A94" w:rsidRDefault="00BB4A94" w:rsidP="00BB4A94">
      <w:pPr>
        <w:pStyle w:val="ListParagraph"/>
        <w:numPr>
          <w:ilvl w:val="0"/>
          <w:numId w:val="1"/>
        </w:numPr>
        <w:spacing w:line="360" w:lineRule="auto"/>
        <w:jc w:val="both"/>
        <w:rPr>
          <w:rFonts w:ascii="Times New Roman" w:hAnsi="Times New Roman" w:cs="Times New Roman"/>
          <w:sz w:val="24"/>
          <w:szCs w:val="24"/>
          <w:lang w:val="ro-RO"/>
        </w:rPr>
      </w:pPr>
      <w:r w:rsidRPr="00BB4A94">
        <w:rPr>
          <w:rFonts w:ascii="Times New Roman" w:hAnsi="Times New Roman" w:cs="Times New Roman"/>
          <w:sz w:val="24"/>
          <w:szCs w:val="24"/>
          <w:lang w:val="ro-RO"/>
        </w:rPr>
        <w:t xml:space="preserve">un CV academic detaliat, cară să includă numele a doi referenți </w:t>
      </w:r>
    </w:p>
    <w:p w:rsidR="00BB4A94" w:rsidRPr="00BB4A94" w:rsidRDefault="00BB4A94" w:rsidP="00BB4A94">
      <w:pPr>
        <w:pStyle w:val="ListParagraph"/>
        <w:numPr>
          <w:ilvl w:val="0"/>
          <w:numId w:val="1"/>
        </w:numPr>
        <w:spacing w:line="360" w:lineRule="auto"/>
        <w:jc w:val="both"/>
        <w:rPr>
          <w:rFonts w:ascii="Times New Roman" w:hAnsi="Times New Roman" w:cs="Times New Roman"/>
          <w:sz w:val="24"/>
          <w:szCs w:val="24"/>
          <w:lang w:val="ro-RO"/>
        </w:rPr>
      </w:pPr>
      <w:r w:rsidRPr="00BB4A94">
        <w:rPr>
          <w:rFonts w:ascii="Times New Roman" w:hAnsi="Times New Roman" w:cs="Times New Roman"/>
          <w:sz w:val="24"/>
          <w:szCs w:val="24"/>
          <w:lang w:val="ro-RO"/>
        </w:rPr>
        <w:t xml:space="preserve">copii după nu mai mult de trei articole științifice (publicate sau nepublicate) </w:t>
      </w:r>
    </w:p>
    <w:p w:rsidR="00E7246E" w:rsidRDefault="00BB4A94" w:rsidP="00BB4A94">
      <w:pPr>
        <w:pStyle w:val="ListParagraph"/>
        <w:numPr>
          <w:ilvl w:val="0"/>
          <w:numId w:val="1"/>
        </w:numPr>
        <w:spacing w:line="360" w:lineRule="auto"/>
        <w:jc w:val="both"/>
        <w:rPr>
          <w:rFonts w:ascii="Times New Roman" w:hAnsi="Times New Roman" w:cs="Times New Roman"/>
          <w:sz w:val="24"/>
          <w:szCs w:val="24"/>
          <w:lang w:val="ro-RO"/>
        </w:rPr>
      </w:pPr>
      <w:r w:rsidRPr="00BB4A94">
        <w:rPr>
          <w:rFonts w:ascii="Times New Roman" w:hAnsi="Times New Roman" w:cs="Times New Roman"/>
          <w:sz w:val="24"/>
          <w:szCs w:val="24"/>
          <w:lang w:val="ro-RO"/>
        </w:rPr>
        <w:t>declarație cu privire la durata și perioada șederii. Aceasta poate începe în a doua jumătate a anului 2022 (de exemplu, din iulie)</w:t>
      </w:r>
      <w:r w:rsidR="003077CB">
        <w:rPr>
          <w:rFonts w:ascii="Times New Roman" w:hAnsi="Times New Roman" w:cs="Times New Roman"/>
          <w:sz w:val="24"/>
          <w:szCs w:val="24"/>
          <w:lang w:val="ro-RO"/>
        </w:rPr>
        <w:t>.</w:t>
      </w:r>
    </w:p>
    <w:p w:rsidR="00BB4A94" w:rsidRPr="00BB4A94" w:rsidRDefault="00BB4A94" w:rsidP="00BB4A94">
      <w:pPr>
        <w:spacing w:line="360" w:lineRule="auto"/>
        <w:jc w:val="both"/>
        <w:rPr>
          <w:rFonts w:ascii="Times New Roman" w:hAnsi="Times New Roman" w:cs="Times New Roman"/>
          <w:sz w:val="24"/>
          <w:szCs w:val="24"/>
          <w:lang w:val="ro-RO"/>
        </w:rPr>
      </w:pPr>
    </w:p>
    <w:sectPr w:rsidR="00BB4A94" w:rsidRPr="00BB4A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40E7"/>
    <w:multiLevelType w:val="hybridMultilevel"/>
    <w:tmpl w:val="2A1CF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463"/>
    <w:rsid w:val="00074D6C"/>
    <w:rsid w:val="0012268D"/>
    <w:rsid w:val="002451CA"/>
    <w:rsid w:val="00286F3C"/>
    <w:rsid w:val="003077CB"/>
    <w:rsid w:val="004207C8"/>
    <w:rsid w:val="00524463"/>
    <w:rsid w:val="005F5E78"/>
    <w:rsid w:val="00816377"/>
    <w:rsid w:val="00824007"/>
    <w:rsid w:val="008E4286"/>
    <w:rsid w:val="008E67B6"/>
    <w:rsid w:val="00914435"/>
    <w:rsid w:val="00B41ADA"/>
    <w:rsid w:val="00BB4A94"/>
    <w:rsid w:val="00C451FD"/>
    <w:rsid w:val="00E72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04297-6522-4260-80FB-9A1FBA9D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4463"/>
    <w:rPr>
      <w:color w:val="0563C1" w:themeColor="hyperlink"/>
      <w:u w:val="single"/>
    </w:rPr>
  </w:style>
  <w:style w:type="character" w:styleId="FollowedHyperlink">
    <w:name w:val="FollowedHyperlink"/>
    <w:basedOn w:val="DefaultParagraphFont"/>
    <w:uiPriority w:val="99"/>
    <w:semiHidden/>
    <w:unhideWhenUsed/>
    <w:rsid w:val="004207C8"/>
    <w:rPr>
      <w:color w:val="954F72" w:themeColor="followedHyperlink"/>
      <w:u w:val="single"/>
    </w:rPr>
  </w:style>
  <w:style w:type="paragraph" w:styleId="ListParagraph">
    <w:name w:val="List Paragraph"/>
    <w:basedOn w:val="Normal"/>
    <w:uiPriority w:val="34"/>
    <w:qFormat/>
    <w:rsid w:val="00074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595657">
      <w:bodyDiv w:val="1"/>
      <w:marLeft w:val="0"/>
      <w:marRight w:val="0"/>
      <w:marTop w:val="0"/>
      <w:marBottom w:val="0"/>
      <w:divBdr>
        <w:top w:val="none" w:sz="0" w:space="0" w:color="auto"/>
        <w:left w:val="none" w:sz="0" w:space="0" w:color="auto"/>
        <w:bottom w:val="none" w:sz="0" w:space="0" w:color="auto"/>
        <w:right w:val="none" w:sz="0" w:space="0" w:color="auto"/>
      </w:divBdr>
      <w:divsChild>
        <w:div w:id="492063702">
          <w:marLeft w:val="0"/>
          <w:marRight w:val="0"/>
          <w:marTop w:val="0"/>
          <w:marBottom w:val="0"/>
          <w:divBdr>
            <w:top w:val="none" w:sz="0" w:space="0" w:color="auto"/>
            <w:left w:val="none" w:sz="0" w:space="0" w:color="auto"/>
            <w:bottom w:val="none" w:sz="0" w:space="0" w:color="auto"/>
            <w:right w:val="none" w:sz="0" w:space="0" w:color="auto"/>
          </w:divBdr>
          <w:divsChild>
            <w:div w:id="1309240735">
              <w:marLeft w:val="0"/>
              <w:marRight w:val="0"/>
              <w:marTop w:val="0"/>
              <w:marBottom w:val="0"/>
              <w:divBdr>
                <w:top w:val="none" w:sz="0" w:space="0" w:color="auto"/>
                <w:left w:val="none" w:sz="0" w:space="0" w:color="auto"/>
                <w:bottom w:val="none" w:sz="0" w:space="0" w:color="auto"/>
                <w:right w:val="none" w:sz="0" w:space="0" w:color="auto"/>
              </w:divBdr>
              <w:divsChild>
                <w:div w:id="18756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3750">
          <w:marLeft w:val="0"/>
          <w:marRight w:val="0"/>
          <w:marTop w:val="0"/>
          <w:marBottom w:val="0"/>
          <w:divBdr>
            <w:top w:val="none" w:sz="0" w:space="0" w:color="auto"/>
            <w:left w:val="none" w:sz="0" w:space="0" w:color="auto"/>
            <w:bottom w:val="none" w:sz="0" w:space="0" w:color="auto"/>
            <w:right w:val="none" w:sz="0" w:space="0" w:color="auto"/>
          </w:divBdr>
          <w:divsChild>
            <w:div w:id="929970752">
              <w:marLeft w:val="0"/>
              <w:marRight w:val="0"/>
              <w:marTop w:val="0"/>
              <w:marBottom w:val="0"/>
              <w:divBdr>
                <w:top w:val="none" w:sz="0" w:space="0" w:color="auto"/>
                <w:left w:val="none" w:sz="0" w:space="0" w:color="auto"/>
                <w:bottom w:val="none" w:sz="0" w:space="0" w:color="auto"/>
                <w:right w:val="none" w:sz="0" w:space="0" w:color="auto"/>
              </w:divBdr>
              <w:divsChild>
                <w:div w:id="168224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83755">
          <w:marLeft w:val="0"/>
          <w:marRight w:val="0"/>
          <w:marTop w:val="0"/>
          <w:marBottom w:val="300"/>
          <w:divBdr>
            <w:top w:val="none" w:sz="0" w:space="0" w:color="auto"/>
            <w:left w:val="none" w:sz="0" w:space="0" w:color="auto"/>
            <w:bottom w:val="single" w:sz="18" w:space="0" w:color="E3EDF1"/>
            <w:right w:val="none" w:sz="0" w:space="0" w:color="auto"/>
          </w:divBdr>
          <w:divsChild>
            <w:div w:id="1403600285">
              <w:marLeft w:val="0"/>
              <w:marRight w:val="0"/>
              <w:marTop w:val="0"/>
              <w:marBottom w:val="0"/>
              <w:divBdr>
                <w:top w:val="none" w:sz="0" w:space="0" w:color="auto"/>
                <w:left w:val="none" w:sz="0" w:space="0" w:color="auto"/>
                <w:bottom w:val="none" w:sz="0" w:space="0" w:color="auto"/>
                <w:right w:val="none" w:sz="0" w:space="0" w:color="auto"/>
              </w:divBdr>
              <w:divsChild>
                <w:div w:id="164299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97964">
      <w:bodyDiv w:val="1"/>
      <w:marLeft w:val="0"/>
      <w:marRight w:val="0"/>
      <w:marTop w:val="0"/>
      <w:marBottom w:val="0"/>
      <w:divBdr>
        <w:top w:val="none" w:sz="0" w:space="0" w:color="auto"/>
        <w:left w:val="none" w:sz="0" w:space="0" w:color="auto"/>
        <w:bottom w:val="none" w:sz="0" w:space="0" w:color="auto"/>
        <w:right w:val="none" w:sz="0" w:space="0" w:color="auto"/>
      </w:divBdr>
    </w:div>
    <w:div w:id="915626980">
      <w:bodyDiv w:val="1"/>
      <w:marLeft w:val="0"/>
      <w:marRight w:val="0"/>
      <w:marTop w:val="0"/>
      <w:marBottom w:val="0"/>
      <w:divBdr>
        <w:top w:val="none" w:sz="0" w:space="0" w:color="auto"/>
        <w:left w:val="none" w:sz="0" w:space="0" w:color="auto"/>
        <w:bottom w:val="none" w:sz="0" w:space="0" w:color="auto"/>
        <w:right w:val="none" w:sz="0" w:space="0" w:color="auto"/>
      </w:divBdr>
      <w:divsChild>
        <w:div w:id="493763293">
          <w:marLeft w:val="0"/>
          <w:marRight w:val="0"/>
          <w:marTop w:val="0"/>
          <w:marBottom w:val="0"/>
          <w:divBdr>
            <w:top w:val="none" w:sz="0" w:space="0" w:color="auto"/>
            <w:left w:val="none" w:sz="0" w:space="0" w:color="auto"/>
            <w:bottom w:val="none" w:sz="0" w:space="0" w:color="auto"/>
            <w:right w:val="none" w:sz="0" w:space="0" w:color="auto"/>
          </w:divBdr>
          <w:divsChild>
            <w:div w:id="1822498158">
              <w:marLeft w:val="0"/>
              <w:marRight w:val="0"/>
              <w:marTop w:val="0"/>
              <w:marBottom w:val="0"/>
              <w:divBdr>
                <w:top w:val="none" w:sz="0" w:space="0" w:color="auto"/>
                <w:left w:val="none" w:sz="0" w:space="0" w:color="auto"/>
                <w:bottom w:val="none" w:sz="0" w:space="0" w:color="auto"/>
                <w:right w:val="none" w:sz="0" w:space="0" w:color="auto"/>
              </w:divBdr>
              <w:divsChild>
                <w:div w:id="44087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11853">
          <w:marLeft w:val="0"/>
          <w:marRight w:val="0"/>
          <w:marTop w:val="0"/>
          <w:marBottom w:val="0"/>
          <w:divBdr>
            <w:top w:val="none" w:sz="0" w:space="0" w:color="auto"/>
            <w:left w:val="none" w:sz="0" w:space="0" w:color="auto"/>
            <w:bottom w:val="none" w:sz="0" w:space="0" w:color="auto"/>
            <w:right w:val="none" w:sz="0" w:space="0" w:color="auto"/>
          </w:divBdr>
          <w:divsChild>
            <w:div w:id="479614936">
              <w:marLeft w:val="0"/>
              <w:marRight w:val="0"/>
              <w:marTop w:val="0"/>
              <w:marBottom w:val="0"/>
              <w:divBdr>
                <w:top w:val="none" w:sz="0" w:space="0" w:color="auto"/>
                <w:left w:val="none" w:sz="0" w:space="0" w:color="auto"/>
                <w:bottom w:val="none" w:sz="0" w:space="0" w:color="auto"/>
                <w:right w:val="none" w:sz="0" w:space="0" w:color="auto"/>
              </w:divBdr>
              <w:divsChild>
                <w:div w:id="144900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33854">
          <w:marLeft w:val="0"/>
          <w:marRight w:val="0"/>
          <w:marTop w:val="0"/>
          <w:marBottom w:val="300"/>
          <w:divBdr>
            <w:top w:val="none" w:sz="0" w:space="0" w:color="auto"/>
            <w:left w:val="none" w:sz="0" w:space="0" w:color="auto"/>
            <w:bottom w:val="single" w:sz="18" w:space="0" w:color="E3EDF1"/>
            <w:right w:val="none" w:sz="0" w:space="0" w:color="auto"/>
          </w:divBdr>
          <w:divsChild>
            <w:div w:id="2142576139">
              <w:marLeft w:val="0"/>
              <w:marRight w:val="0"/>
              <w:marTop w:val="0"/>
              <w:marBottom w:val="0"/>
              <w:divBdr>
                <w:top w:val="none" w:sz="0" w:space="0" w:color="auto"/>
                <w:left w:val="none" w:sz="0" w:space="0" w:color="auto"/>
                <w:bottom w:val="none" w:sz="0" w:space="0" w:color="auto"/>
                <w:right w:val="none" w:sz="0" w:space="0" w:color="auto"/>
              </w:divBdr>
              <w:divsChild>
                <w:div w:id="39362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172181">
      <w:bodyDiv w:val="1"/>
      <w:marLeft w:val="0"/>
      <w:marRight w:val="0"/>
      <w:marTop w:val="0"/>
      <w:marBottom w:val="0"/>
      <w:divBdr>
        <w:top w:val="none" w:sz="0" w:space="0" w:color="auto"/>
        <w:left w:val="none" w:sz="0" w:space="0" w:color="auto"/>
        <w:bottom w:val="none" w:sz="0" w:space="0" w:color="auto"/>
        <w:right w:val="none" w:sz="0" w:space="0" w:color="auto"/>
      </w:divBdr>
    </w:div>
    <w:div w:id="1929383863">
      <w:bodyDiv w:val="1"/>
      <w:marLeft w:val="0"/>
      <w:marRight w:val="0"/>
      <w:marTop w:val="0"/>
      <w:marBottom w:val="0"/>
      <w:divBdr>
        <w:top w:val="none" w:sz="0" w:space="0" w:color="auto"/>
        <w:left w:val="none" w:sz="0" w:space="0" w:color="auto"/>
        <w:bottom w:val="none" w:sz="0" w:space="0" w:color="auto"/>
        <w:right w:val="none" w:sz="0" w:space="0" w:color="auto"/>
      </w:divBdr>
      <w:divsChild>
        <w:div w:id="113596238">
          <w:marLeft w:val="0"/>
          <w:marRight w:val="0"/>
          <w:marTop w:val="0"/>
          <w:marBottom w:val="0"/>
          <w:divBdr>
            <w:top w:val="none" w:sz="0" w:space="0" w:color="auto"/>
            <w:left w:val="none" w:sz="0" w:space="0" w:color="auto"/>
            <w:bottom w:val="none" w:sz="0" w:space="0" w:color="auto"/>
            <w:right w:val="none" w:sz="0" w:space="0" w:color="auto"/>
          </w:divBdr>
          <w:divsChild>
            <w:div w:id="1752502407">
              <w:marLeft w:val="0"/>
              <w:marRight w:val="0"/>
              <w:marTop w:val="0"/>
              <w:marBottom w:val="0"/>
              <w:divBdr>
                <w:top w:val="none" w:sz="0" w:space="0" w:color="auto"/>
                <w:left w:val="none" w:sz="0" w:space="0" w:color="auto"/>
                <w:bottom w:val="none" w:sz="0" w:space="0" w:color="auto"/>
                <w:right w:val="none" w:sz="0" w:space="0" w:color="auto"/>
              </w:divBdr>
              <w:divsChild>
                <w:div w:id="26831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164581">
          <w:marLeft w:val="0"/>
          <w:marRight w:val="0"/>
          <w:marTop w:val="0"/>
          <w:marBottom w:val="0"/>
          <w:divBdr>
            <w:top w:val="none" w:sz="0" w:space="0" w:color="auto"/>
            <w:left w:val="none" w:sz="0" w:space="0" w:color="auto"/>
            <w:bottom w:val="none" w:sz="0" w:space="0" w:color="auto"/>
            <w:right w:val="none" w:sz="0" w:space="0" w:color="auto"/>
          </w:divBdr>
          <w:divsChild>
            <w:div w:id="719092777">
              <w:marLeft w:val="0"/>
              <w:marRight w:val="0"/>
              <w:marTop w:val="0"/>
              <w:marBottom w:val="0"/>
              <w:divBdr>
                <w:top w:val="none" w:sz="0" w:space="0" w:color="auto"/>
                <w:left w:val="none" w:sz="0" w:space="0" w:color="auto"/>
                <w:bottom w:val="none" w:sz="0" w:space="0" w:color="auto"/>
                <w:right w:val="none" w:sz="0" w:space="0" w:color="auto"/>
              </w:divBdr>
              <w:divsChild>
                <w:div w:id="194511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15956">
          <w:marLeft w:val="0"/>
          <w:marRight w:val="0"/>
          <w:marTop w:val="0"/>
          <w:marBottom w:val="300"/>
          <w:divBdr>
            <w:top w:val="none" w:sz="0" w:space="0" w:color="auto"/>
            <w:left w:val="none" w:sz="0" w:space="0" w:color="auto"/>
            <w:bottom w:val="single" w:sz="18" w:space="0" w:color="E3EDF1"/>
            <w:right w:val="none" w:sz="0" w:space="0" w:color="auto"/>
          </w:divBdr>
          <w:divsChild>
            <w:div w:id="1323854760">
              <w:marLeft w:val="0"/>
              <w:marRight w:val="0"/>
              <w:marTop w:val="0"/>
              <w:marBottom w:val="0"/>
              <w:divBdr>
                <w:top w:val="none" w:sz="0" w:space="0" w:color="auto"/>
                <w:left w:val="none" w:sz="0" w:space="0" w:color="auto"/>
                <w:bottom w:val="none" w:sz="0" w:space="0" w:color="auto"/>
                <w:right w:val="none" w:sz="0" w:space="0" w:color="auto"/>
              </w:divBdr>
              <w:divsChild>
                <w:div w:id="182092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os-regensburg.de/en/visiting-fellows-program.html?fbclid=IwAR3YzAPonJVetqzE_LLdGj0LYR_oCTsCHXLpIRDG9bZSKUt9g_rpvPR0I8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os-regensburg.de/fileadmin/doc/ausschreibungen/2022/IOS_Program_for_visiting_scholars_2022.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11079.coveto.de/public/bewerbung/?id=76&amp;i18nLocale=en_GB" TargetMode="External"/><Relationship Id="rId11" Type="http://schemas.openxmlformats.org/officeDocument/2006/relationships/hyperlink" Target="https://k11079.coveto.de/public/bewerbung/?id=76&amp;i18nLocale=en_GB" TargetMode="External"/><Relationship Id="rId5" Type="http://schemas.openxmlformats.org/officeDocument/2006/relationships/hyperlink" Target="https://www.ios-regensburg.de/gastwissenschaftlerinnenprogramm.html" TargetMode="External"/><Relationship Id="rId10" Type="http://schemas.openxmlformats.org/officeDocument/2006/relationships/hyperlink" Target="https://www.ios-regensburg.de/en/visiting-fellows-program.html?fbclid=IwAR3YzAPonJVetqzE_LLdGj0LYR_oCTsCHXLpIRDG9bZSKUt9g_rpvPR0I84" TargetMode="External"/><Relationship Id="rId4" Type="http://schemas.openxmlformats.org/officeDocument/2006/relationships/webSettings" Target="webSettings.xml"/><Relationship Id="rId9" Type="http://schemas.openxmlformats.org/officeDocument/2006/relationships/hyperlink" Target="https://www.ios-regensburg.de/fileadmin/doc/ausschreibungen/2022/IOS_Augustin_Hirschvogel_Fellowship_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10</cp:revision>
  <dcterms:created xsi:type="dcterms:W3CDTF">2021-11-09T07:49:00Z</dcterms:created>
  <dcterms:modified xsi:type="dcterms:W3CDTF">2021-11-09T11:28:00Z</dcterms:modified>
</cp:coreProperties>
</file>