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F1A1EF" w:rsidR="00696EF5" w:rsidRPr="00925581" w:rsidRDefault="00000000">
      <w:pPr>
        <w:spacing w:before="240"/>
        <w:rPr>
          <w:rFonts w:ascii="Times New Roman" w:eastAsia="Times New Roman" w:hAnsi="Times New Roman" w:cs="Times New Roman"/>
          <w:b/>
          <w:bCs/>
          <w:sz w:val="24"/>
          <w:szCs w:val="24"/>
          <w:lang w:val="ro-RO"/>
        </w:rPr>
      </w:pPr>
      <w:r w:rsidRPr="00925581">
        <w:rPr>
          <w:rFonts w:ascii="Times New Roman" w:eastAsia="Times New Roman" w:hAnsi="Times New Roman" w:cs="Times New Roman"/>
          <w:b/>
          <w:bCs/>
          <w:sz w:val="24"/>
          <w:szCs w:val="24"/>
          <w:lang w:val="ro-RO"/>
        </w:rPr>
        <w:t>Etica tehnologiilor de bioameliorare umană, în dezbatere la</w:t>
      </w:r>
      <w:r w:rsidRPr="00925581">
        <w:rPr>
          <w:rFonts w:ascii="Times New Roman" w:eastAsia="Times New Roman" w:hAnsi="Times New Roman" w:cs="Times New Roman"/>
          <w:b/>
          <w:bCs/>
          <w:i/>
          <w:sz w:val="24"/>
          <w:szCs w:val="24"/>
          <w:lang w:val="ro-RO"/>
        </w:rPr>
        <w:t xml:space="preserve"> </w:t>
      </w:r>
      <w:r w:rsidRPr="00925581">
        <w:rPr>
          <w:rFonts w:ascii="Times New Roman" w:eastAsia="Times New Roman" w:hAnsi="Times New Roman" w:cs="Times New Roman"/>
          <w:b/>
          <w:bCs/>
          <w:sz w:val="24"/>
          <w:szCs w:val="24"/>
          <w:lang w:val="ro-RO"/>
        </w:rPr>
        <w:t xml:space="preserve">Conferința de etică aplicată București - Oxford </w:t>
      </w:r>
      <w:r w:rsidR="00925581" w:rsidRPr="00925581">
        <w:rPr>
          <w:rFonts w:ascii="Times New Roman" w:eastAsia="Times New Roman" w:hAnsi="Times New Roman" w:cs="Times New Roman"/>
          <w:b/>
          <w:bCs/>
          <w:sz w:val="24"/>
          <w:szCs w:val="24"/>
          <w:lang w:val="ro-RO"/>
        </w:rPr>
        <w:t>–</w:t>
      </w:r>
      <w:r w:rsidRPr="00925581">
        <w:rPr>
          <w:rFonts w:ascii="Times New Roman" w:eastAsia="Times New Roman" w:hAnsi="Times New Roman" w:cs="Times New Roman"/>
          <w:b/>
          <w:bCs/>
          <w:sz w:val="24"/>
          <w:szCs w:val="24"/>
          <w:lang w:val="ro-RO"/>
        </w:rPr>
        <w:t xml:space="preserve"> Singapore</w:t>
      </w:r>
      <w:r w:rsidR="00925581" w:rsidRPr="00925581">
        <w:rPr>
          <w:rFonts w:ascii="Times New Roman" w:eastAsia="Times New Roman" w:hAnsi="Times New Roman" w:cs="Times New Roman"/>
          <w:b/>
          <w:bCs/>
          <w:sz w:val="24"/>
          <w:szCs w:val="24"/>
          <w:lang w:val="ro-RO"/>
        </w:rPr>
        <w:t xml:space="preserve"> 2023</w:t>
      </w:r>
    </w:p>
    <w:p w14:paraId="00000002" w14:textId="77777777" w:rsidR="00696EF5" w:rsidRPr="00925581" w:rsidRDefault="00000000">
      <w:pPr>
        <w:spacing w:before="240" w:after="120"/>
        <w:jc w:val="both"/>
        <w:rPr>
          <w:rFonts w:ascii="Times New Roman" w:eastAsia="Times New Roman" w:hAnsi="Times New Roman" w:cs="Times New Roman"/>
          <w:b/>
          <w:sz w:val="24"/>
          <w:szCs w:val="24"/>
          <w:lang w:val="ro-RO"/>
        </w:rPr>
      </w:pPr>
      <w:r w:rsidRPr="00925581">
        <w:rPr>
          <w:rFonts w:ascii="Times New Roman" w:eastAsia="Times New Roman" w:hAnsi="Times New Roman" w:cs="Times New Roman"/>
          <w:b/>
          <w:sz w:val="24"/>
          <w:szCs w:val="24"/>
          <w:lang w:val="ro-RO"/>
        </w:rPr>
        <w:t xml:space="preserve"> </w:t>
      </w:r>
    </w:p>
    <w:p w14:paraId="00000003" w14:textId="41D6A045" w:rsidR="00696EF5" w:rsidRPr="00925581" w:rsidRDefault="00925581">
      <w:pPr>
        <w:spacing w:before="80" w:after="120"/>
        <w:jc w:val="both"/>
        <w:rPr>
          <w:rFonts w:ascii="Times New Roman" w:eastAsia="Times New Roman" w:hAnsi="Times New Roman" w:cs="Times New Roman"/>
          <w:bCs/>
          <w:sz w:val="24"/>
          <w:szCs w:val="24"/>
          <w:lang w:val="ro-RO"/>
        </w:rPr>
      </w:pPr>
      <w:r w:rsidRPr="00925581">
        <w:rPr>
          <w:rFonts w:ascii="Times New Roman" w:eastAsia="Times New Roman" w:hAnsi="Times New Roman" w:cs="Times New Roman"/>
          <w:bCs/>
          <w:sz w:val="24"/>
          <w:szCs w:val="24"/>
          <w:lang w:val="ro-RO"/>
        </w:rPr>
        <w:t>În perioada</w:t>
      </w:r>
      <w:r w:rsidR="00000000" w:rsidRPr="00925581">
        <w:rPr>
          <w:rFonts w:ascii="Times New Roman" w:eastAsia="Times New Roman" w:hAnsi="Times New Roman" w:cs="Times New Roman"/>
          <w:bCs/>
          <w:sz w:val="24"/>
          <w:szCs w:val="24"/>
          <w:lang w:val="ro-RO"/>
        </w:rPr>
        <w:t xml:space="preserve"> </w:t>
      </w:r>
      <w:r w:rsidR="00000000" w:rsidRPr="00925581">
        <w:rPr>
          <w:rFonts w:ascii="Times New Roman" w:eastAsia="Times New Roman" w:hAnsi="Times New Roman" w:cs="Times New Roman"/>
          <w:b/>
          <w:sz w:val="24"/>
          <w:szCs w:val="24"/>
          <w:lang w:val="ro-RO"/>
        </w:rPr>
        <w:t>25</w:t>
      </w:r>
      <w:r w:rsidRPr="00925581">
        <w:rPr>
          <w:rFonts w:ascii="Times New Roman" w:eastAsia="Times New Roman" w:hAnsi="Times New Roman" w:cs="Times New Roman"/>
          <w:b/>
          <w:sz w:val="24"/>
          <w:szCs w:val="24"/>
          <w:lang w:val="ro-RO"/>
        </w:rPr>
        <w:t>-</w:t>
      </w:r>
      <w:r w:rsidR="00000000" w:rsidRPr="00925581">
        <w:rPr>
          <w:rFonts w:ascii="Times New Roman" w:eastAsia="Times New Roman" w:hAnsi="Times New Roman" w:cs="Times New Roman"/>
          <w:b/>
          <w:sz w:val="24"/>
          <w:szCs w:val="24"/>
          <w:lang w:val="ro-RO"/>
        </w:rPr>
        <w:t>26 mai 2023</w:t>
      </w:r>
      <w:r w:rsidR="00000000" w:rsidRPr="00925581">
        <w:rPr>
          <w:rFonts w:ascii="Times New Roman" w:eastAsia="Times New Roman" w:hAnsi="Times New Roman" w:cs="Times New Roman"/>
          <w:bCs/>
          <w:sz w:val="24"/>
          <w:szCs w:val="24"/>
          <w:lang w:val="ro-RO"/>
        </w:rPr>
        <w:t>,</w:t>
      </w:r>
      <w:r w:rsidRPr="00925581">
        <w:rPr>
          <w:rFonts w:ascii="Times New Roman" w:eastAsia="Times New Roman" w:hAnsi="Times New Roman" w:cs="Times New Roman"/>
          <w:bCs/>
          <w:sz w:val="24"/>
          <w:szCs w:val="24"/>
          <w:lang w:val="ro-RO"/>
        </w:rPr>
        <w:t xml:space="preserve"> </w:t>
      </w:r>
      <w:r w:rsidR="00000000" w:rsidRPr="00925581">
        <w:rPr>
          <w:rFonts w:ascii="Times New Roman" w:eastAsia="Times New Roman" w:hAnsi="Times New Roman" w:cs="Times New Roman"/>
          <w:b/>
          <w:sz w:val="24"/>
          <w:szCs w:val="24"/>
          <w:lang w:val="ro-RO"/>
        </w:rPr>
        <w:t>Centrul de Cercetare în Etică Aplicată</w:t>
      </w:r>
      <w:r w:rsidR="00000000" w:rsidRPr="00925581">
        <w:rPr>
          <w:rFonts w:ascii="Times New Roman" w:eastAsia="Times New Roman" w:hAnsi="Times New Roman" w:cs="Times New Roman"/>
          <w:bCs/>
          <w:sz w:val="24"/>
          <w:szCs w:val="24"/>
          <w:lang w:val="ro-RO"/>
        </w:rPr>
        <w:t xml:space="preserve"> (CCEA) găzduiește</w:t>
      </w:r>
      <w:r w:rsidRPr="00925581">
        <w:rPr>
          <w:rFonts w:ascii="Times New Roman" w:eastAsia="Times New Roman" w:hAnsi="Times New Roman" w:cs="Times New Roman"/>
          <w:bCs/>
          <w:sz w:val="24"/>
          <w:szCs w:val="24"/>
          <w:lang w:val="ro-RO"/>
        </w:rPr>
        <w:t xml:space="preserve">, la </w:t>
      </w:r>
      <w:r w:rsidR="00000000" w:rsidRPr="00925581">
        <w:rPr>
          <w:rFonts w:ascii="Times New Roman" w:eastAsia="Times New Roman" w:hAnsi="Times New Roman" w:cs="Times New Roman"/>
          <w:b/>
          <w:sz w:val="24"/>
          <w:szCs w:val="24"/>
          <w:lang w:val="ro-RO"/>
        </w:rPr>
        <w:t>Facultatea de Filosofie a Universității din București</w:t>
      </w:r>
      <w:r w:rsidRPr="00925581">
        <w:rPr>
          <w:rFonts w:ascii="Times New Roman" w:eastAsia="Times New Roman" w:hAnsi="Times New Roman" w:cs="Times New Roman"/>
          <w:bCs/>
          <w:sz w:val="24"/>
          <w:szCs w:val="24"/>
          <w:lang w:val="ro-RO"/>
        </w:rPr>
        <w:t>,</w:t>
      </w:r>
      <w:r w:rsidR="00000000" w:rsidRPr="00925581">
        <w:rPr>
          <w:rFonts w:ascii="Times New Roman" w:eastAsia="Times New Roman" w:hAnsi="Times New Roman" w:cs="Times New Roman"/>
          <w:bCs/>
          <w:sz w:val="24"/>
          <w:szCs w:val="24"/>
          <w:lang w:val="ro-RO"/>
        </w:rPr>
        <w:t xml:space="preserve"> </w:t>
      </w:r>
      <w:r w:rsidR="00000000" w:rsidRPr="00925581">
        <w:rPr>
          <w:rFonts w:ascii="Times New Roman" w:eastAsia="Times New Roman" w:hAnsi="Times New Roman" w:cs="Times New Roman"/>
          <w:bCs/>
          <w:i/>
          <w:sz w:val="24"/>
          <w:szCs w:val="24"/>
          <w:lang w:val="ro-RO"/>
        </w:rPr>
        <w:t xml:space="preserve">Conferința de etică aplicată București - Oxford - Singapore </w:t>
      </w:r>
      <w:r w:rsidR="00000000" w:rsidRPr="00925581">
        <w:rPr>
          <w:rFonts w:ascii="Times New Roman" w:eastAsia="Times New Roman" w:hAnsi="Times New Roman" w:cs="Times New Roman"/>
          <w:bCs/>
          <w:sz w:val="24"/>
          <w:szCs w:val="24"/>
          <w:lang w:val="ro-RO"/>
        </w:rPr>
        <w:t>(BOS3)</w:t>
      </w:r>
      <w:r w:rsidRPr="00925581">
        <w:rPr>
          <w:rFonts w:ascii="Times New Roman" w:eastAsia="Times New Roman" w:hAnsi="Times New Roman" w:cs="Times New Roman"/>
          <w:bCs/>
          <w:sz w:val="24"/>
          <w:szCs w:val="24"/>
          <w:lang w:val="ro-RO"/>
        </w:rPr>
        <w:t>. E</w:t>
      </w:r>
      <w:r w:rsidR="00000000" w:rsidRPr="00925581">
        <w:rPr>
          <w:rFonts w:ascii="Times New Roman" w:eastAsia="Times New Roman" w:hAnsi="Times New Roman" w:cs="Times New Roman"/>
          <w:bCs/>
          <w:sz w:val="24"/>
          <w:szCs w:val="24"/>
          <w:lang w:val="ro-RO"/>
        </w:rPr>
        <w:t>veniment</w:t>
      </w:r>
      <w:r w:rsidRPr="00925581">
        <w:rPr>
          <w:rFonts w:ascii="Times New Roman" w:eastAsia="Times New Roman" w:hAnsi="Times New Roman" w:cs="Times New Roman"/>
          <w:bCs/>
          <w:sz w:val="24"/>
          <w:szCs w:val="24"/>
          <w:lang w:val="ro-RO"/>
        </w:rPr>
        <w:t xml:space="preserve">ul va avea loc în </w:t>
      </w:r>
      <w:r w:rsidRPr="00925581">
        <w:rPr>
          <w:rFonts w:ascii="Times New Roman" w:eastAsia="Times New Roman" w:hAnsi="Times New Roman" w:cs="Times New Roman"/>
          <w:bCs/>
          <w:sz w:val="24"/>
          <w:szCs w:val="24"/>
          <w:lang w:val="ro-RO"/>
        </w:rPr>
        <w:t>intervalul 10:00-14:00</w:t>
      </w:r>
      <w:r w:rsidRPr="00925581">
        <w:rPr>
          <w:rFonts w:ascii="Times New Roman" w:eastAsia="Times New Roman" w:hAnsi="Times New Roman" w:cs="Times New Roman"/>
          <w:bCs/>
          <w:sz w:val="24"/>
          <w:szCs w:val="24"/>
          <w:lang w:val="ro-RO"/>
        </w:rPr>
        <w:t xml:space="preserve">, în </w:t>
      </w:r>
      <w:r w:rsidR="00000000" w:rsidRPr="00925581">
        <w:rPr>
          <w:rFonts w:ascii="Times New Roman" w:eastAsia="Times New Roman" w:hAnsi="Times New Roman" w:cs="Times New Roman"/>
          <w:bCs/>
          <w:sz w:val="24"/>
          <w:szCs w:val="24"/>
          <w:lang w:val="ro-RO"/>
        </w:rPr>
        <w:t xml:space="preserve">format fizic </w:t>
      </w:r>
      <w:r w:rsidRPr="00925581">
        <w:rPr>
          <w:rFonts w:ascii="Times New Roman" w:eastAsia="Times New Roman" w:hAnsi="Times New Roman" w:cs="Times New Roman"/>
          <w:bCs/>
          <w:sz w:val="24"/>
          <w:szCs w:val="24"/>
          <w:lang w:val="ro-RO"/>
        </w:rPr>
        <w:t xml:space="preserve">și va aduce împreună </w:t>
      </w:r>
      <w:r w:rsidR="00000000" w:rsidRPr="00925581">
        <w:rPr>
          <w:rFonts w:ascii="Times New Roman" w:eastAsia="Times New Roman" w:hAnsi="Times New Roman" w:cs="Times New Roman"/>
          <w:bCs/>
          <w:sz w:val="24"/>
          <w:szCs w:val="24"/>
          <w:lang w:val="ro-RO"/>
        </w:rPr>
        <w:t>cercetători renumiți de la Universitatea din București, Universitatea din Oxford și Universitatea Națională din Singapore.</w:t>
      </w:r>
    </w:p>
    <w:p w14:paraId="00000004" w14:textId="77777777" w:rsidR="00696EF5" w:rsidRPr="00925581" w:rsidRDefault="00000000">
      <w:pPr>
        <w:spacing w:before="80" w:after="120"/>
        <w:jc w:val="both"/>
        <w:rPr>
          <w:rFonts w:ascii="Times New Roman" w:eastAsia="Times New Roman" w:hAnsi="Times New Roman" w:cs="Times New Roman"/>
          <w:bCs/>
          <w:sz w:val="24"/>
          <w:szCs w:val="24"/>
          <w:lang w:val="ro-RO"/>
        </w:rPr>
      </w:pPr>
      <w:r w:rsidRPr="00925581">
        <w:rPr>
          <w:rFonts w:ascii="Times New Roman" w:eastAsia="Times New Roman" w:hAnsi="Times New Roman" w:cs="Times New Roman"/>
          <w:bCs/>
          <w:sz w:val="24"/>
          <w:szCs w:val="24"/>
          <w:lang w:val="ro-RO"/>
        </w:rPr>
        <w:t>Printre temele dezbătute se numără etica tehnologiilor de (bio)ameliorare umană, a neurotehnologiilor, altruismul eficace și binefacerea imparțială, autonomia morală relațională, etica vaccinării, etica Inteligenței artificiale, a Realității Virtuale și a utilizării avatarurilor, etica vieții digitale după moarte, precum și valoarea morală a tehnologiei în procesul de auto-cunoaștere și construire a identității narative.</w:t>
      </w:r>
    </w:p>
    <w:p w14:paraId="00000005" w14:textId="4015548B" w:rsidR="00696EF5" w:rsidRPr="00925581" w:rsidRDefault="00000000">
      <w:pPr>
        <w:spacing w:before="240" w:after="40" w:line="288" w:lineRule="auto"/>
        <w:jc w:val="both"/>
        <w:rPr>
          <w:rFonts w:ascii="Times New Roman" w:eastAsia="Times New Roman" w:hAnsi="Times New Roman" w:cs="Times New Roman"/>
          <w:sz w:val="24"/>
          <w:szCs w:val="24"/>
          <w:lang w:val="ro-RO"/>
        </w:rPr>
      </w:pPr>
      <w:r w:rsidRPr="00925581">
        <w:rPr>
          <w:rFonts w:ascii="Times New Roman" w:eastAsia="Times New Roman" w:hAnsi="Times New Roman" w:cs="Times New Roman"/>
          <w:b/>
          <w:sz w:val="24"/>
          <w:szCs w:val="24"/>
          <w:lang w:val="ro-RO"/>
        </w:rPr>
        <w:t>Joi, 25 mai</w:t>
      </w:r>
      <w:r w:rsidR="00925581">
        <w:rPr>
          <w:rFonts w:ascii="Times New Roman" w:eastAsia="Times New Roman" w:hAnsi="Times New Roman" w:cs="Times New Roman"/>
          <w:b/>
          <w:sz w:val="24"/>
          <w:szCs w:val="24"/>
          <w:lang w:val="ro-RO"/>
        </w:rPr>
        <w:t xml:space="preserve"> 2023</w:t>
      </w:r>
      <w:r w:rsidRPr="00925581">
        <w:rPr>
          <w:rFonts w:ascii="Times New Roman" w:eastAsia="Times New Roman" w:hAnsi="Times New Roman" w:cs="Times New Roman"/>
          <w:b/>
          <w:sz w:val="24"/>
          <w:szCs w:val="24"/>
          <w:lang w:val="ro-RO"/>
        </w:rPr>
        <w:t>,</w:t>
      </w:r>
      <w:r w:rsidRPr="00925581">
        <w:rPr>
          <w:rFonts w:ascii="Times New Roman" w:eastAsia="Times New Roman" w:hAnsi="Times New Roman" w:cs="Times New Roman"/>
          <w:sz w:val="24"/>
          <w:szCs w:val="24"/>
          <w:lang w:val="ro-RO"/>
        </w:rPr>
        <w:t xml:space="preserve"> prima zi a evenimentului, este dedicată celor mai recente rezultate de cercetare din etica tehnologiilor de (bio)ameliorare umană. Evenimentul este deschis de profesorul </w:t>
      </w:r>
      <w:r w:rsidRPr="00925581">
        <w:rPr>
          <w:rFonts w:ascii="Times New Roman" w:eastAsia="Times New Roman" w:hAnsi="Times New Roman" w:cs="Times New Roman"/>
          <w:b/>
          <w:sz w:val="24"/>
          <w:szCs w:val="24"/>
          <w:lang w:val="ro-RO"/>
        </w:rPr>
        <w:t>Julian Savulescu</w:t>
      </w:r>
      <w:r w:rsidRPr="00925581">
        <w:rPr>
          <w:rFonts w:ascii="Times New Roman" w:eastAsia="Times New Roman" w:hAnsi="Times New Roman" w:cs="Times New Roman"/>
          <w:sz w:val="24"/>
          <w:szCs w:val="24"/>
          <w:lang w:val="ro-RO"/>
        </w:rPr>
        <w:t>, Director al Centre for Biomedical Ethics, Universitatea Națională din Singapore</w:t>
      </w:r>
      <w:r w:rsidRPr="00925581">
        <w:rPr>
          <w:rFonts w:ascii="Times New Roman" w:eastAsia="Times New Roman" w:hAnsi="Times New Roman" w:cs="Times New Roman"/>
          <w:i/>
          <w:sz w:val="24"/>
          <w:szCs w:val="24"/>
          <w:lang w:val="ro-RO"/>
        </w:rPr>
        <w:t xml:space="preserve"> </w:t>
      </w:r>
      <w:r w:rsidRPr="00925581">
        <w:rPr>
          <w:rFonts w:ascii="Times New Roman" w:eastAsia="Times New Roman" w:hAnsi="Times New Roman" w:cs="Times New Roman"/>
          <w:sz w:val="24"/>
          <w:szCs w:val="24"/>
          <w:lang w:val="ro-RO"/>
        </w:rPr>
        <w:t xml:space="preserve">și </w:t>
      </w:r>
      <w:r w:rsidRPr="00925581">
        <w:rPr>
          <w:rFonts w:ascii="Times New Roman" w:eastAsia="Times New Roman" w:hAnsi="Times New Roman" w:cs="Times New Roman"/>
          <w:i/>
          <w:sz w:val="24"/>
          <w:szCs w:val="24"/>
          <w:lang w:val="ro-RO"/>
        </w:rPr>
        <w:t>Doctor Honoris Causa</w:t>
      </w:r>
      <w:r w:rsidRPr="00925581">
        <w:rPr>
          <w:rFonts w:ascii="Times New Roman" w:eastAsia="Times New Roman" w:hAnsi="Times New Roman" w:cs="Times New Roman"/>
          <w:sz w:val="24"/>
          <w:szCs w:val="24"/>
          <w:lang w:val="ro-RO"/>
        </w:rPr>
        <w:t xml:space="preserve"> al Universității din București, celebru pentru contribuțiile sale fondatoare în domenii ale bioeticii precum (bio)ameliorarea umană. Acestuia i se vor alătura cercetători recunoscuți precum </w:t>
      </w:r>
      <w:r w:rsidRPr="00925581">
        <w:rPr>
          <w:rFonts w:ascii="Times New Roman" w:eastAsia="Times New Roman" w:hAnsi="Times New Roman" w:cs="Times New Roman"/>
          <w:b/>
          <w:sz w:val="24"/>
          <w:szCs w:val="24"/>
          <w:lang w:val="ro-RO"/>
        </w:rPr>
        <w:t>Ivar Hannikainen</w:t>
      </w:r>
      <w:r w:rsidRPr="00925581">
        <w:rPr>
          <w:rFonts w:ascii="Times New Roman" w:eastAsia="Times New Roman" w:hAnsi="Times New Roman" w:cs="Times New Roman"/>
          <w:sz w:val="24"/>
          <w:szCs w:val="24"/>
          <w:lang w:val="ro-RO"/>
        </w:rPr>
        <w:t xml:space="preserve"> (Universitatea din Granada), </w:t>
      </w:r>
      <w:r w:rsidRPr="00925581">
        <w:rPr>
          <w:rFonts w:ascii="Times New Roman" w:eastAsia="Times New Roman" w:hAnsi="Times New Roman" w:cs="Times New Roman"/>
          <w:b/>
          <w:sz w:val="24"/>
          <w:szCs w:val="24"/>
          <w:lang w:val="ro-RO"/>
        </w:rPr>
        <w:t>Jonny Pugh</w:t>
      </w:r>
      <w:r w:rsidRPr="00925581">
        <w:rPr>
          <w:rFonts w:ascii="Times New Roman" w:eastAsia="Times New Roman" w:hAnsi="Times New Roman" w:cs="Times New Roman"/>
          <w:sz w:val="24"/>
          <w:szCs w:val="24"/>
          <w:lang w:val="ro-RO"/>
        </w:rPr>
        <w:t xml:space="preserve"> (Oxford UEHIRO Centre for Practical Ethics) și membrii proiectului </w:t>
      </w:r>
      <w:r w:rsidRPr="00925581">
        <w:rPr>
          <w:rFonts w:ascii="Times New Roman" w:eastAsia="Times New Roman" w:hAnsi="Times New Roman" w:cs="Times New Roman"/>
          <w:b/>
          <w:sz w:val="24"/>
          <w:szCs w:val="24"/>
          <w:lang w:val="ro-RO"/>
        </w:rPr>
        <w:t>ENHATEC</w:t>
      </w:r>
      <w:r w:rsidRPr="00925581">
        <w:rPr>
          <w:rFonts w:ascii="Times New Roman" w:eastAsia="Times New Roman" w:hAnsi="Times New Roman" w:cs="Times New Roman"/>
          <w:sz w:val="24"/>
          <w:szCs w:val="24"/>
          <w:lang w:val="ro-RO"/>
        </w:rPr>
        <w:t xml:space="preserve"> (CCEA, Facultatea de Filosofie, Universitatea din București) - </w:t>
      </w:r>
      <w:r w:rsidRPr="00925581">
        <w:rPr>
          <w:rFonts w:ascii="Times New Roman" w:eastAsia="Times New Roman" w:hAnsi="Times New Roman" w:cs="Times New Roman"/>
          <w:b/>
          <w:sz w:val="24"/>
          <w:szCs w:val="24"/>
          <w:lang w:val="ro-RO"/>
        </w:rPr>
        <w:t>Emilian Mihailov, Constantin Vică, Cristian Iftode, Anda Zahiu și Alexandra Zorilă</w:t>
      </w:r>
      <w:r w:rsidRPr="00925581">
        <w:rPr>
          <w:rFonts w:ascii="Times New Roman" w:eastAsia="Times New Roman" w:hAnsi="Times New Roman" w:cs="Times New Roman"/>
          <w:sz w:val="24"/>
          <w:szCs w:val="24"/>
          <w:lang w:val="ro-RO"/>
        </w:rPr>
        <w:t>. Împreună vor dezbate argumentele morale în favoarea și împotriva utilizării tehnologiilor de (bio)ameliorarea umană în sport, Realitatea Virtuală sau în construcția identității narative.</w:t>
      </w:r>
    </w:p>
    <w:p w14:paraId="00000006" w14:textId="3D11E0C0" w:rsidR="00696EF5" w:rsidRPr="00925581" w:rsidRDefault="00000000">
      <w:pPr>
        <w:spacing w:before="240" w:after="40" w:line="288" w:lineRule="auto"/>
        <w:jc w:val="both"/>
        <w:rPr>
          <w:rFonts w:ascii="Times New Roman" w:eastAsia="Times New Roman" w:hAnsi="Times New Roman" w:cs="Times New Roman"/>
          <w:sz w:val="24"/>
          <w:szCs w:val="24"/>
          <w:lang w:val="ro-RO"/>
        </w:rPr>
      </w:pPr>
      <w:r w:rsidRPr="00925581">
        <w:rPr>
          <w:rFonts w:ascii="Times New Roman" w:eastAsia="Times New Roman" w:hAnsi="Times New Roman" w:cs="Times New Roman"/>
          <w:b/>
          <w:sz w:val="24"/>
          <w:szCs w:val="24"/>
          <w:lang w:val="ro-RO"/>
        </w:rPr>
        <w:t>Vineri, 26 mai</w:t>
      </w:r>
      <w:r w:rsidR="00925581">
        <w:rPr>
          <w:rFonts w:ascii="Times New Roman" w:eastAsia="Times New Roman" w:hAnsi="Times New Roman" w:cs="Times New Roman"/>
          <w:b/>
          <w:sz w:val="24"/>
          <w:szCs w:val="24"/>
          <w:lang w:val="ro-RO"/>
        </w:rPr>
        <w:t xml:space="preserve"> 2023</w:t>
      </w:r>
      <w:r w:rsidRPr="00925581">
        <w:rPr>
          <w:rFonts w:ascii="Times New Roman" w:eastAsia="Times New Roman" w:hAnsi="Times New Roman" w:cs="Times New Roman"/>
          <w:b/>
          <w:sz w:val="24"/>
          <w:szCs w:val="24"/>
          <w:lang w:val="ro-RO"/>
        </w:rPr>
        <w:t>,</w:t>
      </w:r>
      <w:r w:rsidRPr="00925581">
        <w:rPr>
          <w:rFonts w:ascii="Times New Roman" w:eastAsia="Times New Roman" w:hAnsi="Times New Roman" w:cs="Times New Roman"/>
          <w:sz w:val="24"/>
          <w:szCs w:val="24"/>
          <w:lang w:val="ro-RO"/>
        </w:rPr>
        <w:t xml:space="preserve"> evenimentul continuă cu cea de-a opta ediție a </w:t>
      </w:r>
      <w:r w:rsidRPr="00925581">
        <w:rPr>
          <w:rFonts w:ascii="Times New Roman" w:eastAsia="Times New Roman" w:hAnsi="Times New Roman" w:cs="Times New Roman"/>
          <w:i/>
          <w:sz w:val="24"/>
          <w:szCs w:val="24"/>
          <w:lang w:val="ro-RO"/>
        </w:rPr>
        <w:t>workshop-ului</w:t>
      </w:r>
      <w:r w:rsidRPr="00925581">
        <w:rPr>
          <w:rFonts w:ascii="Times New Roman" w:eastAsia="Times New Roman" w:hAnsi="Times New Roman" w:cs="Times New Roman"/>
          <w:sz w:val="24"/>
          <w:szCs w:val="24"/>
          <w:lang w:val="ro-RO"/>
        </w:rPr>
        <w:t xml:space="preserve"> de cercetare organizat anual de</w:t>
      </w:r>
      <w:hyperlink r:id="rId4">
        <w:r w:rsidRPr="00925581">
          <w:rPr>
            <w:rFonts w:ascii="Times New Roman" w:eastAsia="Times New Roman" w:hAnsi="Times New Roman" w:cs="Times New Roman"/>
            <w:sz w:val="24"/>
            <w:szCs w:val="24"/>
            <w:lang w:val="ro-RO"/>
          </w:rPr>
          <w:t xml:space="preserve"> </w:t>
        </w:r>
      </w:hyperlink>
      <w:hyperlink r:id="rId5">
        <w:r w:rsidRPr="00925581">
          <w:rPr>
            <w:rFonts w:ascii="Times New Roman" w:eastAsia="Times New Roman" w:hAnsi="Times New Roman" w:cs="Times New Roman"/>
            <w:sz w:val="24"/>
            <w:szCs w:val="24"/>
            <w:u w:val="single"/>
            <w:lang w:val="ro-RO"/>
          </w:rPr>
          <w:t>Centrul de Cercetare în Etică Aplicată</w:t>
        </w:r>
      </w:hyperlink>
      <w:r w:rsidRPr="00925581">
        <w:rPr>
          <w:rFonts w:ascii="Times New Roman" w:eastAsia="Times New Roman" w:hAnsi="Times New Roman" w:cs="Times New Roman"/>
          <w:sz w:val="24"/>
          <w:szCs w:val="24"/>
          <w:lang w:val="ro-RO"/>
        </w:rPr>
        <w:t xml:space="preserve"> (CCEA), în parteneriat cu</w:t>
      </w:r>
      <w:hyperlink r:id="rId6">
        <w:r w:rsidRPr="00925581">
          <w:rPr>
            <w:rFonts w:ascii="Times New Roman" w:eastAsia="Times New Roman" w:hAnsi="Times New Roman" w:cs="Times New Roman"/>
            <w:sz w:val="24"/>
            <w:szCs w:val="24"/>
            <w:lang w:val="ro-RO"/>
          </w:rPr>
          <w:t xml:space="preserve"> </w:t>
        </w:r>
      </w:hyperlink>
      <w:hyperlink r:id="rId7">
        <w:r w:rsidRPr="00925581">
          <w:rPr>
            <w:rFonts w:ascii="Times New Roman" w:eastAsia="Times New Roman" w:hAnsi="Times New Roman" w:cs="Times New Roman"/>
            <w:sz w:val="24"/>
            <w:szCs w:val="24"/>
            <w:u w:val="single"/>
            <w:lang w:val="ro-RO"/>
          </w:rPr>
          <w:t>Oxford UEHIRO Centre for Practical Ethics</w:t>
        </w:r>
      </w:hyperlink>
      <w:r w:rsidRPr="00925581">
        <w:rPr>
          <w:rFonts w:ascii="Times New Roman" w:eastAsia="Times New Roman" w:hAnsi="Times New Roman" w:cs="Times New Roman"/>
          <w:sz w:val="24"/>
          <w:szCs w:val="24"/>
          <w:lang w:val="ro-RO"/>
        </w:rPr>
        <w:t>. Începând cu ediția din acest an, prestigiosul parteneriat se extinde pentru a include și</w:t>
      </w:r>
      <w:hyperlink r:id="rId8">
        <w:r w:rsidRPr="00925581">
          <w:rPr>
            <w:rFonts w:ascii="Times New Roman" w:eastAsia="Times New Roman" w:hAnsi="Times New Roman" w:cs="Times New Roman"/>
            <w:sz w:val="24"/>
            <w:szCs w:val="24"/>
            <w:lang w:val="ro-RO"/>
          </w:rPr>
          <w:t xml:space="preserve"> </w:t>
        </w:r>
      </w:hyperlink>
      <w:hyperlink r:id="rId9">
        <w:r w:rsidRPr="00925581">
          <w:rPr>
            <w:rFonts w:ascii="Times New Roman" w:eastAsia="Times New Roman" w:hAnsi="Times New Roman" w:cs="Times New Roman"/>
            <w:sz w:val="24"/>
            <w:szCs w:val="24"/>
            <w:u w:val="single"/>
            <w:lang w:val="ro-RO"/>
          </w:rPr>
          <w:t>Centre for Biomedical Ethics</w:t>
        </w:r>
      </w:hyperlink>
      <w:r w:rsidRPr="00925581">
        <w:rPr>
          <w:rFonts w:ascii="Times New Roman" w:eastAsia="Times New Roman" w:hAnsi="Times New Roman" w:cs="Times New Roman"/>
          <w:sz w:val="24"/>
          <w:szCs w:val="24"/>
          <w:lang w:val="ro-RO"/>
        </w:rPr>
        <w:t xml:space="preserve">, de la Universitatea Națională din Singapore. Teme precum altruismul eficace și binefacerea imparțială, autonomia morală relațională, etica vaccinării, etica sferei private, viața privată și auto-cunoașterea, etica Inteligenței artificiale, responsabilitate morală și avataruri vor fi discutate de cercetători prestigioși ai Oxford UEHIRO Centre for Practical Ethics </w:t>
      </w:r>
      <w:r w:rsidRPr="00925581">
        <w:rPr>
          <w:rFonts w:ascii="Times New Roman" w:eastAsia="Times New Roman" w:hAnsi="Times New Roman" w:cs="Times New Roman"/>
          <w:b/>
          <w:sz w:val="24"/>
          <w:szCs w:val="24"/>
          <w:lang w:val="ro-RO"/>
        </w:rPr>
        <w:t xml:space="preserve">- Brian Earp, Muriel Leuenberger, Alberto Giubilini, Viktor Savchenko - </w:t>
      </w:r>
      <w:r w:rsidRPr="00925581">
        <w:rPr>
          <w:rFonts w:ascii="Times New Roman" w:eastAsia="Times New Roman" w:hAnsi="Times New Roman" w:cs="Times New Roman"/>
          <w:sz w:val="24"/>
          <w:szCs w:val="24"/>
          <w:lang w:val="ro-RO"/>
        </w:rPr>
        <w:t xml:space="preserve">și ai Centrului de Cercetare în Etică Aplicată </w:t>
      </w:r>
      <w:r w:rsidRPr="00925581">
        <w:rPr>
          <w:rFonts w:ascii="Times New Roman" w:eastAsia="Times New Roman" w:hAnsi="Times New Roman" w:cs="Times New Roman"/>
          <w:b/>
          <w:sz w:val="24"/>
          <w:szCs w:val="24"/>
          <w:lang w:val="ro-RO"/>
        </w:rPr>
        <w:t>- Emanuel Socaciu, Cristina Voinea</w:t>
      </w:r>
      <w:r w:rsidRPr="00925581">
        <w:rPr>
          <w:rFonts w:ascii="Times New Roman" w:eastAsia="Times New Roman" w:hAnsi="Times New Roman" w:cs="Times New Roman"/>
          <w:sz w:val="24"/>
          <w:szCs w:val="24"/>
          <w:lang w:val="ro-RO"/>
        </w:rPr>
        <w:t xml:space="preserve"> și </w:t>
      </w:r>
      <w:r w:rsidRPr="00925581">
        <w:rPr>
          <w:rFonts w:ascii="Times New Roman" w:eastAsia="Times New Roman" w:hAnsi="Times New Roman" w:cs="Times New Roman"/>
          <w:b/>
          <w:sz w:val="24"/>
          <w:szCs w:val="24"/>
          <w:lang w:val="ro-RO"/>
        </w:rPr>
        <w:t>Mihaela Constantinescu</w:t>
      </w:r>
      <w:r w:rsidRPr="00925581">
        <w:rPr>
          <w:rFonts w:ascii="Times New Roman" w:eastAsia="Times New Roman" w:hAnsi="Times New Roman" w:cs="Times New Roman"/>
          <w:sz w:val="24"/>
          <w:szCs w:val="24"/>
          <w:lang w:val="ro-RO"/>
        </w:rPr>
        <w:t>.</w:t>
      </w:r>
    </w:p>
    <w:p w14:paraId="00000007" w14:textId="77777777" w:rsidR="00696EF5" w:rsidRPr="00925581" w:rsidRDefault="00000000">
      <w:pPr>
        <w:spacing w:before="240" w:after="40" w:line="288" w:lineRule="auto"/>
        <w:jc w:val="both"/>
        <w:rPr>
          <w:rFonts w:ascii="Times New Roman" w:eastAsia="Times New Roman" w:hAnsi="Times New Roman" w:cs="Times New Roman"/>
          <w:sz w:val="24"/>
          <w:szCs w:val="24"/>
          <w:lang w:val="ro-RO"/>
        </w:rPr>
      </w:pPr>
      <w:r w:rsidRPr="00925581">
        <w:rPr>
          <w:rFonts w:ascii="Times New Roman" w:eastAsia="Times New Roman" w:hAnsi="Times New Roman" w:cs="Times New Roman"/>
          <w:sz w:val="24"/>
          <w:szCs w:val="24"/>
          <w:lang w:val="ro-RO"/>
        </w:rPr>
        <w:t xml:space="preserve">Cele două zile ale evenimentului de cercetare se încheie cu prelegerea celebrului filosof britanic </w:t>
      </w:r>
      <w:r w:rsidRPr="00925581">
        <w:rPr>
          <w:rFonts w:ascii="Times New Roman" w:eastAsia="Times New Roman" w:hAnsi="Times New Roman" w:cs="Times New Roman"/>
          <w:b/>
          <w:sz w:val="24"/>
          <w:szCs w:val="24"/>
          <w:lang w:val="ro-RO"/>
        </w:rPr>
        <w:t>Roger Crisp</w:t>
      </w:r>
      <w:r w:rsidRPr="00925581">
        <w:rPr>
          <w:rFonts w:ascii="Times New Roman" w:eastAsia="Times New Roman" w:hAnsi="Times New Roman" w:cs="Times New Roman"/>
          <w:sz w:val="24"/>
          <w:szCs w:val="24"/>
          <w:lang w:val="ro-RO"/>
        </w:rPr>
        <w:t>, director al Oxford UEHIRO Centre for Practical Ethics și profesor de filosofie morală la St Anne's College, care va vorbi despre etica supraviețuirii. Prelegerea are loc la Casa Universitarilor, accesul se face pe bază de invitație.</w:t>
      </w:r>
    </w:p>
    <w:p w14:paraId="00000008" w14:textId="77777777" w:rsidR="00696EF5" w:rsidRPr="00925581" w:rsidRDefault="00000000">
      <w:pPr>
        <w:spacing w:before="240" w:after="40" w:line="288" w:lineRule="auto"/>
        <w:jc w:val="both"/>
        <w:rPr>
          <w:rFonts w:ascii="Times New Roman" w:eastAsia="Times New Roman" w:hAnsi="Times New Roman" w:cs="Times New Roman"/>
          <w:b/>
          <w:sz w:val="24"/>
          <w:szCs w:val="24"/>
          <w:lang w:val="ro-RO"/>
        </w:rPr>
      </w:pPr>
      <w:r w:rsidRPr="00925581">
        <w:rPr>
          <w:rFonts w:ascii="Times New Roman" w:eastAsia="Times New Roman" w:hAnsi="Times New Roman" w:cs="Times New Roman"/>
          <w:sz w:val="24"/>
          <w:szCs w:val="24"/>
          <w:lang w:val="ro-RO"/>
        </w:rPr>
        <w:lastRenderedPageBreak/>
        <w:t>Accesul este deschis studenților, cercetătorilor, profesorilor și tuturor celor interesați de etica aplicată, în limita locurilor disponibile. Programul complet al evenimentului poate fi consultat</w:t>
      </w:r>
      <w:hyperlink r:id="rId10">
        <w:r w:rsidRPr="00925581">
          <w:rPr>
            <w:rFonts w:ascii="Times New Roman" w:eastAsia="Times New Roman" w:hAnsi="Times New Roman" w:cs="Times New Roman"/>
            <w:sz w:val="24"/>
            <w:szCs w:val="24"/>
            <w:lang w:val="ro-RO"/>
          </w:rPr>
          <w:t xml:space="preserve"> </w:t>
        </w:r>
      </w:hyperlink>
      <w:hyperlink r:id="rId11">
        <w:r w:rsidRPr="00925581">
          <w:rPr>
            <w:rFonts w:ascii="Times New Roman" w:eastAsia="Times New Roman" w:hAnsi="Times New Roman" w:cs="Times New Roman"/>
            <w:sz w:val="24"/>
            <w:szCs w:val="24"/>
            <w:u w:val="single"/>
            <w:lang w:val="ro-RO"/>
          </w:rPr>
          <w:t>aici</w:t>
        </w:r>
      </w:hyperlink>
      <w:r w:rsidRPr="00925581">
        <w:rPr>
          <w:rFonts w:ascii="Times New Roman" w:eastAsia="Times New Roman" w:hAnsi="Times New Roman" w:cs="Times New Roman"/>
          <w:b/>
          <w:sz w:val="24"/>
          <w:szCs w:val="24"/>
          <w:lang w:val="ro-RO"/>
        </w:rPr>
        <w:t>.</w:t>
      </w:r>
    </w:p>
    <w:p w14:paraId="00000009" w14:textId="77777777" w:rsidR="00696EF5" w:rsidRPr="00925581" w:rsidRDefault="00000000">
      <w:pPr>
        <w:spacing w:before="240"/>
        <w:jc w:val="both"/>
        <w:rPr>
          <w:rFonts w:ascii="Times New Roman" w:eastAsia="Times New Roman" w:hAnsi="Times New Roman" w:cs="Times New Roman"/>
          <w:sz w:val="24"/>
          <w:szCs w:val="24"/>
          <w:lang w:val="ro-RO"/>
        </w:rPr>
      </w:pPr>
      <w:r w:rsidRPr="00925581">
        <w:rPr>
          <w:rFonts w:ascii="Times New Roman" w:eastAsia="Times New Roman" w:hAnsi="Times New Roman" w:cs="Times New Roman"/>
          <w:sz w:val="24"/>
          <w:szCs w:val="24"/>
          <w:lang w:val="ro-RO"/>
        </w:rPr>
        <w:t>Conferința de Etică Aplicată București-Oxford-Singapore (BOS3) este organizată în cadrul</w:t>
      </w:r>
      <w:hyperlink r:id="rId12">
        <w:r w:rsidRPr="00925581">
          <w:rPr>
            <w:rFonts w:ascii="Times New Roman" w:eastAsia="Times New Roman" w:hAnsi="Times New Roman" w:cs="Times New Roman"/>
            <w:sz w:val="24"/>
            <w:szCs w:val="24"/>
            <w:lang w:val="ro-RO"/>
          </w:rPr>
          <w:t xml:space="preserve"> </w:t>
        </w:r>
      </w:hyperlink>
      <w:hyperlink r:id="rId13">
        <w:r w:rsidRPr="00925581">
          <w:rPr>
            <w:rFonts w:ascii="Times New Roman" w:eastAsia="Times New Roman" w:hAnsi="Times New Roman" w:cs="Times New Roman"/>
            <w:sz w:val="24"/>
            <w:szCs w:val="24"/>
            <w:u w:val="single"/>
            <w:lang w:val="ro-RO"/>
          </w:rPr>
          <w:t>ENHATEC</w:t>
        </w:r>
      </w:hyperlink>
      <w:r w:rsidRPr="00925581">
        <w:rPr>
          <w:rFonts w:ascii="Times New Roman" w:eastAsia="Times New Roman" w:hAnsi="Times New Roman" w:cs="Times New Roman"/>
          <w:sz w:val="24"/>
          <w:szCs w:val="24"/>
          <w:lang w:val="ro-RO"/>
        </w:rPr>
        <w:t>, proiect de cercetare care explorează modul în care ameliorarea cognitivă și morală răspunde provocărilor prezentului și viitorului, în special în contextul schimbărilor climatice. Proiectul este implementat în perioada 2021-2023 la Centrul de Cercetare în Etică Aplicată din cadrul Facultății de Filosofie, Universitatea din București.</w:t>
      </w:r>
    </w:p>
    <w:p w14:paraId="0000000A" w14:textId="77777777" w:rsidR="00696EF5" w:rsidRPr="00925581" w:rsidRDefault="00696EF5">
      <w:pPr>
        <w:rPr>
          <w:lang w:val="ro-RO"/>
        </w:rPr>
      </w:pPr>
    </w:p>
    <w:sectPr w:rsidR="00696EF5" w:rsidRPr="009255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F5"/>
    <w:rsid w:val="00696EF5"/>
    <w:rsid w:val="0092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ABC6"/>
  <w15:docId w15:val="{0F5D4EB6-4C0B-4756-A0AA-55B63224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icine.nus.edu.sg/cbme/" TargetMode="External"/><Relationship Id="rId13" Type="http://schemas.openxmlformats.org/officeDocument/2006/relationships/hyperlink" Target="http://enhatec.ccea.ro/" TargetMode="External"/><Relationship Id="rId3" Type="http://schemas.openxmlformats.org/officeDocument/2006/relationships/webSettings" Target="webSettings.xml"/><Relationship Id="rId7" Type="http://schemas.openxmlformats.org/officeDocument/2006/relationships/hyperlink" Target="https://www.practicalethics.ox.ac.uk/" TargetMode="External"/><Relationship Id="rId12" Type="http://schemas.openxmlformats.org/officeDocument/2006/relationships/hyperlink" Target="http://enhatec.cce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acticalethics.ox.ac.uk/" TargetMode="External"/><Relationship Id="rId11" Type="http://schemas.openxmlformats.org/officeDocument/2006/relationships/hyperlink" Target="https://www.ccea.ro/bucharest-oxford-singapore-conference-on-applied-ethics/" TargetMode="External"/><Relationship Id="rId5" Type="http://schemas.openxmlformats.org/officeDocument/2006/relationships/hyperlink" Target="http://ccea.ro/" TargetMode="External"/><Relationship Id="rId15" Type="http://schemas.openxmlformats.org/officeDocument/2006/relationships/theme" Target="theme/theme1.xml"/><Relationship Id="rId10" Type="http://schemas.openxmlformats.org/officeDocument/2006/relationships/hyperlink" Target="https://www.ccea.ro/bucharest-oxford-singapore-conference-on-applied-ethics/" TargetMode="External"/><Relationship Id="rId4" Type="http://schemas.openxmlformats.org/officeDocument/2006/relationships/hyperlink" Target="http://ccea.ro/" TargetMode="External"/><Relationship Id="rId9" Type="http://schemas.openxmlformats.org/officeDocument/2006/relationships/hyperlink" Target="https://medicine.nus.edu.sg/cb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2023-05-19T10:53:00Z</dcterms:created>
  <dcterms:modified xsi:type="dcterms:W3CDTF">2023-05-19T10:55:00Z</dcterms:modified>
</cp:coreProperties>
</file>