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8E418" w14:textId="5C33A03F" w:rsidR="001811C7" w:rsidRPr="00FE2E4D" w:rsidRDefault="000D5453" w:rsidP="001811C7">
      <w:pPr>
        <w:spacing w:after="100" w:afterAutospacing="1" w:line="360" w:lineRule="auto"/>
        <w:jc w:val="both"/>
        <w:rPr>
          <w:rFonts w:ascii="Times New Roman" w:hAnsi="Times New Roman" w:cs="Times New Roman"/>
          <w:b/>
          <w:sz w:val="24"/>
          <w:szCs w:val="24"/>
        </w:rPr>
      </w:pPr>
      <w:r w:rsidRPr="000D5453">
        <w:rPr>
          <w:rFonts w:ascii="Times New Roman" w:hAnsi="Times New Roman" w:cs="Times New Roman"/>
          <w:b/>
          <w:sz w:val="24"/>
          <w:szCs w:val="24"/>
        </w:rPr>
        <w:t>Librăria EUB-BUP își așteaptă cititorii în noua locație, la sediul din Schitu Măgureanu al Facultății de Sociologie și Asistență Socială a UB</w:t>
      </w:r>
    </w:p>
    <w:p w14:paraId="6325C3BE" w14:textId="61A239F7" w:rsidR="00FE2E4D" w:rsidRPr="00FE2E4D" w:rsidRDefault="00FE2E4D" w:rsidP="001811C7">
      <w:pPr>
        <w:spacing w:after="100" w:afterAutospacing="1" w:line="360" w:lineRule="auto"/>
        <w:jc w:val="both"/>
        <w:rPr>
          <w:rFonts w:ascii="Times New Roman" w:hAnsi="Times New Roman" w:cs="Times New Roman"/>
          <w:sz w:val="24"/>
          <w:szCs w:val="24"/>
        </w:rPr>
      </w:pPr>
      <w:r w:rsidRPr="000D5453">
        <w:rPr>
          <w:rFonts w:ascii="Times New Roman" w:hAnsi="Times New Roman" w:cs="Times New Roman"/>
          <w:sz w:val="24"/>
          <w:szCs w:val="24"/>
        </w:rPr>
        <w:t>Începând</w:t>
      </w:r>
      <w:bookmarkStart w:id="0" w:name="_GoBack"/>
      <w:bookmarkEnd w:id="0"/>
      <w:r w:rsidRPr="000D5453">
        <w:rPr>
          <w:rFonts w:ascii="Times New Roman" w:hAnsi="Times New Roman" w:cs="Times New Roman"/>
          <w:sz w:val="24"/>
          <w:szCs w:val="24"/>
        </w:rPr>
        <w:t xml:space="preserve"> de l</w:t>
      </w:r>
      <w:r w:rsidR="002F45B6" w:rsidRPr="000D5453">
        <w:rPr>
          <w:rFonts w:ascii="Times New Roman" w:hAnsi="Times New Roman" w:cs="Times New Roman"/>
          <w:sz w:val="24"/>
          <w:szCs w:val="24"/>
        </w:rPr>
        <w:t xml:space="preserve">uni, </w:t>
      </w:r>
      <w:r w:rsidR="002F45B6" w:rsidRPr="00FE2E4D">
        <w:rPr>
          <w:rFonts w:ascii="Times New Roman" w:hAnsi="Times New Roman" w:cs="Times New Roman"/>
          <w:b/>
          <w:sz w:val="24"/>
          <w:szCs w:val="24"/>
        </w:rPr>
        <w:t>17 iulie</w:t>
      </w:r>
      <w:r w:rsidR="001811C7" w:rsidRPr="00FE2E4D">
        <w:rPr>
          <w:rFonts w:ascii="Times New Roman" w:hAnsi="Times New Roman" w:cs="Times New Roman"/>
          <w:b/>
          <w:sz w:val="24"/>
          <w:szCs w:val="24"/>
        </w:rPr>
        <w:t xml:space="preserve"> </w:t>
      </w:r>
      <w:r w:rsidR="009B3451" w:rsidRPr="00FE2E4D">
        <w:rPr>
          <w:rFonts w:ascii="Times New Roman" w:hAnsi="Times New Roman" w:cs="Times New Roman"/>
          <w:b/>
          <w:sz w:val="24"/>
          <w:szCs w:val="24"/>
        </w:rPr>
        <w:t>2023</w:t>
      </w:r>
      <w:r w:rsidR="009B3451" w:rsidRPr="00FE2E4D">
        <w:rPr>
          <w:rFonts w:ascii="Times New Roman" w:hAnsi="Times New Roman" w:cs="Times New Roman"/>
          <w:sz w:val="24"/>
          <w:szCs w:val="24"/>
        </w:rPr>
        <w:t>, librăria Editurii Universității din București –</w:t>
      </w:r>
      <w:r w:rsidR="009B3451" w:rsidRPr="00FE2E4D">
        <w:rPr>
          <w:rFonts w:ascii="Times New Roman" w:hAnsi="Times New Roman" w:cs="Times New Roman"/>
          <w:iCs/>
          <w:sz w:val="24"/>
          <w:szCs w:val="24"/>
        </w:rPr>
        <w:t xml:space="preserve"> </w:t>
      </w:r>
      <w:proofErr w:type="spellStart"/>
      <w:r w:rsidR="009B3451" w:rsidRPr="00FE2E4D">
        <w:rPr>
          <w:rFonts w:ascii="Times New Roman" w:hAnsi="Times New Roman" w:cs="Times New Roman"/>
          <w:iCs/>
          <w:sz w:val="24"/>
          <w:szCs w:val="24"/>
        </w:rPr>
        <w:t>Bucharest</w:t>
      </w:r>
      <w:proofErr w:type="spellEnd"/>
      <w:r w:rsidR="009B3451" w:rsidRPr="00FE2E4D">
        <w:rPr>
          <w:rFonts w:ascii="Times New Roman" w:hAnsi="Times New Roman" w:cs="Times New Roman"/>
          <w:iCs/>
          <w:sz w:val="24"/>
          <w:szCs w:val="24"/>
        </w:rPr>
        <w:t xml:space="preserve"> University Press</w:t>
      </w:r>
      <w:r w:rsidR="009B3451" w:rsidRPr="00FE2E4D">
        <w:rPr>
          <w:rFonts w:ascii="Times New Roman" w:hAnsi="Times New Roman" w:cs="Times New Roman"/>
          <w:sz w:val="24"/>
          <w:szCs w:val="24"/>
        </w:rPr>
        <w:t xml:space="preserve"> </w:t>
      </w:r>
      <w:r w:rsidRPr="00FE2E4D">
        <w:rPr>
          <w:rFonts w:ascii="Times New Roman" w:hAnsi="Times New Roman" w:cs="Times New Roman"/>
          <w:sz w:val="24"/>
          <w:szCs w:val="24"/>
        </w:rPr>
        <w:t>își așteaptă cititorii în noul sediu din Facult</w:t>
      </w:r>
      <w:r w:rsidR="00B80353">
        <w:rPr>
          <w:rFonts w:ascii="Times New Roman" w:hAnsi="Times New Roman" w:cs="Times New Roman"/>
          <w:sz w:val="24"/>
          <w:szCs w:val="24"/>
        </w:rPr>
        <w:t>atea</w:t>
      </w:r>
      <w:r w:rsidRPr="00FE2E4D">
        <w:rPr>
          <w:rFonts w:ascii="Times New Roman" w:hAnsi="Times New Roman" w:cs="Times New Roman"/>
          <w:sz w:val="24"/>
          <w:szCs w:val="24"/>
        </w:rPr>
        <w:t xml:space="preserve"> de Sociologie și Asistență Socială a UB </w:t>
      </w:r>
      <w:r w:rsidRPr="00FE2E4D">
        <w:rPr>
          <w:rFonts w:ascii="Times New Roman" w:hAnsi="Times New Roman" w:cs="Times New Roman"/>
          <w:iCs/>
          <w:sz w:val="24"/>
          <w:szCs w:val="24"/>
        </w:rPr>
        <w:t>(Bulevardul Schitu Măgureanu, numărul 9, sector 2)</w:t>
      </w:r>
      <w:r w:rsidR="000E2746">
        <w:rPr>
          <w:rFonts w:ascii="Times New Roman" w:hAnsi="Times New Roman" w:cs="Times New Roman"/>
          <w:iCs/>
          <w:sz w:val="24"/>
          <w:szCs w:val="24"/>
        </w:rPr>
        <w:t>.</w:t>
      </w:r>
    </w:p>
    <w:p w14:paraId="5F75C8C1" w14:textId="295ED637" w:rsidR="002F45B6" w:rsidRPr="00FE2E4D" w:rsidRDefault="002F45B6" w:rsidP="001811C7">
      <w:pPr>
        <w:spacing w:after="100" w:afterAutospacing="1" w:line="360" w:lineRule="auto"/>
        <w:jc w:val="both"/>
        <w:rPr>
          <w:rFonts w:ascii="Times New Roman" w:hAnsi="Times New Roman" w:cs="Times New Roman"/>
          <w:sz w:val="24"/>
          <w:szCs w:val="24"/>
        </w:rPr>
      </w:pPr>
      <w:r w:rsidRPr="00FE2E4D">
        <w:rPr>
          <w:rFonts w:ascii="Times New Roman" w:eastAsia="Times New Roman" w:hAnsi="Times New Roman" w:cs="Times New Roman"/>
          <w:kern w:val="0"/>
          <w:sz w:val="24"/>
          <w:szCs w:val="24"/>
          <w14:ligatures w14:val="none"/>
        </w:rPr>
        <w:t xml:space="preserve">Noua librărie, deși într-un spațiu mult mai mic decât librăria anterioară, este gazdă pentru peste 700 de titluri apărute la </w:t>
      </w:r>
      <w:r w:rsidRPr="00FE2E4D">
        <w:rPr>
          <w:rFonts w:ascii="Times New Roman" w:hAnsi="Times New Roman" w:cs="Times New Roman"/>
          <w:sz w:val="24"/>
          <w:szCs w:val="24"/>
          <w:shd w:val="clear" w:color="auto" w:fill="FFFFFF"/>
        </w:rPr>
        <w:t xml:space="preserve">EUB-BUP. </w:t>
      </w:r>
      <w:r w:rsidRPr="00FE2E4D">
        <w:rPr>
          <w:rFonts w:ascii="Times New Roman" w:hAnsi="Times New Roman" w:cs="Times New Roman"/>
          <w:sz w:val="24"/>
          <w:szCs w:val="24"/>
        </w:rPr>
        <w:t>P</w:t>
      </w:r>
      <w:r w:rsidRPr="00FE2E4D">
        <w:rPr>
          <w:rFonts w:ascii="Times New Roman" w:eastAsia="Times New Roman" w:hAnsi="Times New Roman" w:cs="Times New Roman"/>
          <w:kern w:val="0"/>
          <w:sz w:val="24"/>
          <w:szCs w:val="24"/>
          <w14:ligatures w14:val="none"/>
        </w:rPr>
        <w:t xml:space="preserve">rogramul este de </w:t>
      </w:r>
      <w:r w:rsidRPr="00FE2E4D">
        <w:rPr>
          <w:rFonts w:ascii="Times New Roman" w:eastAsia="Times New Roman" w:hAnsi="Times New Roman" w:cs="Times New Roman"/>
          <w:b/>
          <w:kern w:val="0"/>
          <w:sz w:val="24"/>
          <w:szCs w:val="24"/>
          <w14:ligatures w14:val="none"/>
        </w:rPr>
        <w:t xml:space="preserve">luni </w:t>
      </w:r>
      <w:r w:rsidRPr="00FE2E4D">
        <w:rPr>
          <w:rFonts w:ascii="Times New Roman" w:eastAsia="Times New Roman" w:hAnsi="Times New Roman" w:cs="Times New Roman"/>
          <w:kern w:val="0"/>
          <w:sz w:val="24"/>
          <w:szCs w:val="24"/>
          <w14:ligatures w14:val="none"/>
        </w:rPr>
        <w:t xml:space="preserve">până </w:t>
      </w:r>
      <w:r w:rsidRPr="00FE2E4D">
        <w:rPr>
          <w:rFonts w:ascii="Times New Roman" w:eastAsia="Times New Roman" w:hAnsi="Times New Roman" w:cs="Times New Roman"/>
          <w:b/>
          <w:kern w:val="0"/>
          <w:sz w:val="24"/>
          <w:szCs w:val="24"/>
          <w14:ligatures w14:val="none"/>
        </w:rPr>
        <w:t>vineri</w:t>
      </w:r>
      <w:r w:rsidRPr="00FE2E4D">
        <w:rPr>
          <w:rFonts w:ascii="Times New Roman" w:eastAsia="Times New Roman" w:hAnsi="Times New Roman" w:cs="Times New Roman"/>
          <w:kern w:val="0"/>
          <w:sz w:val="24"/>
          <w:szCs w:val="24"/>
          <w14:ligatures w14:val="none"/>
        </w:rPr>
        <w:t xml:space="preserve">, în </w:t>
      </w:r>
      <w:r w:rsidRPr="00FE2E4D">
        <w:rPr>
          <w:rFonts w:ascii="Times New Roman" w:eastAsia="Times New Roman" w:hAnsi="Times New Roman" w:cs="Times New Roman"/>
          <w:b/>
          <w:kern w:val="0"/>
          <w:sz w:val="24"/>
          <w:szCs w:val="24"/>
          <w14:ligatures w14:val="none"/>
        </w:rPr>
        <w:t>intervalul orar 08:30-15:00.</w:t>
      </w:r>
    </w:p>
    <w:p w14:paraId="0089F25A" w14:textId="0E29C8C2" w:rsidR="002F45B6" w:rsidRPr="00FE2E4D" w:rsidRDefault="002F45B6" w:rsidP="001811C7">
      <w:pPr>
        <w:shd w:val="clear" w:color="auto" w:fill="FFFFFF"/>
        <w:spacing w:after="100" w:afterAutospacing="1" w:line="360" w:lineRule="auto"/>
        <w:jc w:val="both"/>
        <w:rPr>
          <w:rFonts w:ascii="Times New Roman" w:eastAsia="Times New Roman" w:hAnsi="Times New Roman" w:cs="Times New Roman"/>
          <w:kern w:val="0"/>
          <w:sz w:val="24"/>
          <w:szCs w:val="24"/>
          <w14:ligatures w14:val="none"/>
        </w:rPr>
      </w:pPr>
      <w:r w:rsidRPr="00FE2E4D">
        <w:rPr>
          <w:rFonts w:ascii="Times New Roman" w:eastAsia="Times New Roman" w:hAnsi="Times New Roman" w:cs="Times New Roman"/>
          <w:kern w:val="0"/>
          <w:sz w:val="24"/>
          <w:szCs w:val="24"/>
          <w14:ligatures w14:val="none"/>
        </w:rPr>
        <w:t xml:space="preserve">Librăria </w:t>
      </w:r>
      <w:r w:rsidR="00614B9B" w:rsidRPr="00FE2E4D">
        <w:rPr>
          <w:rFonts w:ascii="Times New Roman" w:eastAsia="Times New Roman" w:hAnsi="Times New Roman" w:cs="Times New Roman"/>
          <w:kern w:val="0"/>
          <w:sz w:val="24"/>
          <w:szCs w:val="24"/>
          <w14:ligatures w14:val="none"/>
        </w:rPr>
        <w:t xml:space="preserve">este </w:t>
      </w:r>
      <w:r w:rsidRPr="00FE2E4D">
        <w:rPr>
          <w:rFonts w:ascii="Times New Roman" w:eastAsia="Times New Roman" w:hAnsi="Times New Roman" w:cs="Times New Roman"/>
          <w:kern w:val="0"/>
          <w:sz w:val="24"/>
          <w:szCs w:val="24"/>
          <w14:ligatures w14:val="none"/>
        </w:rPr>
        <w:t xml:space="preserve">dotată cu un soft nou de gestiune și vânzare, care permite, între altele, consultarea stocului extins din depozit și comandă cu ridicare din librărie pentru titlurile care nu sunt disponibile la raft. </w:t>
      </w:r>
    </w:p>
    <w:p w14:paraId="79131132" w14:textId="64622FAD" w:rsidR="00935685" w:rsidRPr="000E2746" w:rsidRDefault="000E2746" w:rsidP="001811C7">
      <w:pPr>
        <w:spacing w:after="100" w:afterAutospacing="1" w:line="360" w:lineRule="auto"/>
        <w:jc w:val="both"/>
        <w:rPr>
          <w:rFonts w:ascii="Times New Roman" w:hAnsi="Times New Roman" w:cs="Times New Roman"/>
          <w:sz w:val="24"/>
          <w:szCs w:val="24"/>
          <w:shd w:val="clear" w:color="auto" w:fill="FFFFFF"/>
        </w:rPr>
      </w:pPr>
      <w:r w:rsidRPr="000E2746">
        <w:rPr>
          <w:rFonts w:ascii="Times New Roman" w:hAnsi="Times New Roman" w:cs="Times New Roman"/>
          <w:sz w:val="24"/>
          <w:szCs w:val="24"/>
        </w:rPr>
        <w:t>Mai multe informații despre volumele ieșite de sub tipar,</w:t>
      </w:r>
      <w:r>
        <w:rPr>
          <w:rFonts w:ascii="Times New Roman" w:hAnsi="Times New Roman" w:cs="Times New Roman"/>
          <w:sz w:val="24"/>
          <w:szCs w:val="24"/>
        </w:rPr>
        <w:t xml:space="preserve"> </w:t>
      </w:r>
      <w:r w:rsidRPr="000E2746">
        <w:rPr>
          <w:rFonts w:ascii="Times New Roman" w:hAnsi="Times New Roman" w:cs="Times New Roman"/>
          <w:sz w:val="24"/>
          <w:szCs w:val="24"/>
        </w:rPr>
        <w:t>disponibile în noul sediu al librăriei, precum și</w:t>
      </w:r>
      <w:r>
        <w:rPr>
          <w:rFonts w:ascii="Times New Roman" w:hAnsi="Times New Roman" w:cs="Times New Roman"/>
          <w:sz w:val="24"/>
          <w:szCs w:val="24"/>
        </w:rPr>
        <w:t xml:space="preserve"> despre</w:t>
      </w:r>
      <w:r w:rsidRPr="000E2746">
        <w:rPr>
          <w:rFonts w:ascii="Times New Roman" w:hAnsi="Times New Roman" w:cs="Times New Roman"/>
          <w:sz w:val="24"/>
          <w:szCs w:val="24"/>
        </w:rPr>
        <w:t xml:space="preserve"> toate evenimentele derulate de</w:t>
      </w:r>
      <w:r>
        <w:rPr>
          <w:rFonts w:ascii="Times New Roman" w:hAnsi="Times New Roman" w:cs="Times New Roman"/>
          <w:sz w:val="24"/>
          <w:szCs w:val="24"/>
        </w:rPr>
        <w:t xml:space="preserve"> editură</w:t>
      </w:r>
      <w:r w:rsidRPr="000E2746">
        <w:rPr>
          <w:rFonts w:ascii="Times New Roman" w:hAnsi="Times New Roman" w:cs="Times New Roman"/>
          <w:sz w:val="24"/>
          <w:szCs w:val="24"/>
        </w:rPr>
        <w:t xml:space="preserve"> puteți afla accesând</w:t>
      </w:r>
      <w:r>
        <w:rPr>
          <w:rFonts w:ascii="Times New Roman" w:hAnsi="Times New Roman" w:cs="Times New Roman"/>
          <w:sz w:val="24"/>
          <w:szCs w:val="24"/>
        </w:rPr>
        <w:t xml:space="preserve"> </w:t>
      </w:r>
      <w:hyperlink r:id="rId7" w:tgtFrame="_blank" w:history="1">
        <w:r w:rsidRPr="000E2746">
          <w:rPr>
            <w:rStyle w:val="Hyperlink"/>
            <w:rFonts w:ascii="Times New Roman" w:hAnsi="Times New Roman" w:cs="Times New Roman"/>
            <w:sz w:val="24"/>
            <w:szCs w:val="24"/>
          </w:rPr>
          <w:t>site-ul editurii</w:t>
        </w:r>
      </w:hyperlink>
      <w:r w:rsidRPr="000E2746">
        <w:rPr>
          <w:rFonts w:ascii="Times New Roman" w:hAnsi="Times New Roman" w:cs="Times New Roman"/>
          <w:sz w:val="24"/>
          <w:szCs w:val="24"/>
        </w:rPr>
        <w:t>.</w:t>
      </w:r>
    </w:p>
    <w:p w14:paraId="3D4F02E9" w14:textId="7CBBB541" w:rsidR="001811C7" w:rsidRPr="00FE2E4D" w:rsidRDefault="001811C7" w:rsidP="001811C7">
      <w:pPr>
        <w:spacing w:after="100" w:afterAutospacing="1" w:line="360" w:lineRule="auto"/>
        <w:jc w:val="both"/>
        <w:rPr>
          <w:rFonts w:ascii="Times New Roman" w:hAnsi="Times New Roman" w:cs="Times New Roman"/>
          <w:sz w:val="24"/>
          <w:szCs w:val="24"/>
          <w:shd w:val="clear" w:color="auto" w:fill="FFFFFF"/>
        </w:rPr>
      </w:pPr>
      <w:r w:rsidRPr="00FE2E4D">
        <w:rPr>
          <w:rFonts w:ascii="Times New Roman" w:hAnsi="Times New Roman" w:cs="Times New Roman"/>
          <w:b/>
          <w:sz w:val="24"/>
          <w:szCs w:val="24"/>
          <w:shd w:val="clear" w:color="auto" w:fill="FFFFFF"/>
        </w:rPr>
        <w:t xml:space="preserve">Librăria EUB-BUP, </w:t>
      </w:r>
      <w:r w:rsidRPr="00FE2E4D">
        <w:rPr>
          <w:rFonts w:ascii="Times New Roman" w:hAnsi="Times New Roman" w:cs="Times New Roman"/>
          <w:b/>
          <w:color w:val="000000"/>
          <w:sz w:val="24"/>
          <w:szCs w:val="24"/>
          <w:shd w:val="clear" w:color="auto" w:fill="FFFFFF"/>
        </w:rPr>
        <w:t>înființată în anul 1993</w:t>
      </w:r>
    </w:p>
    <w:p w14:paraId="24137371" w14:textId="2796A3A8" w:rsidR="001811C7" w:rsidRPr="00FE2E4D" w:rsidRDefault="001811C7" w:rsidP="001811C7">
      <w:pPr>
        <w:spacing w:line="360" w:lineRule="auto"/>
        <w:jc w:val="both"/>
        <w:rPr>
          <w:rFonts w:ascii="Times New Roman" w:hAnsi="Times New Roman" w:cs="Times New Roman"/>
          <w:color w:val="000000"/>
          <w:sz w:val="24"/>
          <w:szCs w:val="24"/>
          <w:shd w:val="clear" w:color="auto" w:fill="FFFFFF"/>
        </w:rPr>
      </w:pPr>
      <w:r w:rsidRPr="00FE2E4D">
        <w:rPr>
          <w:rFonts w:ascii="Times New Roman" w:hAnsi="Times New Roman" w:cs="Times New Roman"/>
          <w:color w:val="000000"/>
          <w:sz w:val="24"/>
          <w:szCs w:val="24"/>
          <w:shd w:val="clear" w:color="auto" w:fill="FFFFFF"/>
        </w:rPr>
        <w:t xml:space="preserve">Editura Universității din București – </w:t>
      </w:r>
      <w:proofErr w:type="spellStart"/>
      <w:r w:rsidRPr="00FE2E4D">
        <w:rPr>
          <w:rFonts w:ascii="Times New Roman" w:hAnsi="Times New Roman" w:cs="Times New Roman"/>
          <w:iCs/>
          <w:color w:val="000000"/>
          <w:sz w:val="24"/>
          <w:szCs w:val="24"/>
          <w:shd w:val="clear" w:color="auto" w:fill="FFFFFF"/>
        </w:rPr>
        <w:t>Bucharest</w:t>
      </w:r>
      <w:proofErr w:type="spellEnd"/>
      <w:r w:rsidRPr="00FE2E4D">
        <w:rPr>
          <w:rFonts w:ascii="Times New Roman" w:hAnsi="Times New Roman" w:cs="Times New Roman"/>
          <w:iCs/>
          <w:color w:val="000000"/>
          <w:sz w:val="24"/>
          <w:szCs w:val="24"/>
          <w:shd w:val="clear" w:color="auto" w:fill="FFFFFF"/>
        </w:rPr>
        <w:t xml:space="preserve"> University Press</w:t>
      </w:r>
      <w:r w:rsidRPr="00FE2E4D">
        <w:rPr>
          <w:rFonts w:ascii="Times New Roman" w:hAnsi="Times New Roman" w:cs="Times New Roman"/>
          <w:color w:val="000000"/>
          <w:sz w:val="24"/>
          <w:szCs w:val="24"/>
          <w:shd w:val="clear" w:color="auto" w:fill="FFFFFF"/>
        </w:rPr>
        <w:t xml:space="preserve"> este o entitate editorială a Universității din București, care continuă tradiția vechii edituri, înființată inițial în anul 1993, având la bază</w:t>
      </w:r>
      <w:r w:rsidR="00614B9B" w:rsidRPr="00FE2E4D">
        <w:rPr>
          <w:rFonts w:ascii="Times New Roman" w:hAnsi="Times New Roman" w:cs="Times New Roman"/>
          <w:color w:val="000000"/>
          <w:sz w:val="24"/>
          <w:szCs w:val="24"/>
          <w:shd w:val="clear" w:color="auto" w:fill="FFFFFF"/>
        </w:rPr>
        <w:t xml:space="preserve"> </w:t>
      </w:r>
      <w:r w:rsidRPr="00FE2E4D">
        <w:rPr>
          <w:rFonts w:ascii="Times New Roman" w:hAnsi="Times New Roman" w:cs="Times New Roman"/>
          <w:color w:val="000000"/>
          <w:sz w:val="24"/>
          <w:szCs w:val="24"/>
          <w:shd w:val="clear" w:color="auto" w:fill="FFFFFF"/>
        </w:rPr>
        <w:t xml:space="preserve">Tipografia Universității București (anul 1972), fost centru de multiplicare al Universității (anul </w:t>
      </w:r>
      <w:r w:rsidR="00614B9B" w:rsidRPr="00FE2E4D">
        <w:rPr>
          <w:rFonts w:ascii="Times New Roman" w:hAnsi="Times New Roman" w:cs="Times New Roman"/>
          <w:color w:val="000000"/>
          <w:sz w:val="24"/>
          <w:szCs w:val="24"/>
          <w:shd w:val="clear" w:color="auto" w:fill="FFFFFF"/>
        </w:rPr>
        <w:t>1969).</w:t>
      </w:r>
    </w:p>
    <w:p w14:paraId="19407A9D" w14:textId="3714B98F" w:rsidR="001811C7" w:rsidRPr="00FE2E4D" w:rsidRDefault="00614B9B" w:rsidP="001811C7">
      <w:pPr>
        <w:spacing w:line="360" w:lineRule="auto"/>
        <w:jc w:val="both"/>
        <w:rPr>
          <w:rFonts w:ascii="Times New Roman" w:hAnsi="Times New Roman" w:cs="Times New Roman"/>
          <w:color w:val="000000"/>
          <w:sz w:val="24"/>
          <w:szCs w:val="24"/>
          <w:shd w:val="clear" w:color="auto" w:fill="FFFFFF"/>
        </w:rPr>
      </w:pPr>
      <w:r w:rsidRPr="00FE2E4D">
        <w:rPr>
          <w:rFonts w:ascii="Times New Roman" w:hAnsi="Times New Roman" w:cs="Times New Roman"/>
          <w:color w:val="000000"/>
          <w:sz w:val="24"/>
          <w:szCs w:val="24"/>
          <w:shd w:val="clear" w:color="auto" w:fill="FFFFFF"/>
        </w:rPr>
        <w:t>În prezent</w:t>
      </w:r>
      <w:r w:rsidR="001811C7" w:rsidRPr="00FE2E4D">
        <w:rPr>
          <w:rFonts w:ascii="Times New Roman" w:hAnsi="Times New Roman" w:cs="Times New Roman"/>
          <w:color w:val="000000"/>
          <w:sz w:val="24"/>
          <w:szCs w:val="24"/>
          <w:shd w:val="clear" w:color="auto" w:fill="FFFFFF"/>
        </w:rPr>
        <w:t xml:space="preserve">, la Editura Universității din București – </w:t>
      </w:r>
      <w:proofErr w:type="spellStart"/>
      <w:r w:rsidR="001811C7" w:rsidRPr="00FE2E4D">
        <w:rPr>
          <w:rFonts w:ascii="Times New Roman" w:hAnsi="Times New Roman" w:cs="Times New Roman"/>
          <w:color w:val="000000"/>
          <w:sz w:val="24"/>
          <w:szCs w:val="24"/>
          <w:shd w:val="clear" w:color="auto" w:fill="FFFFFF"/>
        </w:rPr>
        <w:t>Bucharest</w:t>
      </w:r>
      <w:proofErr w:type="spellEnd"/>
      <w:r w:rsidR="001811C7" w:rsidRPr="00FE2E4D">
        <w:rPr>
          <w:rFonts w:ascii="Times New Roman" w:hAnsi="Times New Roman" w:cs="Times New Roman"/>
          <w:color w:val="000000"/>
          <w:sz w:val="24"/>
          <w:szCs w:val="24"/>
          <w:shd w:val="clear" w:color="auto" w:fill="FFFFFF"/>
        </w:rPr>
        <w:t xml:space="preserve"> University Press apar anual </w:t>
      </w:r>
      <w:r w:rsidRPr="00FE2E4D">
        <w:rPr>
          <w:rFonts w:ascii="Times New Roman" w:hAnsi="Times New Roman" w:cs="Times New Roman"/>
          <w:color w:val="000000"/>
          <w:sz w:val="24"/>
          <w:szCs w:val="24"/>
          <w:shd w:val="clear" w:color="auto" w:fill="FFFFFF"/>
        </w:rPr>
        <w:t xml:space="preserve">aproximativ </w:t>
      </w:r>
      <w:r w:rsidR="001811C7" w:rsidRPr="00FE2E4D">
        <w:rPr>
          <w:rFonts w:ascii="Times New Roman" w:hAnsi="Times New Roman" w:cs="Times New Roman"/>
          <w:color w:val="000000"/>
          <w:sz w:val="24"/>
          <w:szCs w:val="24"/>
          <w:shd w:val="clear" w:color="auto" w:fill="FFFFFF"/>
        </w:rPr>
        <w:t>200 de titluri (titluri noi, ediții revizuite și adăugite, continuări de tiraj). Cea mai mare parte dintre apariții se execută în atelierul tipografic al editurii.</w:t>
      </w:r>
    </w:p>
    <w:p w14:paraId="23FB92F2" w14:textId="08588A92" w:rsidR="003E1D80" w:rsidRPr="00FE2E4D" w:rsidRDefault="001811C7" w:rsidP="00FE2E4D">
      <w:pPr>
        <w:spacing w:line="360" w:lineRule="auto"/>
        <w:jc w:val="both"/>
        <w:rPr>
          <w:rFonts w:ascii="Times New Roman" w:hAnsi="Times New Roman" w:cs="Times New Roman"/>
          <w:color w:val="000000"/>
          <w:sz w:val="24"/>
          <w:szCs w:val="24"/>
          <w:shd w:val="clear" w:color="auto" w:fill="FFFFFF"/>
        </w:rPr>
      </w:pPr>
      <w:r w:rsidRPr="00FE2E4D">
        <w:rPr>
          <w:rFonts w:ascii="Times New Roman" w:hAnsi="Times New Roman" w:cs="Times New Roman"/>
          <w:color w:val="000000"/>
          <w:sz w:val="24"/>
          <w:szCs w:val="24"/>
          <w:shd w:val="clear" w:color="auto" w:fill="FFFFFF"/>
        </w:rPr>
        <w:t>Editura are ca portofoliu principal cartea științifică: tratate, monografii, dicționare, volume colective ilustrând diverse teme de cercetare, cursuri universitare, culegeri de exerciții, caiete de seminar și laborator, cărți științifice ale unor autori români de renume (inter)național, acte ale unor manifestări științifice naționale și internaționale, volume în limbi străine, cărți având (</w:t>
      </w:r>
      <w:proofErr w:type="spellStart"/>
      <w:r w:rsidRPr="00FE2E4D">
        <w:rPr>
          <w:rFonts w:ascii="Times New Roman" w:hAnsi="Times New Roman" w:cs="Times New Roman"/>
          <w:color w:val="000000"/>
          <w:sz w:val="24"/>
          <w:szCs w:val="24"/>
          <w:shd w:val="clear" w:color="auto" w:fill="FFFFFF"/>
        </w:rPr>
        <w:t>co</w:t>
      </w:r>
      <w:proofErr w:type="spellEnd"/>
      <w:r w:rsidRPr="00FE2E4D">
        <w:rPr>
          <w:rFonts w:ascii="Times New Roman" w:hAnsi="Times New Roman" w:cs="Times New Roman"/>
          <w:color w:val="000000"/>
          <w:sz w:val="24"/>
          <w:szCs w:val="24"/>
          <w:shd w:val="clear" w:color="auto" w:fill="FFFFFF"/>
        </w:rPr>
        <w:t>)autori/(</w:t>
      </w:r>
      <w:proofErr w:type="spellStart"/>
      <w:r w:rsidRPr="00FE2E4D">
        <w:rPr>
          <w:rFonts w:ascii="Times New Roman" w:hAnsi="Times New Roman" w:cs="Times New Roman"/>
          <w:color w:val="000000"/>
          <w:sz w:val="24"/>
          <w:szCs w:val="24"/>
          <w:shd w:val="clear" w:color="auto" w:fill="FFFFFF"/>
        </w:rPr>
        <w:t>co</w:t>
      </w:r>
      <w:proofErr w:type="spellEnd"/>
      <w:r w:rsidRPr="00FE2E4D">
        <w:rPr>
          <w:rFonts w:ascii="Times New Roman" w:hAnsi="Times New Roman" w:cs="Times New Roman"/>
          <w:color w:val="000000"/>
          <w:sz w:val="24"/>
          <w:szCs w:val="24"/>
          <w:shd w:val="clear" w:color="auto" w:fill="FFFFFF"/>
        </w:rPr>
        <w:t>)editori străini, periodice științifice naționale și internaționale. Ocazional, în portofoliul editorial se includ și publicații de respirație culturală mai largă, precum ediții de text, traduceri sau cataloage tematice de artă (precum catalo</w:t>
      </w:r>
      <w:r w:rsidR="00614B9B" w:rsidRPr="00FE2E4D">
        <w:rPr>
          <w:rFonts w:ascii="Times New Roman" w:hAnsi="Times New Roman" w:cs="Times New Roman"/>
          <w:color w:val="000000"/>
          <w:sz w:val="24"/>
          <w:szCs w:val="24"/>
          <w:shd w:val="clear" w:color="auto" w:fill="FFFFFF"/>
        </w:rPr>
        <w:t xml:space="preserve">agele </w:t>
      </w:r>
      <w:proofErr w:type="spellStart"/>
      <w:r w:rsidR="00614B9B" w:rsidRPr="00FE2E4D">
        <w:rPr>
          <w:rFonts w:ascii="Times New Roman" w:hAnsi="Times New Roman" w:cs="Times New Roman"/>
          <w:color w:val="000000"/>
          <w:sz w:val="24"/>
          <w:szCs w:val="24"/>
          <w:shd w:val="clear" w:color="auto" w:fill="FFFFFF"/>
        </w:rPr>
        <w:t>ArtSafari</w:t>
      </w:r>
      <w:proofErr w:type="spellEnd"/>
      <w:r w:rsidR="00614B9B" w:rsidRPr="00FE2E4D">
        <w:rPr>
          <w:rFonts w:ascii="Times New Roman" w:hAnsi="Times New Roman" w:cs="Times New Roman"/>
          <w:color w:val="000000"/>
          <w:sz w:val="24"/>
          <w:szCs w:val="24"/>
          <w:shd w:val="clear" w:color="auto" w:fill="FFFFFF"/>
        </w:rPr>
        <w:t>).</w:t>
      </w:r>
    </w:p>
    <w:sectPr w:rsidR="003E1D80" w:rsidRPr="00FE2E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22E38" w14:textId="77777777" w:rsidR="0061578C" w:rsidRDefault="0061578C" w:rsidP="00FD085B">
      <w:pPr>
        <w:spacing w:after="0" w:line="240" w:lineRule="auto"/>
      </w:pPr>
      <w:r>
        <w:separator/>
      </w:r>
    </w:p>
  </w:endnote>
  <w:endnote w:type="continuationSeparator" w:id="0">
    <w:p w14:paraId="0D3AAD5A" w14:textId="77777777" w:rsidR="0061578C" w:rsidRDefault="0061578C" w:rsidP="00FD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98914" w14:textId="77777777" w:rsidR="0061578C" w:rsidRDefault="0061578C" w:rsidP="00FD085B">
      <w:pPr>
        <w:spacing w:after="0" w:line="240" w:lineRule="auto"/>
      </w:pPr>
      <w:r>
        <w:separator/>
      </w:r>
    </w:p>
  </w:footnote>
  <w:footnote w:type="continuationSeparator" w:id="0">
    <w:p w14:paraId="46B9EC76" w14:textId="77777777" w:rsidR="0061578C" w:rsidRDefault="0061578C" w:rsidP="00FD08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B19"/>
    <w:rsid w:val="00096186"/>
    <w:rsid w:val="000A2B63"/>
    <w:rsid w:val="000D5453"/>
    <w:rsid w:val="000E2746"/>
    <w:rsid w:val="001470B0"/>
    <w:rsid w:val="001811C7"/>
    <w:rsid w:val="001A3AB4"/>
    <w:rsid w:val="00252107"/>
    <w:rsid w:val="00261D7E"/>
    <w:rsid w:val="00266346"/>
    <w:rsid w:val="00274693"/>
    <w:rsid w:val="002A3DFE"/>
    <w:rsid w:val="002B61B3"/>
    <w:rsid w:val="002F45B6"/>
    <w:rsid w:val="00320C6B"/>
    <w:rsid w:val="003269EA"/>
    <w:rsid w:val="003C781B"/>
    <w:rsid w:val="003E17B9"/>
    <w:rsid w:val="003E1D80"/>
    <w:rsid w:val="003F179F"/>
    <w:rsid w:val="004274DA"/>
    <w:rsid w:val="004C1B19"/>
    <w:rsid w:val="00557927"/>
    <w:rsid w:val="00614B9B"/>
    <w:rsid w:val="0061578C"/>
    <w:rsid w:val="00686BFC"/>
    <w:rsid w:val="006C4572"/>
    <w:rsid w:val="006D4F25"/>
    <w:rsid w:val="00876A79"/>
    <w:rsid w:val="008D6B70"/>
    <w:rsid w:val="00932E22"/>
    <w:rsid w:val="00935685"/>
    <w:rsid w:val="009872BF"/>
    <w:rsid w:val="009B3451"/>
    <w:rsid w:val="00A31B25"/>
    <w:rsid w:val="00A85E19"/>
    <w:rsid w:val="00B0583F"/>
    <w:rsid w:val="00B1713E"/>
    <w:rsid w:val="00B44722"/>
    <w:rsid w:val="00B80353"/>
    <w:rsid w:val="00BD1016"/>
    <w:rsid w:val="00C17E9E"/>
    <w:rsid w:val="00C2728E"/>
    <w:rsid w:val="00C43F45"/>
    <w:rsid w:val="00D41C95"/>
    <w:rsid w:val="00F1667D"/>
    <w:rsid w:val="00F8213E"/>
    <w:rsid w:val="00FD085B"/>
    <w:rsid w:val="00FE2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4C1B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14:ligatures w14:val="none"/>
    </w:rPr>
  </w:style>
  <w:style w:type="paragraph" w:styleId="Titlu3">
    <w:name w:val="heading 3"/>
    <w:basedOn w:val="Normal"/>
    <w:next w:val="Normal"/>
    <w:link w:val="Titlu3Caracter"/>
    <w:uiPriority w:val="9"/>
    <w:semiHidden/>
    <w:unhideWhenUsed/>
    <w:qFormat/>
    <w:rsid w:val="006C457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C1B19"/>
    <w:rPr>
      <w:rFonts w:ascii="Times New Roman" w:eastAsia="Times New Roman" w:hAnsi="Times New Roman" w:cs="Times New Roman"/>
      <w:b/>
      <w:bCs/>
      <w:kern w:val="36"/>
      <w:sz w:val="48"/>
      <w:szCs w:val="48"/>
      <w:lang w:eastAsia="ro-RO"/>
      <w14:ligatures w14:val="none"/>
    </w:rPr>
  </w:style>
  <w:style w:type="paragraph" w:styleId="NormalWeb">
    <w:name w:val="Normal (Web)"/>
    <w:basedOn w:val="Normal"/>
    <w:uiPriority w:val="99"/>
    <w:semiHidden/>
    <w:unhideWhenUsed/>
    <w:rsid w:val="004C1B19"/>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Robust">
    <w:name w:val="Strong"/>
    <w:basedOn w:val="Fontdeparagrafimplicit"/>
    <w:uiPriority w:val="22"/>
    <w:qFormat/>
    <w:rsid w:val="004C1B19"/>
    <w:rPr>
      <w:b/>
      <w:bCs/>
    </w:rPr>
  </w:style>
  <w:style w:type="character" w:styleId="Hyperlink">
    <w:name w:val="Hyperlink"/>
    <w:basedOn w:val="Fontdeparagrafimplicit"/>
    <w:uiPriority w:val="99"/>
    <w:unhideWhenUsed/>
    <w:rsid w:val="004C1B19"/>
    <w:rPr>
      <w:color w:val="0000FF"/>
      <w:u w:val="single"/>
    </w:rPr>
  </w:style>
  <w:style w:type="character" w:styleId="HyperlinkParcurs">
    <w:name w:val="FollowedHyperlink"/>
    <w:basedOn w:val="Fontdeparagrafimplicit"/>
    <w:uiPriority w:val="99"/>
    <w:semiHidden/>
    <w:unhideWhenUsed/>
    <w:rsid w:val="004C1B19"/>
    <w:rPr>
      <w:color w:val="954F72" w:themeColor="followedHyperlink"/>
      <w:u w:val="single"/>
    </w:rPr>
  </w:style>
  <w:style w:type="character" w:customStyle="1" w:styleId="UnresolvedMention1">
    <w:name w:val="Unresolved Mention1"/>
    <w:basedOn w:val="Fontdeparagrafimplicit"/>
    <w:uiPriority w:val="99"/>
    <w:semiHidden/>
    <w:unhideWhenUsed/>
    <w:rsid w:val="004C1B19"/>
    <w:rPr>
      <w:color w:val="605E5C"/>
      <w:shd w:val="clear" w:color="auto" w:fill="E1DFDD"/>
    </w:rPr>
  </w:style>
  <w:style w:type="paragraph" w:styleId="Antet">
    <w:name w:val="header"/>
    <w:basedOn w:val="Normal"/>
    <w:link w:val="AntetCaracter"/>
    <w:uiPriority w:val="99"/>
    <w:unhideWhenUsed/>
    <w:rsid w:val="00FD085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D085B"/>
  </w:style>
  <w:style w:type="paragraph" w:styleId="Subsol">
    <w:name w:val="footer"/>
    <w:basedOn w:val="Normal"/>
    <w:link w:val="SubsolCaracter"/>
    <w:uiPriority w:val="99"/>
    <w:unhideWhenUsed/>
    <w:rsid w:val="00FD085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D085B"/>
  </w:style>
  <w:style w:type="paragraph" w:styleId="TextnBalon">
    <w:name w:val="Balloon Text"/>
    <w:basedOn w:val="Normal"/>
    <w:link w:val="TextnBalonCaracter"/>
    <w:uiPriority w:val="99"/>
    <w:semiHidden/>
    <w:unhideWhenUsed/>
    <w:rsid w:val="000A2B6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A2B63"/>
    <w:rPr>
      <w:rFonts w:ascii="Tahoma" w:hAnsi="Tahoma" w:cs="Tahoma"/>
      <w:sz w:val="16"/>
      <w:szCs w:val="16"/>
    </w:rPr>
  </w:style>
  <w:style w:type="character" w:customStyle="1" w:styleId="il">
    <w:name w:val="il"/>
    <w:basedOn w:val="Fontdeparagrafimplicit"/>
    <w:rsid w:val="003E1D80"/>
  </w:style>
  <w:style w:type="character" w:customStyle="1" w:styleId="Titlu3Caracter">
    <w:name w:val="Titlu 3 Caracter"/>
    <w:basedOn w:val="Fontdeparagrafimplicit"/>
    <w:link w:val="Titlu3"/>
    <w:uiPriority w:val="9"/>
    <w:semiHidden/>
    <w:rsid w:val="006C4572"/>
    <w:rPr>
      <w:rFonts w:asciiTheme="majorHAnsi" w:eastAsiaTheme="majorEastAsia" w:hAnsiTheme="majorHAnsi" w:cstheme="majorBidi"/>
      <w:b/>
      <w:bCs/>
      <w:color w:val="4472C4" w:themeColor="accent1"/>
    </w:rPr>
  </w:style>
  <w:style w:type="character" w:customStyle="1" w:styleId="UnresolvedMention">
    <w:name w:val="Unresolved Mention"/>
    <w:basedOn w:val="Fontdeparagrafimplicit"/>
    <w:uiPriority w:val="99"/>
    <w:semiHidden/>
    <w:unhideWhenUsed/>
    <w:rsid w:val="000E27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4C1B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14:ligatures w14:val="none"/>
    </w:rPr>
  </w:style>
  <w:style w:type="paragraph" w:styleId="Titlu3">
    <w:name w:val="heading 3"/>
    <w:basedOn w:val="Normal"/>
    <w:next w:val="Normal"/>
    <w:link w:val="Titlu3Caracter"/>
    <w:uiPriority w:val="9"/>
    <w:semiHidden/>
    <w:unhideWhenUsed/>
    <w:qFormat/>
    <w:rsid w:val="006C457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C1B19"/>
    <w:rPr>
      <w:rFonts w:ascii="Times New Roman" w:eastAsia="Times New Roman" w:hAnsi="Times New Roman" w:cs="Times New Roman"/>
      <w:b/>
      <w:bCs/>
      <w:kern w:val="36"/>
      <w:sz w:val="48"/>
      <w:szCs w:val="48"/>
      <w:lang w:eastAsia="ro-RO"/>
      <w14:ligatures w14:val="none"/>
    </w:rPr>
  </w:style>
  <w:style w:type="paragraph" w:styleId="NormalWeb">
    <w:name w:val="Normal (Web)"/>
    <w:basedOn w:val="Normal"/>
    <w:uiPriority w:val="99"/>
    <w:semiHidden/>
    <w:unhideWhenUsed/>
    <w:rsid w:val="004C1B19"/>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Robust">
    <w:name w:val="Strong"/>
    <w:basedOn w:val="Fontdeparagrafimplicit"/>
    <w:uiPriority w:val="22"/>
    <w:qFormat/>
    <w:rsid w:val="004C1B19"/>
    <w:rPr>
      <w:b/>
      <w:bCs/>
    </w:rPr>
  </w:style>
  <w:style w:type="character" w:styleId="Hyperlink">
    <w:name w:val="Hyperlink"/>
    <w:basedOn w:val="Fontdeparagrafimplicit"/>
    <w:uiPriority w:val="99"/>
    <w:unhideWhenUsed/>
    <w:rsid w:val="004C1B19"/>
    <w:rPr>
      <w:color w:val="0000FF"/>
      <w:u w:val="single"/>
    </w:rPr>
  </w:style>
  <w:style w:type="character" w:styleId="HyperlinkParcurs">
    <w:name w:val="FollowedHyperlink"/>
    <w:basedOn w:val="Fontdeparagrafimplicit"/>
    <w:uiPriority w:val="99"/>
    <w:semiHidden/>
    <w:unhideWhenUsed/>
    <w:rsid w:val="004C1B19"/>
    <w:rPr>
      <w:color w:val="954F72" w:themeColor="followedHyperlink"/>
      <w:u w:val="single"/>
    </w:rPr>
  </w:style>
  <w:style w:type="character" w:customStyle="1" w:styleId="UnresolvedMention1">
    <w:name w:val="Unresolved Mention1"/>
    <w:basedOn w:val="Fontdeparagrafimplicit"/>
    <w:uiPriority w:val="99"/>
    <w:semiHidden/>
    <w:unhideWhenUsed/>
    <w:rsid w:val="004C1B19"/>
    <w:rPr>
      <w:color w:val="605E5C"/>
      <w:shd w:val="clear" w:color="auto" w:fill="E1DFDD"/>
    </w:rPr>
  </w:style>
  <w:style w:type="paragraph" w:styleId="Antet">
    <w:name w:val="header"/>
    <w:basedOn w:val="Normal"/>
    <w:link w:val="AntetCaracter"/>
    <w:uiPriority w:val="99"/>
    <w:unhideWhenUsed/>
    <w:rsid w:val="00FD085B"/>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D085B"/>
  </w:style>
  <w:style w:type="paragraph" w:styleId="Subsol">
    <w:name w:val="footer"/>
    <w:basedOn w:val="Normal"/>
    <w:link w:val="SubsolCaracter"/>
    <w:uiPriority w:val="99"/>
    <w:unhideWhenUsed/>
    <w:rsid w:val="00FD085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D085B"/>
  </w:style>
  <w:style w:type="paragraph" w:styleId="TextnBalon">
    <w:name w:val="Balloon Text"/>
    <w:basedOn w:val="Normal"/>
    <w:link w:val="TextnBalonCaracter"/>
    <w:uiPriority w:val="99"/>
    <w:semiHidden/>
    <w:unhideWhenUsed/>
    <w:rsid w:val="000A2B6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A2B63"/>
    <w:rPr>
      <w:rFonts w:ascii="Tahoma" w:hAnsi="Tahoma" w:cs="Tahoma"/>
      <w:sz w:val="16"/>
      <w:szCs w:val="16"/>
    </w:rPr>
  </w:style>
  <w:style w:type="character" w:customStyle="1" w:styleId="il">
    <w:name w:val="il"/>
    <w:basedOn w:val="Fontdeparagrafimplicit"/>
    <w:rsid w:val="003E1D80"/>
  </w:style>
  <w:style w:type="character" w:customStyle="1" w:styleId="Titlu3Caracter">
    <w:name w:val="Titlu 3 Caracter"/>
    <w:basedOn w:val="Fontdeparagrafimplicit"/>
    <w:link w:val="Titlu3"/>
    <w:uiPriority w:val="9"/>
    <w:semiHidden/>
    <w:rsid w:val="006C4572"/>
    <w:rPr>
      <w:rFonts w:asciiTheme="majorHAnsi" w:eastAsiaTheme="majorEastAsia" w:hAnsiTheme="majorHAnsi" w:cstheme="majorBidi"/>
      <w:b/>
      <w:bCs/>
      <w:color w:val="4472C4" w:themeColor="accent1"/>
    </w:rPr>
  </w:style>
  <w:style w:type="character" w:customStyle="1" w:styleId="UnresolvedMention">
    <w:name w:val="Unresolved Mention"/>
    <w:basedOn w:val="Fontdeparagrafimplicit"/>
    <w:uiPriority w:val="99"/>
    <w:semiHidden/>
    <w:unhideWhenUsed/>
    <w:rsid w:val="000E2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7486">
      <w:bodyDiv w:val="1"/>
      <w:marLeft w:val="0"/>
      <w:marRight w:val="0"/>
      <w:marTop w:val="0"/>
      <w:marBottom w:val="0"/>
      <w:divBdr>
        <w:top w:val="none" w:sz="0" w:space="0" w:color="auto"/>
        <w:left w:val="none" w:sz="0" w:space="0" w:color="auto"/>
        <w:bottom w:val="none" w:sz="0" w:space="0" w:color="auto"/>
        <w:right w:val="none" w:sz="0" w:space="0" w:color="auto"/>
      </w:divBdr>
      <w:divsChild>
        <w:div w:id="514223463">
          <w:marLeft w:val="0"/>
          <w:marRight w:val="0"/>
          <w:marTop w:val="0"/>
          <w:marBottom w:val="0"/>
          <w:divBdr>
            <w:top w:val="none" w:sz="0" w:space="0" w:color="auto"/>
            <w:left w:val="none" w:sz="0" w:space="0" w:color="auto"/>
            <w:bottom w:val="none" w:sz="0" w:space="0" w:color="auto"/>
            <w:right w:val="none" w:sz="0" w:space="0" w:color="auto"/>
          </w:divBdr>
        </w:div>
        <w:div w:id="866524129">
          <w:marLeft w:val="0"/>
          <w:marRight w:val="0"/>
          <w:marTop w:val="0"/>
          <w:marBottom w:val="0"/>
          <w:divBdr>
            <w:top w:val="none" w:sz="0" w:space="0" w:color="auto"/>
            <w:left w:val="none" w:sz="0" w:space="0" w:color="auto"/>
            <w:bottom w:val="none" w:sz="0" w:space="0" w:color="auto"/>
            <w:right w:val="none" w:sz="0" w:space="0" w:color="auto"/>
          </w:divBdr>
        </w:div>
        <w:div w:id="416905456">
          <w:marLeft w:val="0"/>
          <w:marRight w:val="0"/>
          <w:marTop w:val="0"/>
          <w:marBottom w:val="0"/>
          <w:divBdr>
            <w:top w:val="none" w:sz="0" w:space="0" w:color="auto"/>
            <w:left w:val="none" w:sz="0" w:space="0" w:color="auto"/>
            <w:bottom w:val="none" w:sz="0" w:space="0" w:color="auto"/>
            <w:right w:val="none" w:sz="0" w:space="0" w:color="auto"/>
          </w:divBdr>
        </w:div>
        <w:div w:id="743406846">
          <w:marLeft w:val="0"/>
          <w:marRight w:val="0"/>
          <w:marTop w:val="0"/>
          <w:marBottom w:val="0"/>
          <w:divBdr>
            <w:top w:val="none" w:sz="0" w:space="0" w:color="auto"/>
            <w:left w:val="none" w:sz="0" w:space="0" w:color="auto"/>
            <w:bottom w:val="none" w:sz="0" w:space="0" w:color="auto"/>
            <w:right w:val="none" w:sz="0" w:space="0" w:color="auto"/>
          </w:divBdr>
        </w:div>
        <w:div w:id="943996932">
          <w:marLeft w:val="0"/>
          <w:marRight w:val="0"/>
          <w:marTop w:val="0"/>
          <w:marBottom w:val="0"/>
          <w:divBdr>
            <w:top w:val="none" w:sz="0" w:space="0" w:color="auto"/>
            <w:left w:val="none" w:sz="0" w:space="0" w:color="auto"/>
            <w:bottom w:val="none" w:sz="0" w:space="0" w:color="auto"/>
            <w:right w:val="none" w:sz="0" w:space="0" w:color="auto"/>
          </w:divBdr>
        </w:div>
        <w:div w:id="1955866530">
          <w:marLeft w:val="0"/>
          <w:marRight w:val="0"/>
          <w:marTop w:val="0"/>
          <w:marBottom w:val="0"/>
          <w:divBdr>
            <w:top w:val="none" w:sz="0" w:space="0" w:color="auto"/>
            <w:left w:val="none" w:sz="0" w:space="0" w:color="auto"/>
            <w:bottom w:val="none" w:sz="0" w:space="0" w:color="auto"/>
            <w:right w:val="none" w:sz="0" w:space="0" w:color="auto"/>
          </w:divBdr>
        </w:div>
        <w:div w:id="408044711">
          <w:marLeft w:val="0"/>
          <w:marRight w:val="0"/>
          <w:marTop w:val="0"/>
          <w:marBottom w:val="0"/>
          <w:divBdr>
            <w:top w:val="none" w:sz="0" w:space="0" w:color="auto"/>
            <w:left w:val="none" w:sz="0" w:space="0" w:color="auto"/>
            <w:bottom w:val="none" w:sz="0" w:space="0" w:color="auto"/>
            <w:right w:val="none" w:sz="0" w:space="0" w:color="auto"/>
          </w:divBdr>
        </w:div>
        <w:div w:id="1751662076">
          <w:marLeft w:val="0"/>
          <w:marRight w:val="0"/>
          <w:marTop w:val="0"/>
          <w:marBottom w:val="0"/>
          <w:divBdr>
            <w:top w:val="none" w:sz="0" w:space="0" w:color="auto"/>
            <w:left w:val="none" w:sz="0" w:space="0" w:color="auto"/>
            <w:bottom w:val="none" w:sz="0" w:space="0" w:color="auto"/>
            <w:right w:val="none" w:sz="0" w:space="0" w:color="auto"/>
          </w:divBdr>
        </w:div>
      </w:divsChild>
    </w:div>
    <w:div w:id="93209104">
      <w:bodyDiv w:val="1"/>
      <w:marLeft w:val="0"/>
      <w:marRight w:val="0"/>
      <w:marTop w:val="0"/>
      <w:marBottom w:val="0"/>
      <w:divBdr>
        <w:top w:val="none" w:sz="0" w:space="0" w:color="auto"/>
        <w:left w:val="none" w:sz="0" w:space="0" w:color="auto"/>
        <w:bottom w:val="none" w:sz="0" w:space="0" w:color="auto"/>
        <w:right w:val="none" w:sz="0" w:space="0" w:color="auto"/>
      </w:divBdr>
    </w:div>
    <w:div w:id="544491902">
      <w:bodyDiv w:val="1"/>
      <w:marLeft w:val="0"/>
      <w:marRight w:val="0"/>
      <w:marTop w:val="0"/>
      <w:marBottom w:val="0"/>
      <w:divBdr>
        <w:top w:val="none" w:sz="0" w:space="0" w:color="auto"/>
        <w:left w:val="none" w:sz="0" w:space="0" w:color="auto"/>
        <w:bottom w:val="none" w:sz="0" w:space="0" w:color="auto"/>
        <w:right w:val="none" w:sz="0" w:space="0" w:color="auto"/>
      </w:divBdr>
    </w:div>
    <w:div w:id="760183233">
      <w:bodyDiv w:val="1"/>
      <w:marLeft w:val="0"/>
      <w:marRight w:val="0"/>
      <w:marTop w:val="0"/>
      <w:marBottom w:val="0"/>
      <w:divBdr>
        <w:top w:val="none" w:sz="0" w:space="0" w:color="auto"/>
        <w:left w:val="none" w:sz="0" w:space="0" w:color="auto"/>
        <w:bottom w:val="none" w:sz="0" w:space="0" w:color="auto"/>
        <w:right w:val="none" w:sz="0" w:space="0" w:color="auto"/>
      </w:divBdr>
    </w:div>
    <w:div w:id="777484833">
      <w:bodyDiv w:val="1"/>
      <w:marLeft w:val="0"/>
      <w:marRight w:val="0"/>
      <w:marTop w:val="0"/>
      <w:marBottom w:val="0"/>
      <w:divBdr>
        <w:top w:val="none" w:sz="0" w:space="0" w:color="auto"/>
        <w:left w:val="none" w:sz="0" w:space="0" w:color="auto"/>
        <w:bottom w:val="none" w:sz="0" w:space="0" w:color="auto"/>
        <w:right w:val="none" w:sz="0" w:space="0" w:color="auto"/>
      </w:divBdr>
    </w:div>
    <w:div w:id="18098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itura-unibuc.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350</Words>
  <Characters>2000</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MARIN</dc:creator>
  <cp:keywords/>
  <dc:description/>
  <cp:lastModifiedBy>Aura Stan</cp:lastModifiedBy>
  <cp:revision>5</cp:revision>
  <dcterms:created xsi:type="dcterms:W3CDTF">2023-07-17T11:49:00Z</dcterms:created>
  <dcterms:modified xsi:type="dcterms:W3CDTF">2023-07-17T12:32:00Z</dcterms:modified>
</cp:coreProperties>
</file>