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AA7920" w14:textId="1EC5811A" w:rsidR="00107C64" w:rsidRPr="00107C64" w:rsidRDefault="00142AFF" w:rsidP="00107C64">
      <w:pPr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ro-RO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ro-RO"/>
        </w:rPr>
        <w:t xml:space="preserve">Dr. </w:t>
      </w:r>
      <w:proofErr w:type="spellStart"/>
      <w:r w:rsidR="00107C64" w:rsidRPr="00107C64">
        <w:rPr>
          <w:rFonts w:ascii="Times New Roman" w:eastAsia="Times New Roman" w:hAnsi="Times New Roman" w:cs="Times New Roman"/>
          <w:b/>
          <w:bCs/>
          <w:sz w:val="24"/>
          <w:szCs w:val="24"/>
          <w:lang w:val="ro-RO"/>
        </w:rPr>
        <w:t>Enno</w:t>
      </w:r>
      <w:proofErr w:type="spellEnd"/>
      <w:r w:rsidR="00107C64" w:rsidRPr="00107C64">
        <w:rPr>
          <w:rFonts w:ascii="Times New Roman" w:eastAsia="Times New Roman" w:hAnsi="Times New Roman" w:cs="Times New Roman"/>
          <w:b/>
          <w:bCs/>
          <w:sz w:val="24"/>
          <w:szCs w:val="24"/>
          <w:lang w:val="ro-RO"/>
        </w:rPr>
        <w:t xml:space="preserve"> </w:t>
      </w:r>
      <w:proofErr w:type="spellStart"/>
      <w:r w:rsidR="00107C64" w:rsidRPr="00107C64">
        <w:rPr>
          <w:rFonts w:ascii="Times New Roman" w:eastAsia="Times New Roman" w:hAnsi="Times New Roman" w:cs="Times New Roman"/>
          <w:b/>
          <w:bCs/>
          <w:sz w:val="24"/>
          <w:szCs w:val="24"/>
          <w:lang w:val="ro-RO"/>
        </w:rPr>
        <w:t>Aufderheide</w:t>
      </w:r>
      <w:proofErr w:type="spellEnd"/>
      <w:r w:rsidR="00107C64" w:rsidRPr="00107C64">
        <w:rPr>
          <w:rFonts w:ascii="Times New Roman" w:eastAsia="Times New Roman" w:hAnsi="Times New Roman" w:cs="Times New Roman"/>
          <w:b/>
          <w:bCs/>
          <w:sz w:val="24"/>
          <w:szCs w:val="24"/>
          <w:lang w:val="ro-RO"/>
        </w:rPr>
        <w:t xml:space="preserve">, </w:t>
      </w:r>
      <w:r w:rsidR="003D0A74">
        <w:rPr>
          <w:rFonts w:ascii="Times New Roman" w:eastAsia="Times New Roman" w:hAnsi="Times New Roman" w:cs="Times New Roman"/>
          <w:b/>
          <w:bCs/>
          <w:sz w:val="24"/>
          <w:szCs w:val="24"/>
          <w:lang w:val="ro-RO"/>
        </w:rPr>
        <w:t>s</w:t>
      </w:r>
      <w:r w:rsidR="00107C64" w:rsidRPr="00107C64">
        <w:rPr>
          <w:rFonts w:ascii="Times New Roman" w:eastAsia="Times New Roman" w:hAnsi="Times New Roman" w:cs="Times New Roman"/>
          <w:b/>
          <w:bCs/>
          <w:sz w:val="24"/>
          <w:szCs w:val="24"/>
          <w:lang w:val="ro-RO"/>
        </w:rPr>
        <w:t xml:space="preserve">ecretar </w:t>
      </w:r>
      <w:r w:rsidR="003D0A74">
        <w:rPr>
          <w:rFonts w:ascii="Times New Roman" w:eastAsia="Times New Roman" w:hAnsi="Times New Roman" w:cs="Times New Roman"/>
          <w:b/>
          <w:bCs/>
          <w:sz w:val="24"/>
          <w:szCs w:val="24"/>
          <w:lang w:val="ro-RO"/>
        </w:rPr>
        <w:t>g</w:t>
      </w:r>
      <w:r w:rsidR="00107C64" w:rsidRPr="00107C64">
        <w:rPr>
          <w:rFonts w:ascii="Times New Roman" w:eastAsia="Times New Roman" w:hAnsi="Times New Roman" w:cs="Times New Roman"/>
          <w:b/>
          <w:bCs/>
          <w:sz w:val="24"/>
          <w:szCs w:val="24"/>
          <w:lang w:val="ro-RO"/>
        </w:rPr>
        <w:t>eneral al Funda</w:t>
      </w:r>
      <w:r w:rsidR="00107C64">
        <w:rPr>
          <w:rFonts w:ascii="Times New Roman" w:eastAsia="Times New Roman" w:hAnsi="Times New Roman" w:cs="Times New Roman"/>
          <w:b/>
          <w:bCs/>
          <w:sz w:val="24"/>
          <w:szCs w:val="24"/>
          <w:lang w:val="ro-RO"/>
        </w:rPr>
        <w:t>ț</w:t>
      </w:r>
      <w:r w:rsidR="00107C64" w:rsidRPr="00107C64">
        <w:rPr>
          <w:rFonts w:ascii="Times New Roman" w:eastAsia="Times New Roman" w:hAnsi="Times New Roman" w:cs="Times New Roman"/>
          <w:b/>
          <w:bCs/>
          <w:sz w:val="24"/>
          <w:szCs w:val="24"/>
          <w:lang w:val="ro-RO"/>
        </w:rPr>
        <w:t xml:space="preserve">iei </w:t>
      </w:r>
      <w:r w:rsidR="00107C64">
        <w:rPr>
          <w:rFonts w:ascii="Times New Roman" w:eastAsia="Times New Roman" w:hAnsi="Times New Roman" w:cs="Times New Roman"/>
          <w:b/>
          <w:bCs/>
          <w:sz w:val="24"/>
          <w:szCs w:val="24"/>
          <w:lang w:val="ro-RO"/>
        </w:rPr>
        <w:t>„</w:t>
      </w:r>
      <w:r w:rsidR="00107C64" w:rsidRPr="00107C64">
        <w:rPr>
          <w:rFonts w:ascii="Times New Roman" w:eastAsia="Times New Roman" w:hAnsi="Times New Roman" w:cs="Times New Roman"/>
          <w:b/>
          <w:bCs/>
          <w:sz w:val="24"/>
          <w:szCs w:val="24"/>
          <w:lang w:val="ro-RO"/>
        </w:rPr>
        <w:t>Alexander von Humboldt</w:t>
      </w:r>
      <w:r w:rsidR="00107C64">
        <w:rPr>
          <w:rFonts w:ascii="Times New Roman" w:eastAsia="Times New Roman" w:hAnsi="Times New Roman" w:cs="Times New Roman"/>
          <w:b/>
          <w:bCs/>
          <w:sz w:val="24"/>
          <w:szCs w:val="24"/>
          <w:lang w:val="ro-RO"/>
        </w:rPr>
        <w:t>”</w:t>
      </w:r>
      <w:r w:rsidR="00107C64" w:rsidRPr="00107C64">
        <w:rPr>
          <w:rFonts w:ascii="Times New Roman" w:eastAsia="Times New Roman" w:hAnsi="Times New Roman" w:cs="Times New Roman"/>
          <w:b/>
          <w:bCs/>
          <w:sz w:val="24"/>
          <w:szCs w:val="24"/>
          <w:lang w:val="ro-RO"/>
        </w:rPr>
        <w:t>, Doctor Honoris Causa al Universită</w:t>
      </w:r>
      <w:r w:rsidR="00107C64">
        <w:rPr>
          <w:rFonts w:ascii="Times New Roman" w:eastAsia="Times New Roman" w:hAnsi="Times New Roman" w:cs="Times New Roman"/>
          <w:b/>
          <w:bCs/>
          <w:sz w:val="24"/>
          <w:szCs w:val="24"/>
          <w:lang w:val="ro-RO"/>
        </w:rPr>
        <w:t>ț</w:t>
      </w:r>
      <w:r w:rsidR="00107C64" w:rsidRPr="00107C64">
        <w:rPr>
          <w:rFonts w:ascii="Times New Roman" w:eastAsia="Times New Roman" w:hAnsi="Times New Roman" w:cs="Times New Roman"/>
          <w:b/>
          <w:bCs/>
          <w:sz w:val="24"/>
          <w:szCs w:val="24"/>
          <w:lang w:val="ro-RO"/>
        </w:rPr>
        <w:t>ii din București</w:t>
      </w:r>
    </w:p>
    <w:p w14:paraId="587C254C" w14:textId="77777777" w:rsidR="002C7CDB" w:rsidRPr="00107C64" w:rsidRDefault="002C7CDB" w:rsidP="00F53DF3">
      <w:pPr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ro-RO"/>
        </w:rPr>
      </w:pPr>
    </w:p>
    <w:p w14:paraId="7E457D23" w14:textId="77777777" w:rsidR="002C7CDB" w:rsidRPr="00107C64" w:rsidRDefault="002C7CDB" w:rsidP="00F53DF3">
      <w:pPr>
        <w:spacing w:after="12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ro-RO"/>
        </w:rPr>
      </w:pPr>
    </w:p>
    <w:p w14:paraId="59E17C25" w14:textId="68E704AB" w:rsidR="001768D5" w:rsidRPr="003D0A74" w:rsidRDefault="00107C64" w:rsidP="003D0A74">
      <w:pPr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o-RO" w:eastAsia="en-US"/>
        </w:rPr>
      </w:pPr>
      <w:r w:rsidRPr="00107C64">
        <w:rPr>
          <w:rFonts w:ascii="Times New Roman" w:eastAsia="Times New Roman" w:hAnsi="Times New Roman" w:cs="Times New Roman"/>
          <w:color w:val="000000"/>
          <w:sz w:val="24"/>
          <w:szCs w:val="24"/>
          <w:lang w:val="ro-RO" w:eastAsia="en-US"/>
        </w:rPr>
        <w:t>Universitatea din București va acorda, în cadrul unei ceremonii care se va desfășura joi, 12 octombrie 2023, distinc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ro-RO" w:eastAsia="en-US"/>
        </w:rPr>
        <w:t>ț</w:t>
      </w:r>
      <w:r w:rsidRPr="00107C64">
        <w:rPr>
          <w:rFonts w:ascii="Times New Roman" w:eastAsia="Times New Roman" w:hAnsi="Times New Roman" w:cs="Times New Roman"/>
          <w:color w:val="000000"/>
          <w:sz w:val="24"/>
          <w:szCs w:val="24"/>
          <w:lang w:val="ro-RO" w:eastAsia="en-US"/>
        </w:rPr>
        <w:t xml:space="preserve">ia de </w:t>
      </w:r>
      <w:r w:rsidRPr="00107C6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ro-RO" w:eastAsia="en-US"/>
        </w:rPr>
        <w:t>Doctor Honoris Causa</w:t>
      </w:r>
      <w:r w:rsidRPr="00107C64">
        <w:rPr>
          <w:rFonts w:ascii="Times New Roman" w:eastAsia="Times New Roman" w:hAnsi="Times New Roman" w:cs="Times New Roman"/>
          <w:color w:val="000000"/>
          <w:sz w:val="24"/>
          <w:szCs w:val="24"/>
          <w:lang w:val="ro-RO" w:eastAsia="en-US"/>
        </w:rPr>
        <w:t xml:space="preserve"> </w:t>
      </w:r>
      <w:r w:rsidR="003D0A74">
        <w:rPr>
          <w:rFonts w:ascii="Times New Roman" w:eastAsia="Times New Roman" w:hAnsi="Times New Roman" w:cs="Times New Roman"/>
          <w:color w:val="000000"/>
          <w:sz w:val="24"/>
          <w:szCs w:val="24"/>
          <w:lang w:val="ro-RO" w:eastAsia="en-US"/>
        </w:rPr>
        <w:t>s</w:t>
      </w:r>
      <w:r w:rsidR="00142AFF" w:rsidRPr="00107C64">
        <w:rPr>
          <w:rFonts w:ascii="Times New Roman" w:eastAsia="Times New Roman" w:hAnsi="Times New Roman" w:cs="Times New Roman"/>
          <w:color w:val="000000"/>
          <w:sz w:val="24"/>
          <w:szCs w:val="24"/>
          <w:lang w:val="ro-RO" w:eastAsia="en-US"/>
        </w:rPr>
        <w:t>ecretar</w:t>
      </w:r>
      <w:r w:rsidR="00142AFF">
        <w:rPr>
          <w:rFonts w:ascii="Times New Roman" w:eastAsia="Times New Roman" w:hAnsi="Times New Roman" w:cs="Times New Roman"/>
          <w:color w:val="000000"/>
          <w:sz w:val="24"/>
          <w:szCs w:val="24"/>
          <w:lang w:val="ro-RO" w:eastAsia="en-US"/>
        </w:rPr>
        <w:t xml:space="preserve">ului </w:t>
      </w:r>
      <w:r w:rsidR="003D0A74">
        <w:rPr>
          <w:rFonts w:ascii="Times New Roman" w:eastAsia="Times New Roman" w:hAnsi="Times New Roman" w:cs="Times New Roman"/>
          <w:color w:val="000000"/>
          <w:sz w:val="24"/>
          <w:szCs w:val="24"/>
          <w:lang w:val="ro-RO" w:eastAsia="en-US"/>
        </w:rPr>
        <w:t>g</w:t>
      </w:r>
      <w:r w:rsidR="00142AFF" w:rsidRPr="00107C64">
        <w:rPr>
          <w:rFonts w:ascii="Times New Roman" w:eastAsia="Times New Roman" w:hAnsi="Times New Roman" w:cs="Times New Roman"/>
          <w:color w:val="000000"/>
          <w:sz w:val="24"/>
          <w:szCs w:val="24"/>
          <w:lang w:val="ro-RO" w:eastAsia="en-US"/>
        </w:rPr>
        <w:t>eneral al Funda</w:t>
      </w:r>
      <w:r w:rsidR="00142AFF">
        <w:rPr>
          <w:rFonts w:ascii="Times New Roman" w:eastAsia="Times New Roman" w:hAnsi="Times New Roman" w:cs="Times New Roman"/>
          <w:color w:val="000000"/>
          <w:sz w:val="24"/>
          <w:szCs w:val="24"/>
          <w:lang w:val="ro-RO" w:eastAsia="en-US"/>
        </w:rPr>
        <w:t>ț</w:t>
      </w:r>
      <w:r w:rsidR="00142AFF" w:rsidRPr="00107C64">
        <w:rPr>
          <w:rFonts w:ascii="Times New Roman" w:eastAsia="Times New Roman" w:hAnsi="Times New Roman" w:cs="Times New Roman"/>
          <w:color w:val="000000"/>
          <w:sz w:val="24"/>
          <w:szCs w:val="24"/>
          <w:lang w:val="ro-RO" w:eastAsia="en-US"/>
        </w:rPr>
        <w:t xml:space="preserve">iei </w:t>
      </w:r>
      <w:r w:rsidR="00142AFF">
        <w:rPr>
          <w:rFonts w:ascii="Times New Roman" w:eastAsia="Times New Roman" w:hAnsi="Times New Roman" w:cs="Times New Roman"/>
          <w:color w:val="000000"/>
          <w:sz w:val="24"/>
          <w:szCs w:val="24"/>
          <w:lang w:val="ro-RO" w:eastAsia="en-US"/>
        </w:rPr>
        <w:t>„</w:t>
      </w:r>
      <w:r w:rsidR="00142AFF" w:rsidRPr="00107C64">
        <w:rPr>
          <w:rFonts w:ascii="Times New Roman" w:eastAsia="Times New Roman" w:hAnsi="Times New Roman" w:cs="Times New Roman"/>
          <w:color w:val="000000"/>
          <w:sz w:val="24"/>
          <w:szCs w:val="24"/>
          <w:lang w:val="ro-RO" w:eastAsia="en-US"/>
        </w:rPr>
        <w:t>Alexander von Humboldt</w:t>
      </w:r>
      <w:r w:rsidR="00142AFF">
        <w:rPr>
          <w:rFonts w:ascii="Times New Roman" w:eastAsia="Times New Roman" w:hAnsi="Times New Roman" w:cs="Times New Roman"/>
          <w:color w:val="000000"/>
          <w:sz w:val="24"/>
          <w:szCs w:val="24"/>
          <w:lang w:val="ro-RO" w:eastAsia="en-US"/>
        </w:rPr>
        <w:t>”,</w:t>
      </w:r>
      <w:r w:rsidRPr="00107C64">
        <w:rPr>
          <w:rFonts w:ascii="Times New Roman" w:eastAsia="Times New Roman" w:hAnsi="Times New Roman" w:cs="Times New Roman"/>
          <w:color w:val="000000"/>
          <w:sz w:val="24"/>
          <w:szCs w:val="24"/>
          <w:lang w:val="ro-RO" w:eastAsia="en-US"/>
        </w:rPr>
        <w:t xml:space="preserve"> dr. </w:t>
      </w:r>
      <w:proofErr w:type="spellStart"/>
      <w:r w:rsidRPr="00107C64">
        <w:rPr>
          <w:rFonts w:ascii="Times New Roman" w:eastAsia="Times New Roman" w:hAnsi="Times New Roman" w:cs="Times New Roman"/>
          <w:color w:val="000000"/>
          <w:sz w:val="24"/>
          <w:szCs w:val="24"/>
          <w:lang w:val="ro-RO" w:eastAsia="en-US"/>
        </w:rPr>
        <w:t>Enno</w:t>
      </w:r>
      <w:proofErr w:type="spellEnd"/>
      <w:r w:rsidRPr="00107C64">
        <w:rPr>
          <w:rFonts w:ascii="Times New Roman" w:eastAsia="Times New Roman" w:hAnsi="Times New Roman" w:cs="Times New Roman"/>
          <w:color w:val="000000"/>
          <w:sz w:val="24"/>
          <w:szCs w:val="24"/>
          <w:lang w:val="ro-RO" w:eastAsia="en-US"/>
        </w:rPr>
        <w:t xml:space="preserve"> </w:t>
      </w:r>
      <w:proofErr w:type="spellStart"/>
      <w:r w:rsidRPr="00107C64">
        <w:rPr>
          <w:rFonts w:ascii="Times New Roman" w:eastAsia="Times New Roman" w:hAnsi="Times New Roman" w:cs="Times New Roman"/>
          <w:color w:val="000000"/>
          <w:sz w:val="24"/>
          <w:szCs w:val="24"/>
          <w:lang w:val="ro-RO" w:eastAsia="en-US"/>
        </w:rPr>
        <w:t>Aufderheide</w:t>
      </w:r>
      <w:proofErr w:type="spellEnd"/>
      <w:r w:rsidR="003D0A74">
        <w:rPr>
          <w:rFonts w:ascii="Times New Roman" w:eastAsia="Times New Roman" w:hAnsi="Times New Roman" w:cs="Times New Roman"/>
          <w:color w:val="000000"/>
          <w:sz w:val="24"/>
          <w:szCs w:val="24"/>
          <w:lang w:val="ro-RO" w:eastAsia="en-US"/>
        </w:rPr>
        <w:t>.</w:t>
      </w:r>
      <w:r w:rsidR="00513502">
        <w:rPr>
          <w:rFonts w:ascii="Times New Roman" w:eastAsia="Times New Roman" w:hAnsi="Times New Roman" w:cs="Times New Roman"/>
          <w:color w:val="000000"/>
          <w:sz w:val="24"/>
          <w:szCs w:val="24"/>
          <w:lang w:val="ro-RO" w:eastAsia="en-US"/>
        </w:rPr>
        <w:t xml:space="preserve"> </w:t>
      </w:r>
      <w:r w:rsidR="003D0A74" w:rsidRPr="00107C64">
        <w:rPr>
          <w:rFonts w:ascii="Times New Roman" w:eastAsia="Times New Roman" w:hAnsi="Times New Roman" w:cs="Times New Roman"/>
          <w:color w:val="000000"/>
          <w:sz w:val="24"/>
          <w:szCs w:val="24"/>
          <w:lang w:val="ro-RO" w:eastAsia="en-US"/>
        </w:rPr>
        <w:t>Evenimentul de acordare a înaltei distinc</w:t>
      </w:r>
      <w:r w:rsidR="003D0A74">
        <w:rPr>
          <w:rFonts w:ascii="Times New Roman" w:eastAsia="Times New Roman" w:hAnsi="Times New Roman" w:cs="Times New Roman"/>
          <w:color w:val="000000"/>
          <w:sz w:val="24"/>
          <w:szCs w:val="24"/>
          <w:lang w:val="ro-RO" w:eastAsia="en-US"/>
        </w:rPr>
        <w:t>ț</w:t>
      </w:r>
      <w:r w:rsidR="003D0A74" w:rsidRPr="00107C64">
        <w:rPr>
          <w:rFonts w:ascii="Times New Roman" w:eastAsia="Times New Roman" w:hAnsi="Times New Roman" w:cs="Times New Roman"/>
          <w:color w:val="000000"/>
          <w:sz w:val="24"/>
          <w:szCs w:val="24"/>
          <w:lang w:val="ro-RO" w:eastAsia="en-US"/>
        </w:rPr>
        <w:t xml:space="preserve">ii va avea </w:t>
      </w:r>
      <w:r w:rsidR="003D0A74">
        <w:rPr>
          <w:rFonts w:ascii="Times New Roman" w:eastAsia="Times New Roman" w:hAnsi="Times New Roman" w:cs="Times New Roman"/>
          <w:color w:val="000000"/>
          <w:sz w:val="24"/>
          <w:szCs w:val="24"/>
          <w:lang w:val="ro-RO" w:eastAsia="en-US"/>
        </w:rPr>
        <w:t xml:space="preserve">loc </w:t>
      </w:r>
      <w:r w:rsidR="003D0A74" w:rsidRPr="00107C64">
        <w:rPr>
          <w:rFonts w:ascii="Times New Roman" w:eastAsia="Times New Roman" w:hAnsi="Times New Roman" w:cs="Times New Roman"/>
          <w:color w:val="000000"/>
          <w:sz w:val="24"/>
          <w:szCs w:val="24"/>
          <w:lang w:val="ro-RO" w:eastAsia="en-US"/>
        </w:rPr>
        <w:t>începând cu ora 14:30, în Sala Senatului din cadrul clădirii Rectoratului Universită</w:t>
      </w:r>
      <w:r w:rsidR="003D0A74">
        <w:rPr>
          <w:rFonts w:ascii="Times New Roman" w:eastAsia="Times New Roman" w:hAnsi="Times New Roman" w:cs="Times New Roman"/>
          <w:color w:val="000000"/>
          <w:sz w:val="24"/>
          <w:szCs w:val="24"/>
          <w:lang w:val="ro-RO" w:eastAsia="en-US"/>
        </w:rPr>
        <w:t>ț</w:t>
      </w:r>
      <w:r w:rsidR="003D0A74" w:rsidRPr="00107C64">
        <w:rPr>
          <w:rFonts w:ascii="Times New Roman" w:eastAsia="Times New Roman" w:hAnsi="Times New Roman" w:cs="Times New Roman"/>
          <w:color w:val="000000"/>
          <w:sz w:val="24"/>
          <w:szCs w:val="24"/>
          <w:lang w:val="ro-RO" w:eastAsia="en-US"/>
        </w:rPr>
        <w:t>ii din București (</w:t>
      </w:r>
      <w:r w:rsidR="003D0A74" w:rsidRPr="00107C6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ro-RO" w:eastAsia="en-US"/>
        </w:rPr>
        <w:t>Șoseaua Panduri nr. 90, București</w:t>
      </w:r>
      <w:r w:rsidR="003D0A74" w:rsidRPr="00107C64">
        <w:rPr>
          <w:rFonts w:ascii="Times New Roman" w:eastAsia="Times New Roman" w:hAnsi="Times New Roman" w:cs="Times New Roman"/>
          <w:color w:val="000000"/>
          <w:sz w:val="24"/>
          <w:szCs w:val="24"/>
          <w:lang w:val="ro-RO" w:eastAsia="en-US"/>
        </w:rPr>
        <w:t>).</w:t>
      </w:r>
    </w:p>
    <w:p w14:paraId="5ADC9DC9" w14:textId="5B96007B" w:rsidR="003D0A74" w:rsidRPr="001768D5" w:rsidRDefault="003D0A74" w:rsidP="003D0A74">
      <w:pPr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o-RO" w:eastAsia="en-US"/>
        </w:rPr>
      </w:pPr>
      <w:r w:rsidRPr="00107C64">
        <w:rPr>
          <w:rFonts w:ascii="Times New Roman" w:eastAsia="Times New Roman" w:hAnsi="Times New Roman" w:cs="Times New Roman"/>
          <w:color w:val="000000"/>
          <w:sz w:val="24"/>
          <w:szCs w:val="24"/>
          <w:lang w:val="ro-RO" w:eastAsia="en-US"/>
        </w:rPr>
        <w:t xml:space="preserve">Acordarea titlului de </w:t>
      </w:r>
      <w:r w:rsidRPr="00107C6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ro-RO" w:eastAsia="en-US"/>
        </w:rPr>
        <w:t>Doctor Honoris Causa</w:t>
      </w:r>
      <w:r w:rsidRPr="00107C64">
        <w:rPr>
          <w:rFonts w:ascii="Times New Roman" w:eastAsia="Times New Roman" w:hAnsi="Times New Roman" w:cs="Times New Roman"/>
          <w:color w:val="000000"/>
          <w:sz w:val="24"/>
          <w:szCs w:val="24"/>
          <w:lang w:val="ro-RO" w:eastAsia="en-US"/>
        </w:rPr>
        <w:t xml:space="preserve"> al Universită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ro-RO" w:eastAsia="en-US"/>
        </w:rPr>
        <w:t>ț</w:t>
      </w:r>
      <w:r w:rsidRPr="00107C64">
        <w:rPr>
          <w:rFonts w:ascii="Times New Roman" w:eastAsia="Times New Roman" w:hAnsi="Times New Roman" w:cs="Times New Roman"/>
          <w:color w:val="000000"/>
          <w:sz w:val="24"/>
          <w:szCs w:val="24"/>
          <w:lang w:val="ro-RO" w:eastAsia="en-US"/>
        </w:rPr>
        <w:t xml:space="preserve">ii din București </w:t>
      </w:r>
      <w:r w:rsidR="00D05FF6">
        <w:rPr>
          <w:rFonts w:ascii="Times New Roman" w:eastAsia="Times New Roman" w:hAnsi="Times New Roman" w:cs="Times New Roman"/>
          <w:color w:val="000000"/>
          <w:sz w:val="24"/>
          <w:szCs w:val="24"/>
          <w:lang w:val="ro-RO" w:eastAsia="en-US"/>
        </w:rPr>
        <w:t>s</w:t>
      </w:r>
      <w:r w:rsidRPr="00107C64">
        <w:rPr>
          <w:rFonts w:ascii="Times New Roman" w:eastAsia="Times New Roman" w:hAnsi="Times New Roman" w:cs="Times New Roman"/>
          <w:color w:val="000000"/>
          <w:sz w:val="24"/>
          <w:szCs w:val="24"/>
          <w:lang w:val="ro-RO" w:eastAsia="en-US"/>
        </w:rPr>
        <w:t>ecretar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ro-RO" w:eastAsia="en-US"/>
        </w:rPr>
        <w:t xml:space="preserve">ului </w:t>
      </w:r>
      <w:r w:rsidR="00D05FF6">
        <w:rPr>
          <w:rFonts w:ascii="Times New Roman" w:eastAsia="Times New Roman" w:hAnsi="Times New Roman" w:cs="Times New Roman"/>
          <w:color w:val="000000"/>
          <w:sz w:val="24"/>
          <w:szCs w:val="24"/>
          <w:lang w:val="ro-RO" w:eastAsia="en-US"/>
        </w:rPr>
        <w:t>g</w:t>
      </w:r>
      <w:r w:rsidRPr="00107C64">
        <w:rPr>
          <w:rFonts w:ascii="Times New Roman" w:eastAsia="Times New Roman" w:hAnsi="Times New Roman" w:cs="Times New Roman"/>
          <w:color w:val="000000"/>
          <w:sz w:val="24"/>
          <w:szCs w:val="24"/>
          <w:lang w:val="ro-RO" w:eastAsia="en-US"/>
        </w:rPr>
        <w:t>eneral al Funda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ro-RO" w:eastAsia="en-US"/>
        </w:rPr>
        <w:t>ț</w:t>
      </w:r>
      <w:r w:rsidRPr="00107C64">
        <w:rPr>
          <w:rFonts w:ascii="Times New Roman" w:eastAsia="Times New Roman" w:hAnsi="Times New Roman" w:cs="Times New Roman"/>
          <w:color w:val="000000"/>
          <w:sz w:val="24"/>
          <w:szCs w:val="24"/>
          <w:lang w:val="ro-RO" w:eastAsia="en-US"/>
        </w:rPr>
        <w:t xml:space="preserve">iei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ro-RO" w:eastAsia="en-US"/>
        </w:rPr>
        <w:t>„</w:t>
      </w:r>
      <w:r w:rsidRPr="00107C64">
        <w:rPr>
          <w:rFonts w:ascii="Times New Roman" w:eastAsia="Times New Roman" w:hAnsi="Times New Roman" w:cs="Times New Roman"/>
          <w:color w:val="000000"/>
          <w:sz w:val="24"/>
          <w:szCs w:val="24"/>
          <w:lang w:val="ro-RO" w:eastAsia="en-US"/>
        </w:rPr>
        <w:t>Alexander von Humboldt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ro-RO" w:eastAsia="en-US"/>
        </w:rPr>
        <w:t>”,</w:t>
      </w:r>
      <w:r w:rsidRPr="00107C64">
        <w:rPr>
          <w:rFonts w:ascii="Times New Roman" w:eastAsia="Times New Roman" w:hAnsi="Times New Roman" w:cs="Times New Roman"/>
          <w:color w:val="000000"/>
          <w:sz w:val="24"/>
          <w:szCs w:val="24"/>
          <w:lang w:val="ro-RO" w:eastAsia="en-US"/>
        </w:rPr>
        <w:t xml:space="preserve"> dr. </w:t>
      </w:r>
      <w:proofErr w:type="spellStart"/>
      <w:r w:rsidRPr="00107C64">
        <w:rPr>
          <w:rFonts w:ascii="Times New Roman" w:eastAsia="Times New Roman" w:hAnsi="Times New Roman" w:cs="Times New Roman"/>
          <w:color w:val="000000"/>
          <w:sz w:val="24"/>
          <w:szCs w:val="24"/>
          <w:lang w:val="ro-RO" w:eastAsia="en-US"/>
        </w:rPr>
        <w:t>Enno</w:t>
      </w:r>
      <w:proofErr w:type="spellEnd"/>
      <w:r w:rsidRPr="00107C64">
        <w:rPr>
          <w:rFonts w:ascii="Times New Roman" w:eastAsia="Times New Roman" w:hAnsi="Times New Roman" w:cs="Times New Roman"/>
          <w:color w:val="000000"/>
          <w:sz w:val="24"/>
          <w:szCs w:val="24"/>
          <w:lang w:val="ro-RO" w:eastAsia="en-US"/>
        </w:rPr>
        <w:t xml:space="preserve"> </w:t>
      </w:r>
      <w:proofErr w:type="spellStart"/>
      <w:r w:rsidRPr="00107C64">
        <w:rPr>
          <w:rFonts w:ascii="Times New Roman" w:eastAsia="Times New Roman" w:hAnsi="Times New Roman" w:cs="Times New Roman"/>
          <w:color w:val="000000"/>
          <w:sz w:val="24"/>
          <w:szCs w:val="24"/>
          <w:lang w:val="ro-RO" w:eastAsia="en-US"/>
        </w:rPr>
        <w:t>Aufderheide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val="ro-RO" w:eastAsia="en-US"/>
        </w:rPr>
        <w:t xml:space="preserve">, </w:t>
      </w:r>
      <w:r w:rsidRPr="00107C64">
        <w:rPr>
          <w:rFonts w:ascii="Times New Roman" w:eastAsia="Times New Roman" w:hAnsi="Times New Roman" w:cs="Times New Roman"/>
          <w:color w:val="000000"/>
          <w:sz w:val="24"/>
          <w:szCs w:val="24"/>
          <w:lang w:val="ro-RO" w:eastAsia="en-US"/>
        </w:rPr>
        <w:t>este un semn de recunoaștere a prestigioasei sale activită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ro-RO" w:eastAsia="en-US"/>
        </w:rPr>
        <w:t>ț</w:t>
      </w:r>
      <w:r w:rsidRPr="00107C64">
        <w:rPr>
          <w:rFonts w:ascii="Times New Roman" w:eastAsia="Times New Roman" w:hAnsi="Times New Roman" w:cs="Times New Roman"/>
          <w:color w:val="000000"/>
          <w:sz w:val="24"/>
          <w:szCs w:val="24"/>
          <w:lang w:val="ro-RO" w:eastAsia="en-US"/>
        </w:rPr>
        <w:t>i știin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ro-RO" w:eastAsia="en-US"/>
        </w:rPr>
        <w:t>ț</w:t>
      </w:r>
      <w:r w:rsidRPr="00107C64">
        <w:rPr>
          <w:rFonts w:ascii="Times New Roman" w:eastAsia="Times New Roman" w:hAnsi="Times New Roman" w:cs="Times New Roman"/>
          <w:color w:val="000000"/>
          <w:sz w:val="24"/>
          <w:szCs w:val="24"/>
          <w:lang w:val="ro-RO" w:eastAsia="en-US"/>
        </w:rPr>
        <w:t>ifice și a eforturilor sus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ro-RO" w:eastAsia="en-US"/>
        </w:rPr>
        <w:t>ț</w:t>
      </w:r>
      <w:r w:rsidRPr="00107C64">
        <w:rPr>
          <w:rFonts w:ascii="Times New Roman" w:eastAsia="Times New Roman" w:hAnsi="Times New Roman" w:cs="Times New Roman"/>
          <w:color w:val="000000"/>
          <w:sz w:val="24"/>
          <w:szCs w:val="24"/>
          <w:lang w:val="ro-RO" w:eastAsia="en-US"/>
        </w:rPr>
        <w:t>inute de promovare a știin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ro-RO" w:eastAsia="en-US"/>
        </w:rPr>
        <w:t>ț</w:t>
      </w:r>
      <w:r w:rsidRPr="00107C64">
        <w:rPr>
          <w:rFonts w:ascii="Times New Roman" w:eastAsia="Times New Roman" w:hAnsi="Times New Roman" w:cs="Times New Roman"/>
          <w:color w:val="000000"/>
          <w:sz w:val="24"/>
          <w:szCs w:val="24"/>
          <w:lang w:val="ro-RO" w:eastAsia="en-US"/>
        </w:rPr>
        <w:t>ei.</w:t>
      </w:r>
    </w:p>
    <w:p w14:paraId="0545ECB2" w14:textId="77777777" w:rsidR="003D0A74" w:rsidRDefault="00107C64" w:rsidP="00107C64">
      <w:pPr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o-RO" w:eastAsia="en-US"/>
        </w:rPr>
      </w:pPr>
      <w:r w:rsidRPr="00107C64">
        <w:rPr>
          <w:rFonts w:ascii="Times New Roman" w:eastAsia="Times New Roman" w:hAnsi="Times New Roman" w:cs="Times New Roman"/>
          <w:color w:val="000000"/>
          <w:sz w:val="24"/>
          <w:szCs w:val="24"/>
          <w:lang w:val="ro-RO" w:eastAsia="en-US"/>
        </w:rPr>
        <w:t xml:space="preserve">Încă </w:t>
      </w:r>
      <w:r w:rsidR="001768D5">
        <w:rPr>
          <w:rFonts w:ascii="Times New Roman" w:eastAsia="Times New Roman" w:hAnsi="Times New Roman" w:cs="Times New Roman"/>
          <w:color w:val="000000"/>
          <w:sz w:val="24"/>
          <w:szCs w:val="24"/>
          <w:lang w:val="ro-RO" w:eastAsia="en-US"/>
        </w:rPr>
        <w:t xml:space="preserve">din perioada în care era </w:t>
      </w:r>
      <w:r w:rsidRPr="00107C64">
        <w:rPr>
          <w:rFonts w:ascii="Times New Roman" w:eastAsia="Times New Roman" w:hAnsi="Times New Roman" w:cs="Times New Roman"/>
          <w:color w:val="000000"/>
          <w:sz w:val="24"/>
          <w:szCs w:val="24"/>
          <w:lang w:val="ro-RO" w:eastAsia="en-US"/>
        </w:rPr>
        <w:t>cercet</w:t>
      </w:r>
      <w:r w:rsidR="001768D5">
        <w:rPr>
          <w:rFonts w:ascii="Times New Roman" w:eastAsia="Times New Roman" w:hAnsi="Times New Roman" w:cs="Times New Roman"/>
          <w:color w:val="000000"/>
          <w:sz w:val="24"/>
          <w:szCs w:val="24"/>
          <w:lang w:val="ro-RO" w:eastAsia="en-US"/>
        </w:rPr>
        <w:t>ător</w:t>
      </w:r>
      <w:r w:rsidRPr="00107C64">
        <w:rPr>
          <w:rFonts w:ascii="Times New Roman" w:eastAsia="Times New Roman" w:hAnsi="Times New Roman" w:cs="Times New Roman"/>
          <w:color w:val="000000"/>
          <w:sz w:val="24"/>
          <w:szCs w:val="24"/>
          <w:lang w:val="ro-RO" w:eastAsia="en-US"/>
        </w:rPr>
        <w:t xml:space="preserve"> în biologie și medicină, dr. </w:t>
      </w:r>
      <w:proofErr w:type="spellStart"/>
      <w:r w:rsidRPr="00107C64">
        <w:rPr>
          <w:rFonts w:ascii="Times New Roman" w:eastAsia="Times New Roman" w:hAnsi="Times New Roman" w:cs="Times New Roman"/>
          <w:color w:val="000000"/>
          <w:sz w:val="24"/>
          <w:szCs w:val="24"/>
          <w:lang w:val="ro-RO" w:eastAsia="en-US"/>
        </w:rPr>
        <w:t>Enno</w:t>
      </w:r>
      <w:proofErr w:type="spellEnd"/>
      <w:r w:rsidRPr="00107C64">
        <w:rPr>
          <w:rFonts w:ascii="Times New Roman" w:eastAsia="Times New Roman" w:hAnsi="Times New Roman" w:cs="Times New Roman"/>
          <w:color w:val="000000"/>
          <w:sz w:val="24"/>
          <w:szCs w:val="24"/>
          <w:lang w:val="ro-RO" w:eastAsia="en-US"/>
        </w:rPr>
        <w:t xml:space="preserve"> </w:t>
      </w:r>
      <w:proofErr w:type="spellStart"/>
      <w:r w:rsidRPr="00107C64">
        <w:rPr>
          <w:rFonts w:ascii="Times New Roman" w:eastAsia="Times New Roman" w:hAnsi="Times New Roman" w:cs="Times New Roman"/>
          <w:color w:val="000000"/>
          <w:sz w:val="24"/>
          <w:szCs w:val="24"/>
          <w:lang w:val="ro-RO" w:eastAsia="en-US"/>
        </w:rPr>
        <w:t>Aufderheide</w:t>
      </w:r>
      <w:proofErr w:type="spellEnd"/>
      <w:r w:rsidRPr="00107C64">
        <w:rPr>
          <w:rFonts w:ascii="Times New Roman" w:eastAsia="Times New Roman" w:hAnsi="Times New Roman" w:cs="Times New Roman"/>
          <w:color w:val="000000"/>
          <w:sz w:val="24"/>
          <w:szCs w:val="24"/>
          <w:lang w:val="ro-RO" w:eastAsia="en-US"/>
        </w:rPr>
        <w:t xml:space="preserve"> a </w:t>
      </w:r>
      <w:r w:rsidR="003D0A74">
        <w:rPr>
          <w:rFonts w:ascii="Times New Roman" w:eastAsia="Times New Roman" w:hAnsi="Times New Roman" w:cs="Times New Roman"/>
          <w:color w:val="000000"/>
          <w:sz w:val="24"/>
          <w:szCs w:val="24"/>
          <w:lang w:val="ro-RO" w:eastAsia="en-US"/>
        </w:rPr>
        <w:t>fost preocupat de</w:t>
      </w:r>
      <w:r w:rsidRPr="00107C64">
        <w:rPr>
          <w:rFonts w:ascii="Times New Roman" w:eastAsia="Times New Roman" w:hAnsi="Times New Roman" w:cs="Times New Roman"/>
          <w:color w:val="000000"/>
          <w:sz w:val="24"/>
          <w:szCs w:val="24"/>
          <w:lang w:val="ro-RO" w:eastAsia="en-US"/>
        </w:rPr>
        <w:t xml:space="preserve"> managementul de calitate al proiectelor și programelor știin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ro-RO" w:eastAsia="en-US"/>
        </w:rPr>
        <w:t>ț</w:t>
      </w:r>
      <w:r w:rsidRPr="00107C64">
        <w:rPr>
          <w:rFonts w:ascii="Times New Roman" w:eastAsia="Times New Roman" w:hAnsi="Times New Roman" w:cs="Times New Roman"/>
          <w:color w:val="000000"/>
          <w:sz w:val="24"/>
          <w:szCs w:val="24"/>
          <w:lang w:val="ro-RO" w:eastAsia="en-US"/>
        </w:rPr>
        <w:t xml:space="preserve">ifice, </w:t>
      </w:r>
      <w:r w:rsidR="005D6AB1">
        <w:rPr>
          <w:rFonts w:ascii="Times New Roman" w:eastAsia="Times New Roman" w:hAnsi="Times New Roman" w:cs="Times New Roman"/>
          <w:color w:val="000000"/>
          <w:sz w:val="24"/>
          <w:szCs w:val="24"/>
          <w:lang w:val="ro-RO" w:eastAsia="en-US"/>
        </w:rPr>
        <w:t>îmbinând</w:t>
      </w:r>
      <w:r w:rsidRPr="00107C64">
        <w:rPr>
          <w:rFonts w:ascii="Times New Roman" w:eastAsia="Times New Roman" w:hAnsi="Times New Roman" w:cs="Times New Roman"/>
          <w:color w:val="000000"/>
          <w:sz w:val="24"/>
          <w:szCs w:val="24"/>
          <w:lang w:val="ro-RO" w:eastAsia="en-US"/>
        </w:rPr>
        <w:t xml:space="preserve"> conceptul de cercetare cu ideea de colaborare externă și interna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ro-RO" w:eastAsia="en-US"/>
        </w:rPr>
        <w:t>ț</w:t>
      </w:r>
      <w:r w:rsidRPr="00107C64">
        <w:rPr>
          <w:rFonts w:ascii="Times New Roman" w:eastAsia="Times New Roman" w:hAnsi="Times New Roman" w:cs="Times New Roman"/>
          <w:color w:val="000000"/>
          <w:sz w:val="24"/>
          <w:szCs w:val="24"/>
          <w:lang w:val="ro-RO" w:eastAsia="en-US"/>
        </w:rPr>
        <w:t>ională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ro-RO" w:eastAsia="en-US"/>
        </w:rPr>
        <w:t xml:space="preserve"> și preluând </w:t>
      </w:r>
      <w:r w:rsidRPr="00107C64">
        <w:rPr>
          <w:rFonts w:ascii="Times New Roman" w:eastAsia="Times New Roman" w:hAnsi="Times New Roman" w:cs="Times New Roman"/>
          <w:color w:val="000000"/>
          <w:sz w:val="24"/>
          <w:szCs w:val="24"/>
          <w:lang w:val="ro-RO" w:eastAsia="en-US"/>
        </w:rPr>
        <w:t>responsabilită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ro-RO" w:eastAsia="en-US"/>
        </w:rPr>
        <w:t>ț</w:t>
      </w:r>
      <w:r w:rsidRPr="00107C64">
        <w:rPr>
          <w:rFonts w:ascii="Times New Roman" w:eastAsia="Times New Roman" w:hAnsi="Times New Roman" w:cs="Times New Roman"/>
          <w:color w:val="000000"/>
          <w:sz w:val="24"/>
          <w:szCs w:val="24"/>
          <w:lang w:val="ro-RO" w:eastAsia="en-US"/>
        </w:rPr>
        <w:t xml:space="preserve">i din ce în ce mai importante în managementul cercetării. </w:t>
      </w:r>
    </w:p>
    <w:p w14:paraId="06A0B770" w14:textId="43C09CE5" w:rsidR="00D05FF6" w:rsidRDefault="001768D5" w:rsidP="00107C64">
      <w:pPr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o-RO" w:eastAsia="en-US"/>
        </w:rPr>
      </w:pPr>
      <w:r w:rsidRPr="00C00BDE">
        <w:rPr>
          <w:rFonts w:ascii="Times New Roman" w:eastAsia="Times New Roman" w:hAnsi="Times New Roman" w:cs="Times New Roman"/>
          <w:color w:val="000000"/>
          <w:sz w:val="24"/>
          <w:szCs w:val="24"/>
          <w:lang w:val="ro-RO" w:eastAsia="en-US"/>
        </w:rPr>
        <w:t>Astfel, a</w:t>
      </w:r>
      <w:r w:rsidR="00107C64" w:rsidRPr="00C00BDE">
        <w:rPr>
          <w:rFonts w:ascii="Times New Roman" w:eastAsia="Times New Roman" w:hAnsi="Times New Roman" w:cs="Times New Roman"/>
          <w:color w:val="000000"/>
          <w:sz w:val="24"/>
          <w:szCs w:val="24"/>
          <w:lang w:val="ro-RO" w:eastAsia="en-US"/>
        </w:rPr>
        <w:t xml:space="preserve"> fost șef al </w:t>
      </w:r>
      <w:r w:rsidR="00C00BDE" w:rsidRPr="00404FD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en-US"/>
        </w:rPr>
        <w:t xml:space="preserve">German Council for </w:t>
      </w:r>
      <w:proofErr w:type="spellStart"/>
      <w:r w:rsidR="00C00BDE" w:rsidRPr="00404FD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en-US"/>
        </w:rPr>
        <w:t>Science</w:t>
      </w:r>
      <w:proofErr w:type="spellEnd"/>
      <w:r w:rsidR="00C00BDE" w:rsidRPr="00404FD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en-US"/>
        </w:rPr>
        <w:t xml:space="preserve"> </w:t>
      </w:r>
      <w:proofErr w:type="spellStart"/>
      <w:r w:rsidR="00C00BDE" w:rsidRPr="00404FD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en-US"/>
        </w:rPr>
        <w:t>and</w:t>
      </w:r>
      <w:proofErr w:type="spellEnd"/>
      <w:r w:rsidR="00C00BDE" w:rsidRPr="00404FD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en-US"/>
        </w:rPr>
        <w:t xml:space="preserve"> </w:t>
      </w:r>
      <w:proofErr w:type="spellStart"/>
      <w:r w:rsidR="00C00BDE" w:rsidRPr="00404FD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en-US"/>
        </w:rPr>
        <w:t>Humanities</w:t>
      </w:r>
      <w:proofErr w:type="spellEnd"/>
      <w:r w:rsidR="00C00BDE" w:rsidRPr="00C00BDE"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  <w:t xml:space="preserve"> </w:t>
      </w:r>
      <w:r w:rsidR="006E2350"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  <w:t>(</w:t>
      </w:r>
      <w:r w:rsidR="00C00BDE" w:rsidRPr="00C00BDE"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  <w:t>Köln</w:t>
      </w:r>
      <w:r w:rsidR="006E2350"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  <w:t>)</w:t>
      </w:r>
      <w:r w:rsidR="00107C64" w:rsidRPr="00C00BDE">
        <w:rPr>
          <w:rFonts w:ascii="Times New Roman" w:eastAsia="Times New Roman" w:hAnsi="Times New Roman" w:cs="Times New Roman"/>
          <w:color w:val="000000"/>
          <w:sz w:val="24"/>
          <w:szCs w:val="24"/>
          <w:lang w:val="ro-RO" w:eastAsia="en-US"/>
        </w:rPr>
        <w:t xml:space="preserve">, </w:t>
      </w:r>
      <w:r w:rsidR="00D05FF6" w:rsidRPr="00C00BDE">
        <w:rPr>
          <w:rFonts w:ascii="Times New Roman" w:eastAsia="Times New Roman" w:hAnsi="Times New Roman" w:cs="Times New Roman"/>
          <w:color w:val="000000"/>
          <w:sz w:val="24"/>
          <w:szCs w:val="24"/>
          <w:lang w:val="ro-RO" w:eastAsia="en-US"/>
        </w:rPr>
        <w:t>d</w:t>
      </w:r>
      <w:r w:rsidR="00107C64" w:rsidRPr="00C00BDE">
        <w:rPr>
          <w:rFonts w:ascii="Times New Roman" w:eastAsia="Times New Roman" w:hAnsi="Times New Roman" w:cs="Times New Roman"/>
          <w:color w:val="000000"/>
          <w:sz w:val="24"/>
          <w:szCs w:val="24"/>
          <w:lang w:val="ro-RO" w:eastAsia="en-US"/>
        </w:rPr>
        <w:t xml:space="preserve">irector </w:t>
      </w:r>
      <w:r w:rsidR="00D05FF6" w:rsidRPr="00C00BDE">
        <w:rPr>
          <w:rFonts w:ascii="Times New Roman" w:eastAsia="Times New Roman" w:hAnsi="Times New Roman" w:cs="Times New Roman"/>
          <w:color w:val="000000"/>
          <w:sz w:val="24"/>
          <w:szCs w:val="24"/>
          <w:lang w:val="ro-RO" w:eastAsia="en-US"/>
        </w:rPr>
        <w:t>g</w:t>
      </w:r>
      <w:r w:rsidR="00107C64" w:rsidRPr="00C00BDE">
        <w:rPr>
          <w:rFonts w:ascii="Times New Roman" w:eastAsia="Times New Roman" w:hAnsi="Times New Roman" w:cs="Times New Roman"/>
          <w:color w:val="000000"/>
          <w:sz w:val="24"/>
          <w:szCs w:val="24"/>
          <w:lang w:val="ro-RO" w:eastAsia="en-US"/>
        </w:rPr>
        <w:t xml:space="preserve">eneral pentru Cercetare </w:t>
      </w:r>
      <w:r w:rsidR="00C00BDE" w:rsidRPr="00C00BDE">
        <w:rPr>
          <w:rFonts w:ascii="Times New Roman" w:eastAsia="Times New Roman" w:hAnsi="Times New Roman" w:cs="Times New Roman"/>
          <w:color w:val="000000"/>
          <w:sz w:val="24"/>
          <w:szCs w:val="24"/>
          <w:lang w:val="ro-RO" w:eastAsia="en-US"/>
        </w:rPr>
        <w:t>la</w:t>
      </w:r>
      <w:r w:rsidR="00107C64" w:rsidRPr="00C00BDE">
        <w:rPr>
          <w:rFonts w:ascii="Times New Roman" w:eastAsia="Times New Roman" w:hAnsi="Times New Roman" w:cs="Times New Roman"/>
          <w:color w:val="000000"/>
          <w:sz w:val="24"/>
          <w:szCs w:val="24"/>
          <w:lang w:val="ro-RO" w:eastAsia="en-US"/>
        </w:rPr>
        <w:t xml:space="preserve"> </w:t>
      </w:r>
      <w:r w:rsidR="00C00BDE" w:rsidRPr="00404FD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en-US"/>
        </w:rPr>
        <w:t>Helmholtz</w:t>
      </w:r>
      <w:r w:rsidR="00404FD2" w:rsidRPr="00404FD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en-US"/>
        </w:rPr>
        <w:t xml:space="preserve"> </w:t>
      </w:r>
      <w:r w:rsidR="00C00BDE" w:rsidRPr="00404FD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en-US"/>
        </w:rPr>
        <w:t xml:space="preserve">Association of German National </w:t>
      </w:r>
      <w:proofErr w:type="spellStart"/>
      <w:r w:rsidR="00C00BDE" w:rsidRPr="00404FD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en-US"/>
        </w:rPr>
        <w:t>Research</w:t>
      </w:r>
      <w:proofErr w:type="spellEnd"/>
      <w:r w:rsidR="00C00BDE" w:rsidRPr="00404FD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en-US"/>
        </w:rPr>
        <w:t xml:space="preserve"> </w:t>
      </w:r>
      <w:proofErr w:type="spellStart"/>
      <w:r w:rsidR="00C00BDE" w:rsidRPr="00404FD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en-US"/>
        </w:rPr>
        <w:t>Centers</w:t>
      </w:r>
      <w:proofErr w:type="spellEnd"/>
      <w:r w:rsidR="00C00BDE" w:rsidRPr="00C00BDE"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  <w:t xml:space="preserve"> </w:t>
      </w:r>
      <w:r w:rsidR="006E2350"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  <w:t>(</w:t>
      </w:r>
      <w:r w:rsidR="00C00BDE" w:rsidRPr="00C00BDE"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  <w:t>Bonn și Berlin</w:t>
      </w:r>
      <w:r w:rsidR="006E2350"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  <w:t>)</w:t>
      </w:r>
      <w:r w:rsidR="00107C64" w:rsidRPr="00C00BDE">
        <w:rPr>
          <w:rFonts w:ascii="Times New Roman" w:eastAsia="Times New Roman" w:hAnsi="Times New Roman" w:cs="Times New Roman"/>
          <w:color w:val="000000"/>
          <w:sz w:val="24"/>
          <w:szCs w:val="24"/>
          <w:lang w:val="ro-RO" w:eastAsia="en-US"/>
        </w:rPr>
        <w:t xml:space="preserve"> și </w:t>
      </w:r>
      <w:r w:rsidR="003D0A74" w:rsidRPr="00C00BDE">
        <w:rPr>
          <w:rFonts w:ascii="Times New Roman" w:eastAsia="Times New Roman" w:hAnsi="Times New Roman" w:cs="Times New Roman"/>
          <w:color w:val="000000"/>
          <w:sz w:val="24"/>
          <w:szCs w:val="24"/>
          <w:lang w:val="ro-RO" w:eastAsia="en-US"/>
        </w:rPr>
        <w:t>d</w:t>
      </w:r>
      <w:r w:rsidR="00107C64" w:rsidRPr="00C00BDE">
        <w:rPr>
          <w:rFonts w:ascii="Times New Roman" w:eastAsia="Times New Roman" w:hAnsi="Times New Roman" w:cs="Times New Roman"/>
          <w:color w:val="000000"/>
          <w:sz w:val="24"/>
          <w:szCs w:val="24"/>
          <w:lang w:val="ro-RO" w:eastAsia="en-US"/>
        </w:rPr>
        <w:t xml:space="preserve">irector </w:t>
      </w:r>
      <w:r w:rsidR="003D0A74" w:rsidRPr="00C00BDE">
        <w:rPr>
          <w:rFonts w:ascii="Times New Roman" w:eastAsia="Times New Roman" w:hAnsi="Times New Roman" w:cs="Times New Roman"/>
          <w:color w:val="000000"/>
          <w:sz w:val="24"/>
          <w:szCs w:val="24"/>
          <w:lang w:val="ro-RO" w:eastAsia="en-US"/>
        </w:rPr>
        <w:t>g</w:t>
      </w:r>
      <w:r w:rsidR="00107C64" w:rsidRPr="00C00BDE">
        <w:rPr>
          <w:rFonts w:ascii="Times New Roman" w:eastAsia="Times New Roman" w:hAnsi="Times New Roman" w:cs="Times New Roman"/>
          <w:color w:val="000000"/>
          <w:sz w:val="24"/>
          <w:szCs w:val="24"/>
          <w:lang w:val="ro-RO" w:eastAsia="en-US"/>
        </w:rPr>
        <w:t xml:space="preserve">eneral pentru Politica de Cercetare și pentru Relații Externe </w:t>
      </w:r>
      <w:r w:rsidR="00C00BDE" w:rsidRPr="00C00BDE">
        <w:rPr>
          <w:rFonts w:ascii="Times New Roman" w:eastAsia="Times New Roman" w:hAnsi="Times New Roman" w:cs="Times New Roman"/>
          <w:color w:val="000000"/>
          <w:sz w:val="24"/>
          <w:szCs w:val="24"/>
          <w:lang w:val="ro-RO" w:eastAsia="en-US"/>
        </w:rPr>
        <w:t>la</w:t>
      </w:r>
      <w:r w:rsidR="00107C64" w:rsidRPr="00C00BDE">
        <w:rPr>
          <w:rFonts w:ascii="Times New Roman" w:eastAsia="Times New Roman" w:hAnsi="Times New Roman" w:cs="Times New Roman"/>
          <w:color w:val="000000"/>
          <w:sz w:val="24"/>
          <w:szCs w:val="24"/>
          <w:lang w:val="ro-RO" w:eastAsia="en-US"/>
        </w:rPr>
        <w:t xml:space="preserve"> </w:t>
      </w:r>
      <w:r w:rsidR="00C00BDE" w:rsidRPr="00404FD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en-US"/>
        </w:rPr>
        <w:t>Max Planck</w:t>
      </w:r>
      <w:r w:rsidR="00404FD2" w:rsidRPr="00404FD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en-US"/>
        </w:rPr>
        <w:t xml:space="preserve"> </w:t>
      </w:r>
      <w:r w:rsidR="00C00BDE" w:rsidRPr="00404FD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en-US"/>
        </w:rPr>
        <w:t>Society</w:t>
      </w:r>
      <w:r w:rsidR="00107C64" w:rsidRPr="00C00BDE">
        <w:rPr>
          <w:rFonts w:ascii="Times New Roman" w:eastAsia="Times New Roman" w:hAnsi="Times New Roman" w:cs="Times New Roman"/>
          <w:color w:val="000000"/>
          <w:sz w:val="24"/>
          <w:szCs w:val="24"/>
          <w:lang w:val="ro-RO" w:eastAsia="en-US"/>
        </w:rPr>
        <w:t xml:space="preserve">. De asemenea, a fost numit </w:t>
      </w:r>
      <w:r w:rsidR="003D0A74" w:rsidRPr="00C00BDE">
        <w:rPr>
          <w:rFonts w:ascii="Times New Roman" w:eastAsia="Times New Roman" w:hAnsi="Times New Roman" w:cs="Times New Roman"/>
          <w:color w:val="000000"/>
          <w:sz w:val="24"/>
          <w:szCs w:val="24"/>
          <w:lang w:val="ro-RO" w:eastAsia="en-US"/>
        </w:rPr>
        <w:t>d</w:t>
      </w:r>
      <w:r w:rsidR="00107C64" w:rsidRPr="00C00BDE">
        <w:rPr>
          <w:rFonts w:ascii="Times New Roman" w:eastAsia="Times New Roman" w:hAnsi="Times New Roman" w:cs="Times New Roman"/>
          <w:color w:val="000000"/>
          <w:sz w:val="24"/>
          <w:szCs w:val="24"/>
          <w:lang w:val="ro-RO" w:eastAsia="en-US"/>
        </w:rPr>
        <w:t xml:space="preserve">irector </w:t>
      </w:r>
      <w:r w:rsidR="003D0A74" w:rsidRPr="00C00BDE">
        <w:rPr>
          <w:rFonts w:ascii="Times New Roman" w:eastAsia="Times New Roman" w:hAnsi="Times New Roman" w:cs="Times New Roman"/>
          <w:color w:val="000000"/>
          <w:sz w:val="24"/>
          <w:szCs w:val="24"/>
          <w:lang w:val="ro-RO" w:eastAsia="en-US"/>
        </w:rPr>
        <w:t>g</w:t>
      </w:r>
      <w:r w:rsidR="00107C64" w:rsidRPr="00C00BDE">
        <w:rPr>
          <w:rFonts w:ascii="Times New Roman" w:eastAsia="Times New Roman" w:hAnsi="Times New Roman" w:cs="Times New Roman"/>
          <w:color w:val="000000"/>
          <w:sz w:val="24"/>
          <w:szCs w:val="24"/>
          <w:lang w:val="ro-RO" w:eastAsia="en-US"/>
        </w:rPr>
        <w:t xml:space="preserve">eneral al </w:t>
      </w:r>
      <w:r w:rsidR="00404FD2" w:rsidRPr="00404FD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en-US"/>
        </w:rPr>
        <w:t xml:space="preserve">Minerva Foundation Institute for Medical </w:t>
      </w:r>
      <w:proofErr w:type="spellStart"/>
      <w:r w:rsidR="00404FD2" w:rsidRPr="00404FD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en-US"/>
        </w:rPr>
        <w:t>Research</w:t>
      </w:r>
      <w:proofErr w:type="spellEnd"/>
      <w:r w:rsidR="00107C64" w:rsidRPr="00C00BDE">
        <w:rPr>
          <w:rFonts w:ascii="Times New Roman" w:eastAsia="Times New Roman" w:hAnsi="Times New Roman" w:cs="Times New Roman"/>
          <w:color w:val="000000"/>
          <w:sz w:val="24"/>
          <w:szCs w:val="24"/>
          <w:lang w:val="ro-RO" w:eastAsia="en-US"/>
        </w:rPr>
        <w:t>, sprijinind cooperarea în domeniul cercetării dintre Israel și Germania.</w:t>
      </w:r>
      <w:r w:rsidR="00107C64" w:rsidRPr="00107C64">
        <w:rPr>
          <w:rFonts w:ascii="Times New Roman" w:eastAsia="Times New Roman" w:hAnsi="Times New Roman" w:cs="Times New Roman"/>
          <w:color w:val="000000"/>
          <w:sz w:val="24"/>
          <w:szCs w:val="24"/>
          <w:lang w:val="ro-RO" w:eastAsia="en-US"/>
        </w:rPr>
        <w:t xml:space="preserve"> </w:t>
      </w:r>
    </w:p>
    <w:p w14:paraId="7631FE85" w14:textId="3950B9DF" w:rsidR="00107C64" w:rsidRPr="00D05FF6" w:rsidRDefault="00107C64" w:rsidP="00107C64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o-RO" w:eastAsia="en-US"/>
        </w:rPr>
      </w:pPr>
      <w:r w:rsidRPr="00107C64">
        <w:rPr>
          <w:rFonts w:ascii="Times New Roman" w:eastAsia="Times New Roman" w:hAnsi="Times New Roman" w:cs="Times New Roman"/>
          <w:color w:val="000000"/>
          <w:sz w:val="24"/>
          <w:szCs w:val="24"/>
          <w:lang w:val="ro-RO" w:eastAsia="en-US"/>
        </w:rPr>
        <w:t xml:space="preserve">Din anul 2010 este </w:t>
      </w:r>
      <w:r w:rsidR="003D0A74">
        <w:rPr>
          <w:rFonts w:ascii="Times New Roman" w:eastAsia="Times New Roman" w:hAnsi="Times New Roman" w:cs="Times New Roman"/>
          <w:color w:val="000000"/>
          <w:sz w:val="24"/>
          <w:szCs w:val="24"/>
          <w:lang w:val="ro-RO" w:eastAsia="en-US"/>
        </w:rPr>
        <w:t>s</w:t>
      </w:r>
      <w:r w:rsidRPr="00107C64">
        <w:rPr>
          <w:rFonts w:ascii="Times New Roman" w:eastAsia="Times New Roman" w:hAnsi="Times New Roman" w:cs="Times New Roman"/>
          <w:color w:val="000000"/>
          <w:sz w:val="24"/>
          <w:szCs w:val="24"/>
          <w:lang w:val="ro-RO" w:eastAsia="en-US"/>
        </w:rPr>
        <w:t xml:space="preserve">ecretarul </w:t>
      </w:r>
      <w:r w:rsidR="003D0A74">
        <w:rPr>
          <w:rFonts w:ascii="Times New Roman" w:eastAsia="Times New Roman" w:hAnsi="Times New Roman" w:cs="Times New Roman"/>
          <w:color w:val="000000"/>
          <w:sz w:val="24"/>
          <w:szCs w:val="24"/>
          <w:lang w:val="ro-RO" w:eastAsia="en-US"/>
        </w:rPr>
        <w:t>g</w:t>
      </w:r>
      <w:r w:rsidRPr="00107C64">
        <w:rPr>
          <w:rFonts w:ascii="Times New Roman" w:eastAsia="Times New Roman" w:hAnsi="Times New Roman" w:cs="Times New Roman"/>
          <w:color w:val="000000"/>
          <w:sz w:val="24"/>
          <w:szCs w:val="24"/>
          <w:lang w:val="ro-RO" w:eastAsia="en-US"/>
        </w:rPr>
        <w:t>eneral al Funda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ro-RO" w:eastAsia="en-US"/>
        </w:rPr>
        <w:t>ț</w:t>
      </w:r>
      <w:r w:rsidRPr="00107C64">
        <w:rPr>
          <w:rFonts w:ascii="Times New Roman" w:eastAsia="Times New Roman" w:hAnsi="Times New Roman" w:cs="Times New Roman"/>
          <w:color w:val="000000"/>
          <w:sz w:val="24"/>
          <w:szCs w:val="24"/>
          <w:lang w:val="ro-RO" w:eastAsia="en-US"/>
        </w:rPr>
        <w:t>i</w:t>
      </w:r>
      <w:r w:rsidR="003D0A74">
        <w:rPr>
          <w:rFonts w:ascii="Times New Roman" w:eastAsia="Times New Roman" w:hAnsi="Times New Roman" w:cs="Times New Roman"/>
          <w:color w:val="000000"/>
          <w:sz w:val="24"/>
          <w:szCs w:val="24"/>
          <w:lang w:val="ro-RO" w:eastAsia="en-US"/>
        </w:rPr>
        <w:t>e</w:t>
      </w:r>
      <w:r w:rsidRPr="00107C64">
        <w:rPr>
          <w:rFonts w:ascii="Times New Roman" w:eastAsia="Times New Roman" w:hAnsi="Times New Roman" w:cs="Times New Roman"/>
          <w:color w:val="000000"/>
          <w:sz w:val="24"/>
          <w:szCs w:val="24"/>
          <w:lang w:val="ro-RO" w:eastAsia="en-US"/>
        </w:rPr>
        <w:t xml:space="preserve">i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ro-RO" w:eastAsia="en-US"/>
        </w:rPr>
        <w:t>„</w:t>
      </w:r>
      <w:r w:rsidRPr="00107C64">
        <w:rPr>
          <w:rFonts w:ascii="Times New Roman" w:eastAsia="Times New Roman" w:hAnsi="Times New Roman" w:cs="Times New Roman"/>
          <w:color w:val="000000"/>
          <w:sz w:val="24"/>
          <w:szCs w:val="24"/>
          <w:lang w:val="ro-RO" w:eastAsia="en-US"/>
        </w:rPr>
        <w:t>Alexander von Humboldt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ro-RO" w:eastAsia="en-US"/>
        </w:rPr>
        <w:t>”</w:t>
      </w:r>
      <w:r w:rsidRPr="00107C64">
        <w:rPr>
          <w:rFonts w:ascii="Times New Roman" w:eastAsia="Times New Roman" w:hAnsi="Times New Roman" w:cs="Times New Roman"/>
          <w:color w:val="000000"/>
          <w:sz w:val="24"/>
          <w:szCs w:val="24"/>
          <w:lang w:val="ro-RO" w:eastAsia="en-US"/>
        </w:rPr>
        <w:t>. Peste 30.000 de oameni de știin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ro-RO" w:eastAsia="en-US"/>
        </w:rPr>
        <w:t>ț</w:t>
      </w:r>
      <w:r w:rsidRPr="00107C64">
        <w:rPr>
          <w:rFonts w:ascii="Times New Roman" w:eastAsia="Times New Roman" w:hAnsi="Times New Roman" w:cs="Times New Roman"/>
          <w:color w:val="000000"/>
          <w:sz w:val="24"/>
          <w:szCs w:val="24"/>
          <w:lang w:val="ro-RO" w:eastAsia="en-US"/>
        </w:rPr>
        <w:t xml:space="preserve">ă din 140 de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ro-RO" w:eastAsia="en-US"/>
        </w:rPr>
        <w:t>ț</w:t>
      </w:r>
      <w:r w:rsidRPr="00107C64">
        <w:rPr>
          <w:rFonts w:ascii="Times New Roman" w:eastAsia="Times New Roman" w:hAnsi="Times New Roman" w:cs="Times New Roman"/>
          <w:color w:val="000000"/>
          <w:sz w:val="24"/>
          <w:szCs w:val="24"/>
          <w:lang w:val="ro-RO" w:eastAsia="en-US"/>
        </w:rPr>
        <w:t>ări fac parte din re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ro-RO" w:eastAsia="en-US"/>
        </w:rPr>
        <w:t>ț</w:t>
      </w:r>
      <w:r w:rsidRPr="00107C64">
        <w:rPr>
          <w:rFonts w:ascii="Times New Roman" w:eastAsia="Times New Roman" w:hAnsi="Times New Roman" w:cs="Times New Roman"/>
          <w:color w:val="000000"/>
          <w:sz w:val="24"/>
          <w:szCs w:val="24"/>
          <w:lang w:val="ro-RO" w:eastAsia="en-US"/>
        </w:rPr>
        <w:t xml:space="preserve">eaua </w:t>
      </w:r>
      <w:r w:rsidR="003D0A74">
        <w:rPr>
          <w:rFonts w:ascii="Times New Roman" w:eastAsia="Times New Roman" w:hAnsi="Times New Roman" w:cs="Times New Roman"/>
          <w:color w:val="000000"/>
          <w:sz w:val="24"/>
          <w:szCs w:val="24"/>
          <w:lang w:val="ro-RO" w:eastAsia="en-US"/>
        </w:rPr>
        <w:t>f</w:t>
      </w:r>
      <w:r w:rsidRPr="00107C64">
        <w:rPr>
          <w:rFonts w:ascii="Times New Roman" w:eastAsia="Times New Roman" w:hAnsi="Times New Roman" w:cs="Times New Roman"/>
          <w:color w:val="000000"/>
          <w:sz w:val="24"/>
          <w:szCs w:val="24"/>
          <w:lang w:val="ro-RO" w:eastAsia="en-US"/>
        </w:rPr>
        <w:t>unda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ro-RO" w:eastAsia="en-US"/>
        </w:rPr>
        <w:t>ț</w:t>
      </w:r>
      <w:r w:rsidRPr="00107C64">
        <w:rPr>
          <w:rFonts w:ascii="Times New Roman" w:eastAsia="Times New Roman" w:hAnsi="Times New Roman" w:cs="Times New Roman"/>
          <w:color w:val="000000"/>
          <w:sz w:val="24"/>
          <w:szCs w:val="24"/>
          <w:lang w:val="ro-RO" w:eastAsia="en-US"/>
        </w:rPr>
        <w:t>iei, dintre care 59 sunt laurea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ro-RO" w:eastAsia="en-US"/>
        </w:rPr>
        <w:t>ț</w:t>
      </w:r>
      <w:r w:rsidRPr="00107C64">
        <w:rPr>
          <w:rFonts w:ascii="Times New Roman" w:eastAsia="Times New Roman" w:hAnsi="Times New Roman" w:cs="Times New Roman"/>
          <w:color w:val="000000"/>
          <w:sz w:val="24"/>
          <w:szCs w:val="24"/>
          <w:lang w:val="ro-RO" w:eastAsia="en-US"/>
        </w:rPr>
        <w:t>i ai Premiului Nobel.</w:t>
      </w:r>
      <w:r w:rsidR="00D05FF6">
        <w:rPr>
          <w:rFonts w:ascii="Times New Roman" w:eastAsia="Times New Roman" w:hAnsi="Times New Roman" w:cs="Times New Roman"/>
          <w:sz w:val="24"/>
          <w:szCs w:val="24"/>
          <w:lang w:val="ro-RO" w:eastAsia="en-US"/>
        </w:rPr>
        <w:t xml:space="preserve"> </w:t>
      </w:r>
      <w:r w:rsidR="003D0A74">
        <w:rPr>
          <w:rFonts w:ascii="Times New Roman" w:eastAsia="Times New Roman" w:hAnsi="Times New Roman" w:cs="Times New Roman"/>
          <w:color w:val="000000"/>
          <w:sz w:val="24"/>
          <w:szCs w:val="24"/>
          <w:lang w:val="ro-RO" w:eastAsia="en-US"/>
        </w:rPr>
        <w:t>În aceasta calitate, d</w:t>
      </w:r>
      <w:r w:rsidRPr="00107C64">
        <w:rPr>
          <w:rFonts w:ascii="Times New Roman" w:eastAsia="Times New Roman" w:hAnsi="Times New Roman" w:cs="Times New Roman"/>
          <w:color w:val="000000"/>
          <w:sz w:val="24"/>
          <w:szCs w:val="24"/>
          <w:lang w:val="ro-RO" w:eastAsia="en-US"/>
        </w:rPr>
        <w:t xml:space="preserve">r. </w:t>
      </w:r>
      <w:proofErr w:type="spellStart"/>
      <w:r w:rsidRPr="00107C64">
        <w:rPr>
          <w:rFonts w:ascii="Times New Roman" w:eastAsia="Times New Roman" w:hAnsi="Times New Roman" w:cs="Times New Roman"/>
          <w:color w:val="000000"/>
          <w:sz w:val="24"/>
          <w:szCs w:val="24"/>
          <w:lang w:val="ro-RO" w:eastAsia="en-US"/>
        </w:rPr>
        <w:t>Enno</w:t>
      </w:r>
      <w:proofErr w:type="spellEnd"/>
      <w:r w:rsidRPr="00107C64">
        <w:rPr>
          <w:rFonts w:ascii="Times New Roman" w:eastAsia="Times New Roman" w:hAnsi="Times New Roman" w:cs="Times New Roman"/>
          <w:color w:val="000000"/>
          <w:sz w:val="24"/>
          <w:szCs w:val="24"/>
          <w:lang w:val="ro-RO" w:eastAsia="en-US"/>
        </w:rPr>
        <w:t xml:space="preserve"> </w:t>
      </w:r>
      <w:proofErr w:type="spellStart"/>
      <w:r w:rsidRPr="00107C64">
        <w:rPr>
          <w:rFonts w:ascii="Times New Roman" w:eastAsia="Times New Roman" w:hAnsi="Times New Roman" w:cs="Times New Roman"/>
          <w:color w:val="000000"/>
          <w:sz w:val="24"/>
          <w:szCs w:val="24"/>
          <w:lang w:val="ro-RO" w:eastAsia="en-US"/>
        </w:rPr>
        <w:t>Aufderheide</w:t>
      </w:r>
      <w:proofErr w:type="spellEnd"/>
      <w:r w:rsidRPr="00107C64">
        <w:rPr>
          <w:rFonts w:ascii="Times New Roman" w:eastAsia="Times New Roman" w:hAnsi="Times New Roman" w:cs="Times New Roman"/>
          <w:color w:val="000000"/>
          <w:sz w:val="24"/>
          <w:szCs w:val="24"/>
          <w:lang w:val="ro-RO" w:eastAsia="en-US"/>
        </w:rPr>
        <w:t xml:space="preserve"> a sus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ro-RO" w:eastAsia="en-US"/>
        </w:rPr>
        <w:t>ț</w:t>
      </w:r>
      <w:r w:rsidRPr="00107C64">
        <w:rPr>
          <w:rFonts w:ascii="Times New Roman" w:eastAsia="Times New Roman" w:hAnsi="Times New Roman" w:cs="Times New Roman"/>
          <w:color w:val="000000"/>
          <w:sz w:val="24"/>
          <w:szCs w:val="24"/>
          <w:lang w:val="ro-RO" w:eastAsia="en-US"/>
        </w:rPr>
        <w:t>inut</w:t>
      </w:r>
      <w:r w:rsidR="0078481D">
        <w:rPr>
          <w:rFonts w:ascii="Times New Roman" w:eastAsia="Times New Roman" w:hAnsi="Times New Roman" w:cs="Times New Roman"/>
          <w:color w:val="000000"/>
          <w:sz w:val="24"/>
          <w:szCs w:val="24"/>
          <w:lang w:val="ro-RO" w:eastAsia="en-US"/>
        </w:rPr>
        <w:t xml:space="preserve"> constant</w:t>
      </w:r>
      <w:r w:rsidRPr="00107C64">
        <w:rPr>
          <w:rFonts w:ascii="Times New Roman" w:eastAsia="Times New Roman" w:hAnsi="Times New Roman" w:cs="Times New Roman"/>
          <w:color w:val="000000"/>
          <w:sz w:val="24"/>
          <w:szCs w:val="24"/>
          <w:lang w:val="ro-RO" w:eastAsia="en-US"/>
        </w:rPr>
        <w:t xml:space="preserve"> întoarcerea tinerilor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ro-RO" w:eastAsia="en-US"/>
        </w:rPr>
        <w:t xml:space="preserve"> </w:t>
      </w:r>
      <w:r w:rsidRPr="00107C64">
        <w:rPr>
          <w:rFonts w:ascii="Times New Roman" w:eastAsia="Times New Roman" w:hAnsi="Times New Roman" w:cs="Times New Roman"/>
          <w:color w:val="000000"/>
          <w:sz w:val="24"/>
          <w:szCs w:val="24"/>
          <w:lang w:val="ro-RO" w:eastAsia="en-US"/>
        </w:rPr>
        <w:t>cercetători în România prin granturi oferite de către Funda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ro-RO" w:eastAsia="en-US"/>
        </w:rPr>
        <w:t>ț</w:t>
      </w:r>
      <w:r w:rsidRPr="00107C64">
        <w:rPr>
          <w:rFonts w:ascii="Times New Roman" w:eastAsia="Times New Roman" w:hAnsi="Times New Roman" w:cs="Times New Roman"/>
          <w:color w:val="000000"/>
          <w:sz w:val="24"/>
          <w:szCs w:val="24"/>
          <w:lang w:val="ro-RO" w:eastAsia="en-US"/>
        </w:rPr>
        <w:t xml:space="preserve">ia </w:t>
      </w:r>
      <w:r w:rsidR="003D0A74" w:rsidRPr="003D0A74">
        <w:rPr>
          <w:rFonts w:ascii="Times New Roman" w:eastAsia="Times New Roman" w:hAnsi="Times New Roman" w:cs="Times New Roman"/>
          <w:color w:val="000000"/>
          <w:sz w:val="24"/>
          <w:szCs w:val="24"/>
          <w:lang w:val="ro-RO" w:eastAsia="en-US"/>
        </w:rPr>
        <w:t>„Alexander von Humboldt”</w:t>
      </w:r>
      <w:r w:rsidR="003D0A74">
        <w:rPr>
          <w:rFonts w:ascii="Times New Roman" w:eastAsia="Times New Roman" w:hAnsi="Times New Roman" w:cs="Times New Roman"/>
          <w:color w:val="000000"/>
          <w:sz w:val="24"/>
          <w:szCs w:val="24"/>
          <w:lang w:val="ro-RO" w:eastAsia="en-US"/>
        </w:rPr>
        <w:t>.</w:t>
      </w:r>
    </w:p>
    <w:p w14:paraId="00000019" w14:textId="0E1D5041" w:rsidR="00E81F07" w:rsidRPr="00107C64" w:rsidRDefault="00107C64" w:rsidP="00513502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o-RO" w:eastAsia="en-US"/>
        </w:rPr>
      </w:pPr>
      <w:r w:rsidRPr="00107C64">
        <w:rPr>
          <w:rFonts w:ascii="Times New Roman" w:eastAsia="Times New Roman" w:hAnsi="Times New Roman" w:cs="Times New Roman"/>
          <w:color w:val="000000"/>
          <w:sz w:val="24"/>
          <w:szCs w:val="24"/>
          <w:lang w:val="ro-RO" w:eastAsia="en-US"/>
        </w:rPr>
        <w:t xml:space="preserve">Universitatea din București </w:t>
      </w:r>
      <w:r w:rsidRPr="003D0A74">
        <w:rPr>
          <w:rFonts w:ascii="Times New Roman" w:eastAsia="Times New Roman" w:hAnsi="Times New Roman" w:cs="Times New Roman"/>
          <w:color w:val="000000"/>
          <w:sz w:val="24"/>
          <w:szCs w:val="24"/>
          <w:lang w:val="ro-RO" w:eastAsia="en-US"/>
        </w:rPr>
        <w:t>numără</w:t>
      </w:r>
      <w:r w:rsidR="007536F6">
        <w:rPr>
          <w:rFonts w:ascii="Times New Roman" w:eastAsia="Times New Roman" w:hAnsi="Times New Roman" w:cs="Times New Roman"/>
          <w:color w:val="000000"/>
          <w:sz w:val="24"/>
          <w:szCs w:val="24"/>
          <w:lang w:val="ro-RO" w:eastAsia="en-US"/>
        </w:rPr>
        <w:t>,</w:t>
      </w:r>
      <w:r w:rsidRPr="00107C64">
        <w:rPr>
          <w:rFonts w:ascii="Times New Roman" w:eastAsia="Times New Roman" w:hAnsi="Times New Roman" w:cs="Times New Roman"/>
          <w:color w:val="000000"/>
          <w:sz w:val="24"/>
          <w:szCs w:val="24"/>
          <w:lang w:val="ro-RO" w:eastAsia="en-US"/>
        </w:rPr>
        <w:t xml:space="preserve"> în acest moment, peste 34 de</w:t>
      </w:r>
      <w:r w:rsidR="003D0A74">
        <w:rPr>
          <w:rFonts w:ascii="Times New Roman" w:eastAsia="Times New Roman" w:hAnsi="Times New Roman" w:cs="Times New Roman"/>
          <w:color w:val="000000"/>
          <w:sz w:val="24"/>
          <w:szCs w:val="24"/>
          <w:lang w:val="ro-RO" w:eastAsia="en-US"/>
        </w:rPr>
        <w:t xml:space="preserve"> „</w:t>
      </w:r>
      <w:proofErr w:type="spellStart"/>
      <w:r w:rsidRPr="00107C64">
        <w:rPr>
          <w:rFonts w:ascii="Times New Roman" w:eastAsia="Times New Roman" w:hAnsi="Times New Roman" w:cs="Times New Roman"/>
          <w:color w:val="000000"/>
          <w:sz w:val="24"/>
          <w:szCs w:val="24"/>
          <w:lang w:val="ro-RO" w:eastAsia="en-US"/>
        </w:rPr>
        <w:t>humboldtieni</w:t>
      </w:r>
      <w:proofErr w:type="spellEnd"/>
      <w:r w:rsidR="003D0A74">
        <w:rPr>
          <w:rFonts w:ascii="Times New Roman" w:eastAsia="Times New Roman" w:hAnsi="Times New Roman" w:cs="Times New Roman"/>
          <w:color w:val="000000"/>
          <w:sz w:val="24"/>
          <w:szCs w:val="24"/>
          <w:lang w:val="ro-RO" w:eastAsia="en-US"/>
        </w:rPr>
        <w:t>”</w:t>
      </w:r>
      <w:r w:rsidRPr="00107C64">
        <w:rPr>
          <w:rFonts w:ascii="Times New Roman" w:eastAsia="Times New Roman" w:hAnsi="Times New Roman" w:cs="Times New Roman"/>
          <w:color w:val="000000"/>
          <w:sz w:val="24"/>
          <w:szCs w:val="24"/>
          <w:lang w:val="ro-RO" w:eastAsia="en-US"/>
        </w:rPr>
        <w:t>, unii profesori emeri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ro-RO" w:eastAsia="en-US"/>
        </w:rPr>
        <w:t>ț</w:t>
      </w:r>
      <w:r w:rsidRPr="00107C64">
        <w:rPr>
          <w:rFonts w:ascii="Times New Roman" w:eastAsia="Times New Roman" w:hAnsi="Times New Roman" w:cs="Times New Roman"/>
          <w:color w:val="000000"/>
          <w:sz w:val="24"/>
          <w:szCs w:val="24"/>
          <w:lang w:val="ro-RO" w:eastAsia="en-US"/>
        </w:rPr>
        <w:t>i, al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ro-RO" w:eastAsia="en-US"/>
        </w:rPr>
        <w:t>ț</w:t>
      </w:r>
      <w:r w:rsidRPr="00107C64">
        <w:rPr>
          <w:rFonts w:ascii="Times New Roman" w:eastAsia="Times New Roman" w:hAnsi="Times New Roman" w:cs="Times New Roman"/>
          <w:color w:val="000000"/>
          <w:sz w:val="24"/>
          <w:szCs w:val="24"/>
          <w:lang w:val="ro-RO" w:eastAsia="en-US"/>
        </w:rPr>
        <w:t>ii activi în disciplinele matematică, fizică,  filosofie,</w:t>
      </w:r>
      <w:r w:rsidR="003D0A74" w:rsidRPr="003D0A74">
        <w:rPr>
          <w:rFonts w:ascii="Times New Roman" w:eastAsia="Times New Roman" w:hAnsi="Times New Roman" w:cs="Times New Roman"/>
          <w:color w:val="000000"/>
          <w:sz w:val="24"/>
          <w:szCs w:val="24"/>
          <w:lang w:val="ro-RO" w:eastAsia="en-US"/>
        </w:rPr>
        <w:t xml:space="preserve"> </w:t>
      </w:r>
      <w:r w:rsidR="003D0A74" w:rsidRPr="00107C64">
        <w:rPr>
          <w:rFonts w:ascii="Times New Roman" w:eastAsia="Times New Roman" w:hAnsi="Times New Roman" w:cs="Times New Roman"/>
          <w:color w:val="000000"/>
          <w:sz w:val="24"/>
          <w:szCs w:val="24"/>
          <w:lang w:val="ro-RO" w:eastAsia="en-US"/>
        </w:rPr>
        <w:t>chimie</w:t>
      </w:r>
      <w:r w:rsidR="003D0A74">
        <w:rPr>
          <w:rFonts w:ascii="Times New Roman" w:eastAsia="Times New Roman" w:hAnsi="Times New Roman" w:cs="Times New Roman"/>
          <w:color w:val="000000"/>
          <w:sz w:val="24"/>
          <w:szCs w:val="24"/>
          <w:lang w:val="ro-RO" w:eastAsia="en-US"/>
        </w:rPr>
        <w:t>,</w:t>
      </w:r>
      <w:r w:rsidRPr="00107C64">
        <w:rPr>
          <w:rFonts w:ascii="Times New Roman" w:eastAsia="Times New Roman" w:hAnsi="Times New Roman" w:cs="Times New Roman"/>
          <w:color w:val="000000"/>
          <w:sz w:val="24"/>
          <w:szCs w:val="24"/>
          <w:lang w:val="ro-RO" w:eastAsia="en-US"/>
        </w:rPr>
        <w:t xml:space="preserve"> biologie, istorie, drept, geografie</w:t>
      </w:r>
      <w:r w:rsidR="003D0A74">
        <w:rPr>
          <w:rFonts w:ascii="Times New Roman" w:eastAsia="Times New Roman" w:hAnsi="Times New Roman" w:cs="Times New Roman"/>
          <w:color w:val="000000"/>
          <w:sz w:val="24"/>
          <w:szCs w:val="24"/>
          <w:lang w:val="ro-RO" w:eastAsia="en-US"/>
        </w:rPr>
        <w:t xml:space="preserve">, </w:t>
      </w:r>
      <w:r w:rsidRPr="00107C64">
        <w:rPr>
          <w:rFonts w:ascii="Times New Roman" w:eastAsia="Times New Roman" w:hAnsi="Times New Roman" w:cs="Times New Roman"/>
          <w:color w:val="000000"/>
          <w:sz w:val="24"/>
          <w:szCs w:val="24"/>
          <w:lang w:val="ro-RO" w:eastAsia="en-US"/>
        </w:rPr>
        <w:t>geologie, lingvistică, știin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ro-RO" w:eastAsia="en-US"/>
        </w:rPr>
        <w:t>ț</w:t>
      </w:r>
      <w:r w:rsidRPr="00107C64">
        <w:rPr>
          <w:rFonts w:ascii="Times New Roman" w:eastAsia="Times New Roman" w:hAnsi="Times New Roman" w:cs="Times New Roman"/>
          <w:color w:val="000000"/>
          <w:sz w:val="24"/>
          <w:szCs w:val="24"/>
          <w:lang w:val="ro-RO" w:eastAsia="en-US"/>
        </w:rPr>
        <w:t xml:space="preserve">e </w:t>
      </w:r>
      <w:r w:rsidR="001768D5">
        <w:rPr>
          <w:rFonts w:ascii="Times New Roman" w:eastAsia="Times New Roman" w:hAnsi="Times New Roman" w:cs="Times New Roman"/>
          <w:color w:val="000000"/>
          <w:sz w:val="24"/>
          <w:szCs w:val="24"/>
          <w:lang w:val="ro-RO" w:eastAsia="en-US"/>
        </w:rPr>
        <w:t>umaniste</w:t>
      </w:r>
      <w:r w:rsidRPr="00107C64">
        <w:rPr>
          <w:rFonts w:ascii="Times New Roman" w:eastAsia="Times New Roman" w:hAnsi="Times New Roman" w:cs="Times New Roman"/>
          <w:color w:val="000000"/>
          <w:sz w:val="24"/>
          <w:szCs w:val="24"/>
          <w:lang w:val="ro-RO" w:eastAsia="en-US"/>
        </w:rPr>
        <w:t xml:space="preserve">. </w:t>
      </w:r>
      <w:r w:rsidR="00332F72" w:rsidRPr="00107C64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 </w:t>
      </w:r>
    </w:p>
    <w:sectPr w:rsidR="00E81F07" w:rsidRPr="00107C64" w:rsidSect="00107C64">
      <w:pgSz w:w="11909" w:h="16834"/>
      <w:pgMar w:top="993" w:right="1440" w:bottom="993" w:left="1440" w:header="0" w:footer="720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6656E3" w14:textId="77777777" w:rsidR="00D87A3B" w:rsidRDefault="00D87A3B">
      <w:pPr>
        <w:spacing w:line="240" w:lineRule="auto"/>
      </w:pPr>
      <w:r>
        <w:separator/>
      </w:r>
    </w:p>
  </w:endnote>
  <w:endnote w:type="continuationSeparator" w:id="0">
    <w:p w14:paraId="5EFFA6A7" w14:textId="77777777" w:rsidR="00D87A3B" w:rsidRDefault="00D87A3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A32EDE" w14:textId="77777777" w:rsidR="00D87A3B" w:rsidRDefault="00D87A3B">
      <w:pPr>
        <w:spacing w:line="240" w:lineRule="auto"/>
      </w:pPr>
      <w:r>
        <w:separator/>
      </w:r>
    </w:p>
  </w:footnote>
  <w:footnote w:type="continuationSeparator" w:id="0">
    <w:p w14:paraId="00E4520D" w14:textId="77777777" w:rsidR="00D87A3B" w:rsidRDefault="00D87A3B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81F07"/>
    <w:rsid w:val="000817AF"/>
    <w:rsid w:val="00107C64"/>
    <w:rsid w:val="00142AFF"/>
    <w:rsid w:val="001504BA"/>
    <w:rsid w:val="001768D5"/>
    <w:rsid w:val="001D7BD3"/>
    <w:rsid w:val="00224D80"/>
    <w:rsid w:val="00235D24"/>
    <w:rsid w:val="002A011E"/>
    <w:rsid w:val="002C7CDB"/>
    <w:rsid w:val="0031241B"/>
    <w:rsid w:val="00332F72"/>
    <w:rsid w:val="003459BC"/>
    <w:rsid w:val="003D0A74"/>
    <w:rsid w:val="003F2263"/>
    <w:rsid w:val="00404FD2"/>
    <w:rsid w:val="00446464"/>
    <w:rsid w:val="0047508B"/>
    <w:rsid w:val="004F1FCD"/>
    <w:rsid w:val="00513502"/>
    <w:rsid w:val="005D6AB1"/>
    <w:rsid w:val="006616FF"/>
    <w:rsid w:val="006E2350"/>
    <w:rsid w:val="007536F6"/>
    <w:rsid w:val="0078481D"/>
    <w:rsid w:val="007C14D5"/>
    <w:rsid w:val="007F628F"/>
    <w:rsid w:val="0084369C"/>
    <w:rsid w:val="00953439"/>
    <w:rsid w:val="00AE27BB"/>
    <w:rsid w:val="00B20668"/>
    <w:rsid w:val="00B85193"/>
    <w:rsid w:val="00C00BDE"/>
    <w:rsid w:val="00CA2A7B"/>
    <w:rsid w:val="00D05FF6"/>
    <w:rsid w:val="00D25E5F"/>
    <w:rsid w:val="00D778E7"/>
    <w:rsid w:val="00D87A3B"/>
    <w:rsid w:val="00DA6E88"/>
    <w:rsid w:val="00E33050"/>
    <w:rsid w:val="00E81F07"/>
    <w:rsid w:val="00ED5B57"/>
    <w:rsid w:val="00F53439"/>
    <w:rsid w:val="00F53DF3"/>
    <w:rsid w:val="00FA58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699FAED"/>
  <w15:docId w15:val="{80A4E415-9D41-41D6-B907-1A389FF8DA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ro" w:eastAsia="ro-RO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Header">
    <w:name w:val="header"/>
    <w:basedOn w:val="Normal"/>
    <w:link w:val="HeaderChar"/>
    <w:uiPriority w:val="99"/>
    <w:unhideWhenUsed/>
    <w:rsid w:val="006616FF"/>
    <w:pPr>
      <w:tabs>
        <w:tab w:val="center" w:pos="4536"/>
        <w:tab w:val="right" w:pos="9072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616FF"/>
  </w:style>
  <w:style w:type="paragraph" w:styleId="Footer">
    <w:name w:val="footer"/>
    <w:basedOn w:val="Normal"/>
    <w:link w:val="FooterChar"/>
    <w:uiPriority w:val="99"/>
    <w:unhideWhenUsed/>
    <w:rsid w:val="006616FF"/>
    <w:pPr>
      <w:tabs>
        <w:tab w:val="center" w:pos="4536"/>
        <w:tab w:val="right" w:pos="9072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616FF"/>
  </w:style>
  <w:style w:type="character" w:styleId="Hyperlink">
    <w:name w:val="Hyperlink"/>
    <w:basedOn w:val="DefaultParagraphFont"/>
    <w:uiPriority w:val="99"/>
    <w:unhideWhenUsed/>
    <w:rsid w:val="00332F72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332F72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107C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00BDE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00BD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20914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4F54C33-9E4F-4908-8AAC-0D57E9BEF5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338</Words>
  <Characters>1927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Lory D</dc:creator>
  <cp:lastModifiedBy>IOAN MICLEA</cp:lastModifiedBy>
  <cp:revision>7</cp:revision>
  <cp:lastPrinted>2023-10-11T07:22:00Z</cp:lastPrinted>
  <dcterms:created xsi:type="dcterms:W3CDTF">2023-10-09T10:47:00Z</dcterms:created>
  <dcterms:modified xsi:type="dcterms:W3CDTF">2023-10-11T08:04:00Z</dcterms:modified>
</cp:coreProperties>
</file>