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4CF56" w14:textId="7B527E30" w:rsidR="00DB28A5" w:rsidRDefault="00B400E8" w:rsidP="00B400E8">
      <w:pPr>
        <w:jc w:val="both"/>
        <w:rPr>
          <w:b/>
          <w:lang w:val="ro-RO"/>
        </w:rPr>
      </w:pPr>
      <w:r w:rsidRPr="00B400E8">
        <w:rPr>
          <w:b/>
          <w:lang w:val="ro-RO"/>
        </w:rPr>
        <w:t>Atelier de frescă la Facultatea de Teologie</w:t>
      </w:r>
      <w:r w:rsidR="008F2BFC">
        <w:rPr>
          <w:b/>
          <w:lang w:val="ro-RO"/>
        </w:rPr>
        <w:t xml:space="preserve"> „</w:t>
      </w:r>
      <w:proofErr w:type="spellStart"/>
      <w:r w:rsidR="008F2BFC">
        <w:rPr>
          <w:b/>
          <w:lang w:val="ro-RO"/>
        </w:rPr>
        <w:t>Justinian</w:t>
      </w:r>
      <w:proofErr w:type="spellEnd"/>
      <w:r w:rsidR="008F2BFC">
        <w:rPr>
          <w:b/>
          <w:lang w:val="ro-RO"/>
        </w:rPr>
        <w:t xml:space="preserve"> Patriarhul”</w:t>
      </w:r>
      <w:r w:rsidRPr="00B400E8">
        <w:rPr>
          <w:b/>
          <w:lang w:val="ro-RO"/>
        </w:rPr>
        <w:t xml:space="preserve"> a U</w:t>
      </w:r>
      <w:r w:rsidR="008F2BFC">
        <w:rPr>
          <w:b/>
          <w:lang w:val="ro-RO"/>
        </w:rPr>
        <w:t>niversității din București</w:t>
      </w:r>
    </w:p>
    <w:p w14:paraId="5212BF61" w14:textId="77777777" w:rsidR="00B400E8" w:rsidRDefault="00B400E8" w:rsidP="00B400E8">
      <w:pPr>
        <w:jc w:val="both"/>
        <w:rPr>
          <w:b/>
          <w:lang w:val="ro-RO"/>
        </w:rPr>
      </w:pPr>
    </w:p>
    <w:p w14:paraId="3444BB5D" w14:textId="77635A0B" w:rsidR="00B400E8" w:rsidRDefault="00B400E8" w:rsidP="00B400E8">
      <w:pPr>
        <w:jc w:val="both"/>
        <w:rPr>
          <w:lang w:val="ro-RO"/>
        </w:rPr>
      </w:pPr>
      <w:r w:rsidRPr="00B400E8">
        <w:rPr>
          <w:lang w:val="ro-RO"/>
        </w:rPr>
        <w:t xml:space="preserve">Studenții programului universitar </w:t>
      </w:r>
      <w:r w:rsidR="008F2BFC">
        <w:rPr>
          <w:lang w:val="ro-RO"/>
        </w:rPr>
        <w:t>„</w:t>
      </w:r>
      <w:r w:rsidRPr="00B400E8">
        <w:rPr>
          <w:lang w:val="ro-RO"/>
        </w:rPr>
        <w:t>Artă sacră</w:t>
      </w:r>
      <w:r w:rsidR="008F2BFC">
        <w:rPr>
          <w:lang w:val="ro-RO"/>
        </w:rPr>
        <w:t>”</w:t>
      </w:r>
      <w:r w:rsidRPr="00B400E8">
        <w:rPr>
          <w:lang w:val="ro-RO"/>
        </w:rPr>
        <w:t xml:space="preserve"> din cadrul Facultății de Teologie Ortodoxă „Justinian Patriarhul” a Universității din București</w:t>
      </w:r>
      <w:r>
        <w:rPr>
          <w:lang w:val="ro-RO"/>
        </w:rPr>
        <w:t xml:space="preserve"> particip</w:t>
      </w:r>
      <w:r w:rsidR="008F2BFC">
        <w:rPr>
          <w:lang w:val="ro-RO"/>
        </w:rPr>
        <w:t>ă, în această toamnă,</w:t>
      </w:r>
      <w:r>
        <w:rPr>
          <w:lang w:val="ro-RO"/>
        </w:rPr>
        <w:t xml:space="preserve"> </w:t>
      </w:r>
      <w:r w:rsidRPr="00B400E8">
        <w:rPr>
          <w:lang w:val="ro-RO"/>
        </w:rPr>
        <w:t xml:space="preserve">la </w:t>
      </w:r>
      <w:r>
        <w:rPr>
          <w:lang w:val="ro-RO"/>
        </w:rPr>
        <w:t>un a</w:t>
      </w:r>
      <w:r w:rsidRPr="00B400E8">
        <w:rPr>
          <w:lang w:val="ro-RO"/>
        </w:rPr>
        <w:t>telier de frescă</w:t>
      </w:r>
      <w:r>
        <w:rPr>
          <w:lang w:val="ro-RO"/>
        </w:rPr>
        <w:t xml:space="preserve"> desfășura</w:t>
      </w:r>
      <w:r w:rsidR="008F2BFC">
        <w:rPr>
          <w:lang w:val="ro-RO"/>
        </w:rPr>
        <w:t>t</w:t>
      </w:r>
      <w:r>
        <w:rPr>
          <w:lang w:val="ro-RO"/>
        </w:rPr>
        <w:t xml:space="preserve"> </w:t>
      </w:r>
      <w:r w:rsidRPr="00B400E8">
        <w:rPr>
          <w:lang w:val="ro-RO"/>
        </w:rPr>
        <w:t xml:space="preserve">sub îndrumarea domnului lect. </w:t>
      </w:r>
      <w:r>
        <w:rPr>
          <w:lang w:val="ro-RO"/>
        </w:rPr>
        <w:t xml:space="preserve">univ. dr. </w:t>
      </w:r>
      <w:r w:rsidRPr="00B400E8">
        <w:rPr>
          <w:lang w:val="ro-RO"/>
        </w:rPr>
        <w:t>Mihai Coman.</w:t>
      </w:r>
    </w:p>
    <w:p w14:paraId="4BD4B16E" w14:textId="77777777" w:rsidR="00B400E8" w:rsidRDefault="00537D2A" w:rsidP="00B400E8">
      <w:pPr>
        <w:jc w:val="both"/>
        <w:rPr>
          <w:lang w:val="ro-RO"/>
        </w:rPr>
      </w:pPr>
      <w:r>
        <w:rPr>
          <w:lang w:val="ro-RO"/>
        </w:rPr>
        <w:t>Sesiunea din această toamnă este dedicată chipurilor de îngeri ce vor fi pictate chiar pe zidurile facultății.</w:t>
      </w:r>
    </w:p>
    <w:p w14:paraId="39A7B036" w14:textId="77777777" w:rsidR="00537D2A" w:rsidRPr="00B400E8" w:rsidRDefault="00537D2A" w:rsidP="00B400E8">
      <w:pPr>
        <w:jc w:val="both"/>
        <w:rPr>
          <w:lang w:val="ro-RO"/>
        </w:rPr>
      </w:pPr>
      <w:r w:rsidRPr="00537D2A">
        <w:rPr>
          <w:lang w:val="ro-RO"/>
        </w:rPr>
        <w:t xml:space="preserve">Secvențele teoretice, dialogul informal și lucrul la perete au început în anul 2022 cu </w:t>
      </w:r>
      <w:r>
        <w:rPr>
          <w:lang w:val="ro-RO"/>
        </w:rPr>
        <w:t xml:space="preserve">lect. univ. dr. </w:t>
      </w:r>
      <w:r w:rsidRPr="00537D2A">
        <w:rPr>
          <w:lang w:val="ro-RO"/>
        </w:rPr>
        <w:t>Mihai Coman și Andrei Mușat, coordonatori ai grupelor de Artă sacră, când au executat lucrări în frescă, studii comparative între sec XII și XIV pornind de la chipul lui Hristos</w:t>
      </w:r>
      <w:r>
        <w:rPr>
          <w:lang w:val="ro-RO"/>
        </w:rPr>
        <w:t>.</w:t>
      </w:r>
    </w:p>
    <w:sectPr w:rsidR="00537D2A" w:rsidRPr="00B400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00E8"/>
    <w:rsid w:val="00537D2A"/>
    <w:rsid w:val="008F2BFC"/>
    <w:rsid w:val="00B400E8"/>
    <w:rsid w:val="00DB2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D3C342"/>
  <w15:docId w15:val="{175D2BE6-D1BA-41C4-9E3B-EC2B6E487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Ionelia Olteanu</dc:creator>
  <cp:lastModifiedBy>IOAN MICLEA</cp:lastModifiedBy>
  <cp:revision>2</cp:revision>
  <dcterms:created xsi:type="dcterms:W3CDTF">2023-10-20T05:47:00Z</dcterms:created>
  <dcterms:modified xsi:type="dcterms:W3CDTF">2023-10-23T11:13:00Z</dcterms:modified>
</cp:coreProperties>
</file>