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D4E5D3" w14:textId="36E7DDA6" w:rsidR="000A3231" w:rsidRPr="00D8174E" w:rsidRDefault="00D8174E" w:rsidP="00D8174E">
      <w:pPr>
        <w:jc w:val="both"/>
        <w:rPr>
          <w:rFonts w:ascii="Calibri" w:hAnsi="Calibri" w:cs="Calibri"/>
          <w:b/>
          <w:bCs/>
        </w:rPr>
      </w:pPr>
      <w:r w:rsidRPr="00D8174E">
        <w:rPr>
          <w:rFonts w:ascii="Calibri" w:hAnsi="Calibri" w:cs="Calibri"/>
          <w:b/>
          <w:bCs/>
        </w:rPr>
        <w:t>Mesajul profesorului Marian Preda, rectorul Universității din București cu privire la tragedia de la Universitatea Carolină din Praga</w:t>
      </w:r>
    </w:p>
    <w:p w14:paraId="5E319CDB" w14:textId="77777777" w:rsidR="00D8174E" w:rsidRPr="00D8174E" w:rsidRDefault="00D8174E" w:rsidP="00D8174E">
      <w:pPr>
        <w:jc w:val="both"/>
        <w:rPr>
          <w:rFonts w:ascii="Calibri" w:hAnsi="Calibri" w:cs="Calibri"/>
        </w:rPr>
      </w:pPr>
    </w:p>
    <w:p w14:paraId="639EA640" w14:textId="77777777" w:rsidR="00D8174E" w:rsidRPr="00D8174E" w:rsidRDefault="00D8174E" w:rsidP="00D8174E">
      <w:pPr>
        <w:jc w:val="both"/>
        <w:rPr>
          <w:rFonts w:ascii="Calibri" w:eastAsia="Times New Roman" w:hAnsi="Calibri" w:cs="Calibri"/>
          <w:kern w:val="0"/>
          <w14:ligatures w14:val="none"/>
        </w:rPr>
      </w:pPr>
      <w:r w:rsidRPr="00D8174E">
        <w:rPr>
          <w:rFonts w:ascii="Calibri" w:eastAsia="Times New Roman" w:hAnsi="Calibri" w:cs="Calibri"/>
          <w:i/>
          <w:iCs/>
          <w:color w:val="222222"/>
          <w:kern w:val="0"/>
          <w:shd w:val="clear" w:color="auto" w:fill="FFFFFF"/>
          <w14:ligatures w14:val="none"/>
        </w:rPr>
        <w:t>În numele comunității academice a Universității din București, îmi exprim profundul regret pentru tragedia care a avut loc în această după-amiază la Charles University din Praga, Republica Cehă, transmit sincere condoleanțe familiilor tinerilor uciși și sunt alături, cu gânduri de sănătate, de toți cei răniți.</w:t>
      </w:r>
    </w:p>
    <w:p w14:paraId="585CC3CF" w14:textId="77777777" w:rsidR="00D8174E" w:rsidRPr="00D8174E" w:rsidRDefault="00D8174E" w:rsidP="00D8174E">
      <w:pPr>
        <w:shd w:val="clear" w:color="auto" w:fill="FFFFFF"/>
        <w:jc w:val="both"/>
        <w:rPr>
          <w:rFonts w:ascii="Calibri" w:eastAsia="Times New Roman" w:hAnsi="Calibri" w:cs="Calibri"/>
          <w:color w:val="222222"/>
          <w:kern w:val="0"/>
          <w14:ligatures w14:val="none"/>
        </w:rPr>
      </w:pPr>
    </w:p>
    <w:p w14:paraId="79D0BEE0" w14:textId="77777777" w:rsidR="00D8174E" w:rsidRPr="00D8174E" w:rsidRDefault="00D8174E" w:rsidP="00D8174E">
      <w:pPr>
        <w:shd w:val="clear" w:color="auto" w:fill="FFFFFF"/>
        <w:jc w:val="both"/>
        <w:rPr>
          <w:rFonts w:ascii="Calibri" w:eastAsia="Times New Roman" w:hAnsi="Calibri" w:cs="Calibri"/>
          <w:color w:val="222222"/>
          <w:kern w:val="0"/>
          <w14:ligatures w14:val="none"/>
        </w:rPr>
      </w:pPr>
      <w:r w:rsidRPr="00D8174E">
        <w:rPr>
          <w:rFonts w:ascii="Calibri" w:eastAsia="Times New Roman" w:hAnsi="Calibri" w:cs="Calibri"/>
          <w:i/>
          <w:iCs/>
          <w:color w:val="222222"/>
          <w:kern w:val="0"/>
          <w14:ligatures w14:val="none"/>
        </w:rPr>
        <w:t>Instituțiile de învățământ superior ar trebui sa fie un loc al cunoașterii, al dezbaterilor de idei și al cercetărilor menite să ne asigure un viitor mai bun și, nu în ultimul rând, mai sigur. Tocmai de aceea, comunitatea UB este solidară cu întreaga comunitate academică a Charles University în aceste momente de grea încercare, atât pentru profesori și studenți, cât și pentru poporul ceh.</w:t>
      </w:r>
    </w:p>
    <w:p w14:paraId="5837A00B" w14:textId="77777777" w:rsidR="00D8174E" w:rsidRPr="00D8174E" w:rsidRDefault="00D8174E" w:rsidP="00D8174E">
      <w:pPr>
        <w:shd w:val="clear" w:color="auto" w:fill="FFFFFF"/>
        <w:jc w:val="both"/>
        <w:rPr>
          <w:rFonts w:ascii="Calibri" w:eastAsia="Times New Roman" w:hAnsi="Calibri" w:cs="Calibri"/>
          <w:color w:val="222222"/>
          <w:kern w:val="0"/>
          <w14:ligatures w14:val="none"/>
        </w:rPr>
      </w:pPr>
    </w:p>
    <w:p w14:paraId="6903ABD2" w14:textId="444BECCC" w:rsidR="00D8174E" w:rsidRPr="00D8174E" w:rsidRDefault="00D8174E" w:rsidP="00D8174E">
      <w:pPr>
        <w:shd w:val="clear" w:color="auto" w:fill="FFFFFF"/>
        <w:jc w:val="center"/>
        <w:rPr>
          <w:rFonts w:ascii="Calibri" w:eastAsia="Times New Roman" w:hAnsi="Calibri" w:cs="Calibri"/>
          <w:color w:val="222222"/>
          <w:kern w:val="0"/>
          <w14:ligatures w14:val="none"/>
        </w:rPr>
      </w:pPr>
      <w:r>
        <w:rPr>
          <w:rFonts w:ascii="Calibri" w:eastAsia="Times New Roman" w:hAnsi="Calibri" w:cs="Calibri"/>
          <w:i/>
          <w:iCs/>
          <w:color w:val="222222"/>
          <w:kern w:val="0"/>
          <w:lang w:val="ro-RO"/>
          <w14:ligatures w14:val="none"/>
        </w:rPr>
        <w:t>P</w:t>
      </w:r>
      <w:r w:rsidRPr="00D8174E">
        <w:rPr>
          <w:rFonts w:ascii="Calibri" w:eastAsia="Times New Roman" w:hAnsi="Calibri" w:cs="Calibri"/>
          <w:i/>
          <w:iCs/>
          <w:color w:val="222222"/>
          <w:kern w:val="0"/>
          <w14:ligatures w14:val="none"/>
        </w:rPr>
        <w:t>rof. univ. dr. Marian Preda, rectorul Universității din București</w:t>
      </w:r>
    </w:p>
    <w:p w14:paraId="3E115A31" w14:textId="77777777" w:rsidR="00D8174E" w:rsidRPr="00D8174E" w:rsidRDefault="00D8174E" w:rsidP="00D8174E">
      <w:pPr>
        <w:jc w:val="both"/>
        <w:rPr>
          <w:rFonts w:ascii="Calibri" w:hAnsi="Calibri" w:cs="Calibri"/>
        </w:rPr>
      </w:pPr>
    </w:p>
    <w:sectPr w:rsidR="00D8174E" w:rsidRPr="00D8174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74E"/>
    <w:rsid w:val="000A3231"/>
    <w:rsid w:val="00D8174E"/>
  </w:rsids>
  <m:mathPr>
    <m:mathFont m:val="Cambria Math"/>
    <m:brkBin m:val="before"/>
    <m:brkBinSub m:val="--"/>
    <m:smallFrac m:val="0"/>
    <m:dispDef/>
    <m:lMargin m:val="0"/>
    <m:rMargin m:val="0"/>
    <m:defJc m:val="centerGroup"/>
    <m:wrapIndent m:val="1440"/>
    <m:intLim m:val="subSup"/>
    <m:naryLim m:val="undOvr"/>
  </m:mathPr>
  <w:themeFontLang w:val="en-RO"/>
  <w:clrSchemeMapping w:bg1="light1" w:t1="dark1" w:bg2="light2" w:t2="dark2" w:accent1="accent1" w:accent2="accent2" w:accent3="accent3" w:accent4="accent4" w:accent5="accent5" w:accent6="accent6" w:hyperlink="hyperlink" w:followedHyperlink="followedHyperlink"/>
  <w:decimalSymbol w:val=","/>
  <w:listSeparator w:val=","/>
  <w14:docId w14:val="56350D90"/>
  <w15:chartTrackingRefBased/>
  <w15:docId w15:val="{2D1F790D-DD30-244D-832F-9046FA8E8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R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7609839">
      <w:bodyDiv w:val="1"/>
      <w:marLeft w:val="0"/>
      <w:marRight w:val="0"/>
      <w:marTop w:val="0"/>
      <w:marBottom w:val="0"/>
      <w:divBdr>
        <w:top w:val="none" w:sz="0" w:space="0" w:color="auto"/>
        <w:left w:val="none" w:sz="0" w:space="0" w:color="auto"/>
        <w:bottom w:val="none" w:sz="0" w:space="0" w:color="auto"/>
        <w:right w:val="none" w:sz="0" w:space="0" w:color="auto"/>
      </w:divBdr>
      <w:divsChild>
        <w:div w:id="1322805213">
          <w:marLeft w:val="0"/>
          <w:marRight w:val="0"/>
          <w:marTop w:val="0"/>
          <w:marBottom w:val="0"/>
          <w:divBdr>
            <w:top w:val="none" w:sz="0" w:space="0" w:color="auto"/>
            <w:left w:val="none" w:sz="0" w:space="0" w:color="auto"/>
            <w:bottom w:val="none" w:sz="0" w:space="0" w:color="auto"/>
            <w:right w:val="none" w:sz="0" w:space="0" w:color="auto"/>
          </w:divBdr>
        </w:div>
        <w:div w:id="654456777">
          <w:marLeft w:val="0"/>
          <w:marRight w:val="0"/>
          <w:marTop w:val="0"/>
          <w:marBottom w:val="0"/>
          <w:divBdr>
            <w:top w:val="none" w:sz="0" w:space="0" w:color="auto"/>
            <w:left w:val="none" w:sz="0" w:space="0" w:color="auto"/>
            <w:bottom w:val="none" w:sz="0" w:space="0" w:color="auto"/>
            <w:right w:val="none" w:sz="0" w:space="0" w:color="auto"/>
          </w:divBdr>
        </w:div>
        <w:div w:id="1126578173">
          <w:marLeft w:val="0"/>
          <w:marRight w:val="0"/>
          <w:marTop w:val="0"/>
          <w:marBottom w:val="0"/>
          <w:divBdr>
            <w:top w:val="none" w:sz="0" w:space="0" w:color="auto"/>
            <w:left w:val="none" w:sz="0" w:space="0" w:color="auto"/>
            <w:bottom w:val="none" w:sz="0" w:space="0" w:color="auto"/>
            <w:right w:val="none" w:sz="0" w:space="0" w:color="auto"/>
          </w:divBdr>
        </w:div>
        <w:div w:id="21274583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135</Words>
  <Characters>774</Characters>
  <Application>Microsoft Office Word</Application>
  <DocSecurity>0</DocSecurity>
  <Lines>6</Lines>
  <Paragraphs>1</Paragraphs>
  <ScaleCrop>false</ScaleCrop>
  <Company/>
  <LinksUpToDate>false</LinksUpToDate>
  <CharactersWithSpaces>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MICLEA</dc:creator>
  <cp:keywords/>
  <dc:description/>
  <cp:lastModifiedBy>IOAN MICLEA</cp:lastModifiedBy>
  <cp:revision>1</cp:revision>
  <dcterms:created xsi:type="dcterms:W3CDTF">2023-12-22T13:25:00Z</dcterms:created>
  <dcterms:modified xsi:type="dcterms:W3CDTF">2023-12-22T13:25:00Z</dcterms:modified>
</cp:coreProperties>
</file>