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3609DC" w14:textId="2BB64A15" w:rsidR="000E780A" w:rsidRPr="00B41EA1" w:rsidRDefault="006319CC">
      <w:pPr>
        <w:rPr>
          <w:b/>
          <w:sz w:val="24"/>
          <w:szCs w:val="24"/>
          <w:lang w:val="ro-RO"/>
        </w:rPr>
      </w:pPr>
      <w:r w:rsidRPr="00B41EA1">
        <w:rPr>
          <w:b/>
          <w:sz w:val="24"/>
          <w:szCs w:val="24"/>
          <w:lang w:val="ro-RO"/>
        </w:rPr>
        <w:t xml:space="preserve">Programul „USA Visa Facilitation”, disponibil pentru cadrele didactice </w:t>
      </w:r>
      <w:r w:rsidR="00B41EA1">
        <w:rPr>
          <w:b/>
          <w:sz w:val="24"/>
          <w:szCs w:val="24"/>
          <w:lang w:val="ro-RO"/>
        </w:rPr>
        <w:t>ale Universității din București</w:t>
      </w:r>
    </w:p>
    <w:p w14:paraId="1A2507B4" w14:textId="77777777" w:rsidR="006319CC" w:rsidRPr="00B41EA1" w:rsidRDefault="006319CC">
      <w:pPr>
        <w:rPr>
          <w:b/>
          <w:sz w:val="24"/>
          <w:szCs w:val="24"/>
        </w:rPr>
      </w:pPr>
    </w:p>
    <w:p w14:paraId="19A54282" w14:textId="1DBD1A2C" w:rsidR="006319CC" w:rsidRPr="00B41EA1" w:rsidRDefault="006319CC" w:rsidP="006319CC">
      <w:pPr>
        <w:jc w:val="both"/>
        <w:rPr>
          <w:sz w:val="24"/>
          <w:szCs w:val="24"/>
          <w:lang w:val="ro-RO"/>
        </w:rPr>
      </w:pPr>
      <w:r w:rsidRPr="00B41EA1">
        <w:rPr>
          <w:sz w:val="24"/>
          <w:szCs w:val="24"/>
          <w:lang w:val="ro-RO"/>
        </w:rPr>
        <w:t xml:space="preserve">Consiliul Național al Rectorilor și Ambasada Statelor Unite ale Americii la București au lansat programul </w:t>
      </w:r>
      <w:r w:rsidR="006B2B1E">
        <w:rPr>
          <w:sz w:val="24"/>
          <w:szCs w:val="24"/>
          <w:lang w:val="ro-RO"/>
        </w:rPr>
        <w:t>„</w:t>
      </w:r>
      <w:r w:rsidRPr="00B41EA1">
        <w:rPr>
          <w:sz w:val="24"/>
          <w:szCs w:val="24"/>
          <w:lang w:val="ro-RO"/>
        </w:rPr>
        <w:t>USA Visa Facilitation</w:t>
      </w:r>
      <w:r w:rsidR="006B2B1E">
        <w:rPr>
          <w:sz w:val="24"/>
          <w:szCs w:val="24"/>
          <w:lang w:val="ro-RO"/>
        </w:rPr>
        <w:t>”</w:t>
      </w:r>
      <w:bookmarkStart w:id="0" w:name="_GoBack"/>
      <w:bookmarkEnd w:id="0"/>
      <w:r w:rsidRPr="00B41EA1">
        <w:rPr>
          <w:sz w:val="24"/>
          <w:szCs w:val="24"/>
          <w:lang w:val="ro-RO"/>
        </w:rPr>
        <w:t>, prin care se oferă exclusiv programări prioritare pentru interviul de acordare a vizelor de tip B1/B2 pentru SUA (călătorii în scop de afaceri/călătorii în scop turistic) cadrelor didactice universitare și membrilor de familie ai acestora (soț/soție și copii).</w:t>
      </w:r>
    </w:p>
    <w:p w14:paraId="73F53EF4" w14:textId="77777777" w:rsidR="006319CC" w:rsidRPr="00B41EA1" w:rsidRDefault="006319CC" w:rsidP="006319CC">
      <w:pPr>
        <w:jc w:val="both"/>
        <w:rPr>
          <w:sz w:val="24"/>
          <w:szCs w:val="24"/>
          <w:lang w:val="ro-RO"/>
        </w:rPr>
      </w:pPr>
      <w:r w:rsidRPr="00B41EA1">
        <w:rPr>
          <w:sz w:val="24"/>
          <w:szCs w:val="24"/>
          <w:lang w:val="ro-RO"/>
        </w:rPr>
        <w:t>Prin programul „USA Visa Facilitation”, cadrele didactice din UB, dar și din alte universități din România sunt încurajate să aplice pentru viză B1/B2. Acest beneficiu poate fi accesat atât de persoanele care au deja planuri de călătorie în Statele Unite ale Americii, cât și de cei care ar putea avea nevoie de viză în viitor.</w:t>
      </w:r>
    </w:p>
    <w:p w14:paraId="227D0CA8" w14:textId="77777777" w:rsidR="006319CC" w:rsidRPr="00B41EA1" w:rsidRDefault="006319CC" w:rsidP="006319CC">
      <w:pPr>
        <w:jc w:val="both"/>
        <w:rPr>
          <w:sz w:val="24"/>
          <w:szCs w:val="24"/>
          <w:lang w:val="ro-RO"/>
        </w:rPr>
      </w:pPr>
      <w:r w:rsidRPr="00B41EA1">
        <w:rPr>
          <w:sz w:val="24"/>
          <w:szCs w:val="24"/>
          <w:lang w:val="ro-RO"/>
        </w:rPr>
        <w:t>Programul „USA Visa Facilitation” se derulează până la 1 octombrie 2024 şi face parte dintr-un proiect desfăşurat la nivel naţional, care are ca scop aderarea României la programul Statelor Unite de scutire a vizelor.</w:t>
      </w:r>
    </w:p>
    <w:p w14:paraId="325B3FCE" w14:textId="77777777" w:rsidR="006319CC" w:rsidRPr="00B41EA1" w:rsidRDefault="006319CC" w:rsidP="006319CC">
      <w:pPr>
        <w:jc w:val="both"/>
        <w:rPr>
          <w:sz w:val="24"/>
          <w:szCs w:val="24"/>
          <w:lang w:val="ro-RO"/>
        </w:rPr>
      </w:pPr>
      <w:r w:rsidRPr="00B41EA1">
        <w:rPr>
          <w:sz w:val="24"/>
          <w:szCs w:val="24"/>
          <w:lang w:val="ro-RO"/>
        </w:rPr>
        <w:t xml:space="preserve">Pașii esențiali pentru accesarea programului USA Visa Facilitation sunt disponibili </w:t>
      </w:r>
      <w:hyperlink r:id="rId5" w:history="1">
        <w:r w:rsidRPr="00B41EA1">
          <w:rPr>
            <w:rStyle w:val="Hyperlink"/>
            <w:b/>
            <w:sz w:val="24"/>
            <w:szCs w:val="24"/>
            <w:lang w:val="ro-RO"/>
          </w:rPr>
          <w:t>aici</w:t>
        </w:r>
      </w:hyperlink>
      <w:r w:rsidRPr="00B41EA1">
        <w:rPr>
          <w:sz w:val="24"/>
          <w:szCs w:val="24"/>
          <w:lang w:val="ro-RO"/>
        </w:rPr>
        <w:t xml:space="preserve">. </w:t>
      </w:r>
    </w:p>
    <w:sectPr w:rsidR="006319CC" w:rsidRPr="00B41E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9CC"/>
    <w:rsid w:val="000E780A"/>
    <w:rsid w:val="006319CC"/>
    <w:rsid w:val="006B2B1E"/>
    <w:rsid w:val="00B41EA1"/>
    <w:rsid w:val="00D87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EC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19C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19C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249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au.ro/wp-content/uploads/Info-USA-VISA-Facilitation-Program-2.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183</Words>
  <Characters>1044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Ionelia Olteanu</dc:creator>
  <cp:lastModifiedBy>Ionelia Olteanu</cp:lastModifiedBy>
  <cp:revision>3</cp:revision>
  <cp:lastPrinted>2023-12-05T13:10:00Z</cp:lastPrinted>
  <dcterms:created xsi:type="dcterms:W3CDTF">2023-12-05T09:42:00Z</dcterms:created>
  <dcterms:modified xsi:type="dcterms:W3CDTF">2023-12-05T13:26:00Z</dcterms:modified>
</cp:coreProperties>
</file>