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C9980A" w14:textId="107DB430" w:rsidR="00E46C0A" w:rsidRPr="00437322" w:rsidRDefault="003E1CEC" w:rsidP="00437322">
      <w:pPr>
        <w:jc w:val="center"/>
        <w:rPr>
          <w:rFonts w:ascii="Times New Roman" w:hAnsi="Times New Roman" w:cs="Times New Roman"/>
          <w:b/>
          <w:bCs/>
          <w:sz w:val="24"/>
          <w:szCs w:val="24"/>
          <w:lang w:val="ro-RO"/>
        </w:rPr>
      </w:pPr>
      <w:r w:rsidRPr="00437322">
        <w:rPr>
          <w:rFonts w:ascii="Times New Roman" w:hAnsi="Times New Roman" w:cs="Times New Roman"/>
          <w:b/>
          <w:bCs/>
          <w:sz w:val="24"/>
          <w:szCs w:val="24"/>
          <w:lang w:val="ro-RO"/>
        </w:rPr>
        <w:t xml:space="preserve">Universitatea din București, gazda ediției din 2024 a European Forum on Service </w:t>
      </w:r>
      <w:proofErr w:type="spellStart"/>
      <w:r w:rsidRPr="00437322">
        <w:rPr>
          <w:rFonts w:ascii="Times New Roman" w:hAnsi="Times New Roman" w:cs="Times New Roman"/>
          <w:b/>
          <w:bCs/>
          <w:sz w:val="24"/>
          <w:szCs w:val="24"/>
          <w:lang w:val="ro-RO"/>
        </w:rPr>
        <w:t>Learning</w:t>
      </w:r>
      <w:proofErr w:type="spellEnd"/>
    </w:p>
    <w:p w14:paraId="21BD6E14" w14:textId="77777777" w:rsidR="003E1CEC" w:rsidRPr="00437322" w:rsidRDefault="00E46C0A" w:rsidP="00CC6534">
      <w:pPr>
        <w:jc w:val="both"/>
        <w:rPr>
          <w:rFonts w:ascii="Times New Roman" w:hAnsi="Times New Roman" w:cs="Times New Roman"/>
          <w:sz w:val="24"/>
          <w:szCs w:val="24"/>
          <w:lang w:val="ro-RO"/>
        </w:rPr>
      </w:pPr>
      <w:r w:rsidRPr="00437322">
        <w:rPr>
          <w:rFonts w:ascii="Times New Roman" w:hAnsi="Times New Roman" w:cs="Times New Roman"/>
          <w:sz w:val="24"/>
          <w:szCs w:val="24"/>
          <w:lang w:val="ro-RO"/>
        </w:rPr>
        <w:t xml:space="preserve">În perioada 25-28 iunie, Universitatea din București a organizat </w:t>
      </w:r>
      <w:r w:rsidR="003E1CEC" w:rsidRPr="00437322">
        <w:rPr>
          <w:rFonts w:ascii="Times New Roman" w:hAnsi="Times New Roman" w:cs="Times New Roman"/>
          <w:sz w:val="24"/>
          <w:szCs w:val="24"/>
          <w:lang w:val="ro-RO"/>
        </w:rPr>
        <w:t xml:space="preserve">și găzduit ediția din 2024 a </w:t>
      </w:r>
      <w:r w:rsidR="003E1CEC" w:rsidRPr="00437322">
        <w:rPr>
          <w:rFonts w:ascii="Times New Roman" w:hAnsi="Times New Roman" w:cs="Times New Roman"/>
          <w:b/>
          <w:bCs/>
          <w:i/>
          <w:iCs/>
          <w:sz w:val="24"/>
          <w:szCs w:val="24"/>
          <w:lang w:val="ro-RO"/>
        </w:rPr>
        <w:t>Forumului European privind Învățarea prin Serviciu în Comunitate /  European Forum on Service-</w:t>
      </w:r>
      <w:proofErr w:type="spellStart"/>
      <w:r w:rsidR="003E1CEC" w:rsidRPr="00437322">
        <w:rPr>
          <w:rFonts w:ascii="Times New Roman" w:hAnsi="Times New Roman" w:cs="Times New Roman"/>
          <w:b/>
          <w:bCs/>
          <w:i/>
          <w:iCs/>
          <w:sz w:val="24"/>
          <w:szCs w:val="24"/>
          <w:lang w:val="ro-RO"/>
        </w:rPr>
        <w:t>Learning</w:t>
      </w:r>
      <w:proofErr w:type="spellEnd"/>
      <w:r w:rsidRPr="00437322">
        <w:rPr>
          <w:rFonts w:ascii="Times New Roman" w:hAnsi="Times New Roman" w:cs="Times New Roman"/>
          <w:sz w:val="24"/>
          <w:szCs w:val="24"/>
          <w:lang w:val="ro-RO"/>
        </w:rPr>
        <w:t xml:space="preserve">, ca activitate derulată în cadrul proiectului </w:t>
      </w:r>
      <w:r w:rsidRPr="00437322">
        <w:rPr>
          <w:rFonts w:ascii="Times New Roman" w:hAnsi="Times New Roman" w:cs="Times New Roman"/>
          <w:i/>
          <w:iCs/>
          <w:sz w:val="24"/>
          <w:szCs w:val="24"/>
          <w:lang w:val="ro-RO"/>
        </w:rPr>
        <w:t>ERASMUS+ KA 2 intitulat: Service</w:t>
      </w:r>
      <w:r w:rsidR="00E346CD" w:rsidRPr="00437322">
        <w:rPr>
          <w:rFonts w:ascii="Times New Roman" w:hAnsi="Times New Roman" w:cs="Times New Roman"/>
          <w:i/>
          <w:iCs/>
          <w:sz w:val="24"/>
          <w:szCs w:val="24"/>
          <w:lang w:val="ro-RO"/>
        </w:rPr>
        <w:t>-</w:t>
      </w:r>
      <w:proofErr w:type="spellStart"/>
      <w:r w:rsidRPr="00437322">
        <w:rPr>
          <w:rFonts w:ascii="Times New Roman" w:hAnsi="Times New Roman" w:cs="Times New Roman"/>
          <w:i/>
          <w:iCs/>
          <w:sz w:val="24"/>
          <w:szCs w:val="24"/>
          <w:lang w:val="ro-RO"/>
        </w:rPr>
        <w:t>Learning</w:t>
      </w:r>
      <w:proofErr w:type="spellEnd"/>
      <w:r w:rsidRPr="00437322">
        <w:rPr>
          <w:rFonts w:ascii="Times New Roman" w:hAnsi="Times New Roman" w:cs="Times New Roman"/>
          <w:i/>
          <w:iCs/>
          <w:sz w:val="24"/>
          <w:szCs w:val="24"/>
          <w:lang w:val="ro-RO"/>
        </w:rPr>
        <w:t xml:space="preserve">: </w:t>
      </w:r>
      <w:proofErr w:type="spellStart"/>
      <w:r w:rsidRPr="00437322">
        <w:rPr>
          <w:rFonts w:ascii="Times New Roman" w:hAnsi="Times New Roman" w:cs="Times New Roman"/>
          <w:i/>
          <w:iCs/>
          <w:sz w:val="24"/>
          <w:szCs w:val="24"/>
          <w:lang w:val="ro-RO"/>
        </w:rPr>
        <w:t>Intersectoral</w:t>
      </w:r>
      <w:proofErr w:type="spellEnd"/>
      <w:r w:rsidRPr="00437322">
        <w:rPr>
          <w:rFonts w:ascii="Times New Roman" w:hAnsi="Times New Roman" w:cs="Times New Roman"/>
          <w:i/>
          <w:iCs/>
          <w:sz w:val="24"/>
          <w:szCs w:val="24"/>
          <w:lang w:val="ro-RO"/>
        </w:rPr>
        <w:t xml:space="preserve"> </w:t>
      </w:r>
      <w:proofErr w:type="spellStart"/>
      <w:r w:rsidRPr="00437322">
        <w:rPr>
          <w:rFonts w:ascii="Times New Roman" w:hAnsi="Times New Roman" w:cs="Times New Roman"/>
          <w:i/>
          <w:iCs/>
          <w:sz w:val="24"/>
          <w:szCs w:val="24"/>
          <w:lang w:val="ro-RO"/>
        </w:rPr>
        <w:t>Collaboration</w:t>
      </w:r>
      <w:proofErr w:type="spellEnd"/>
      <w:r w:rsidRPr="00437322">
        <w:rPr>
          <w:rFonts w:ascii="Times New Roman" w:hAnsi="Times New Roman" w:cs="Times New Roman"/>
          <w:i/>
          <w:iCs/>
          <w:sz w:val="24"/>
          <w:szCs w:val="24"/>
          <w:lang w:val="ro-RO"/>
        </w:rPr>
        <w:t xml:space="preserve"> </w:t>
      </w:r>
      <w:proofErr w:type="spellStart"/>
      <w:r w:rsidRPr="00437322">
        <w:rPr>
          <w:rFonts w:ascii="Times New Roman" w:hAnsi="Times New Roman" w:cs="Times New Roman"/>
          <w:i/>
          <w:iCs/>
          <w:sz w:val="24"/>
          <w:szCs w:val="24"/>
          <w:lang w:val="ro-RO"/>
        </w:rPr>
        <w:t>Practices</w:t>
      </w:r>
      <w:proofErr w:type="spellEnd"/>
      <w:r w:rsidRPr="00437322">
        <w:rPr>
          <w:rFonts w:ascii="Times New Roman" w:hAnsi="Times New Roman" w:cs="Times New Roman"/>
          <w:i/>
          <w:iCs/>
          <w:sz w:val="24"/>
          <w:szCs w:val="24"/>
          <w:lang w:val="ro-RO"/>
        </w:rPr>
        <w:t xml:space="preserve"> for </w:t>
      </w:r>
      <w:proofErr w:type="spellStart"/>
      <w:r w:rsidRPr="00437322">
        <w:rPr>
          <w:rFonts w:ascii="Times New Roman" w:hAnsi="Times New Roman" w:cs="Times New Roman"/>
          <w:i/>
          <w:iCs/>
          <w:sz w:val="24"/>
          <w:szCs w:val="24"/>
          <w:lang w:val="ro-RO"/>
        </w:rPr>
        <w:t>the</w:t>
      </w:r>
      <w:proofErr w:type="spellEnd"/>
      <w:r w:rsidRPr="00437322">
        <w:rPr>
          <w:rFonts w:ascii="Times New Roman" w:hAnsi="Times New Roman" w:cs="Times New Roman"/>
          <w:i/>
          <w:iCs/>
          <w:sz w:val="24"/>
          <w:szCs w:val="24"/>
          <w:lang w:val="ro-RO"/>
        </w:rPr>
        <w:t xml:space="preserve"> </w:t>
      </w:r>
      <w:proofErr w:type="spellStart"/>
      <w:r w:rsidRPr="00437322">
        <w:rPr>
          <w:rFonts w:ascii="Times New Roman" w:hAnsi="Times New Roman" w:cs="Times New Roman"/>
          <w:i/>
          <w:iCs/>
          <w:sz w:val="24"/>
          <w:szCs w:val="24"/>
          <w:lang w:val="ro-RO"/>
        </w:rPr>
        <w:t>development</w:t>
      </w:r>
      <w:proofErr w:type="spellEnd"/>
      <w:r w:rsidRPr="00437322">
        <w:rPr>
          <w:rFonts w:ascii="Times New Roman" w:hAnsi="Times New Roman" w:cs="Times New Roman"/>
          <w:i/>
          <w:iCs/>
          <w:sz w:val="24"/>
          <w:szCs w:val="24"/>
          <w:lang w:val="ro-RO"/>
        </w:rPr>
        <w:t xml:space="preserve"> of </w:t>
      </w:r>
      <w:proofErr w:type="spellStart"/>
      <w:r w:rsidRPr="00437322">
        <w:rPr>
          <w:rFonts w:ascii="Times New Roman" w:hAnsi="Times New Roman" w:cs="Times New Roman"/>
          <w:i/>
          <w:iCs/>
          <w:sz w:val="24"/>
          <w:szCs w:val="24"/>
          <w:lang w:val="ro-RO"/>
        </w:rPr>
        <w:t>students</w:t>
      </w:r>
      <w:proofErr w:type="spellEnd"/>
      <w:r w:rsidRPr="00437322">
        <w:rPr>
          <w:rFonts w:ascii="Times New Roman" w:hAnsi="Times New Roman" w:cs="Times New Roman"/>
          <w:i/>
          <w:iCs/>
          <w:sz w:val="24"/>
          <w:szCs w:val="24"/>
          <w:lang w:val="ro-RO"/>
        </w:rPr>
        <w:t xml:space="preserve">´ soft </w:t>
      </w:r>
      <w:proofErr w:type="spellStart"/>
      <w:r w:rsidRPr="00437322">
        <w:rPr>
          <w:rFonts w:ascii="Times New Roman" w:hAnsi="Times New Roman" w:cs="Times New Roman"/>
          <w:i/>
          <w:iCs/>
          <w:sz w:val="24"/>
          <w:szCs w:val="24"/>
          <w:lang w:val="ro-RO"/>
        </w:rPr>
        <w:t>skills</w:t>
      </w:r>
      <w:proofErr w:type="spellEnd"/>
      <w:r w:rsidRPr="00437322">
        <w:rPr>
          <w:rFonts w:ascii="Times New Roman" w:hAnsi="Times New Roman" w:cs="Times New Roman"/>
          <w:i/>
          <w:iCs/>
          <w:sz w:val="24"/>
          <w:szCs w:val="24"/>
          <w:lang w:val="ro-RO"/>
        </w:rPr>
        <w:t xml:space="preserve"> </w:t>
      </w:r>
      <w:proofErr w:type="spellStart"/>
      <w:r w:rsidRPr="00437322">
        <w:rPr>
          <w:rFonts w:ascii="Times New Roman" w:hAnsi="Times New Roman" w:cs="Times New Roman"/>
          <w:i/>
          <w:iCs/>
          <w:sz w:val="24"/>
          <w:szCs w:val="24"/>
          <w:lang w:val="ro-RO"/>
        </w:rPr>
        <w:t>and</w:t>
      </w:r>
      <w:proofErr w:type="spellEnd"/>
      <w:r w:rsidRPr="00437322">
        <w:rPr>
          <w:rFonts w:ascii="Times New Roman" w:hAnsi="Times New Roman" w:cs="Times New Roman"/>
          <w:i/>
          <w:iCs/>
          <w:sz w:val="24"/>
          <w:szCs w:val="24"/>
          <w:lang w:val="ro-RO"/>
        </w:rPr>
        <w:t xml:space="preserve"> </w:t>
      </w:r>
      <w:proofErr w:type="spellStart"/>
      <w:r w:rsidRPr="00437322">
        <w:rPr>
          <w:rFonts w:ascii="Times New Roman" w:hAnsi="Times New Roman" w:cs="Times New Roman"/>
          <w:i/>
          <w:iCs/>
          <w:sz w:val="24"/>
          <w:szCs w:val="24"/>
          <w:lang w:val="ro-RO"/>
        </w:rPr>
        <w:t>socially</w:t>
      </w:r>
      <w:proofErr w:type="spellEnd"/>
      <w:r w:rsidRPr="00437322">
        <w:rPr>
          <w:rFonts w:ascii="Times New Roman" w:hAnsi="Times New Roman" w:cs="Times New Roman"/>
          <w:i/>
          <w:iCs/>
          <w:sz w:val="24"/>
          <w:szCs w:val="24"/>
          <w:lang w:val="ro-RO"/>
        </w:rPr>
        <w:t xml:space="preserve"> </w:t>
      </w:r>
      <w:proofErr w:type="spellStart"/>
      <w:r w:rsidRPr="00437322">
        <w:rPr>
          <w:rFonts w:ascii="Times New Roman" w:hAnsi="Times New Roman" w:cs="Times New Roman"/>
          <w:i/>
          <w:iCs/>
          <w:sz w:val="24"/>
          <w:szCs w:val="24"/>
          <w:lang w:val="ro-RO"/>
        </w:rPr>
        <w:t>engaged</w:t>
      </w:r>
      <w:proofErr w:type="spellEnd"/>
      <w:r w:rsidRPr="00437322">
        <w:rPr>
          <w:rFonts w:ascii="Times New Roman" w:hAnsi="Times New Roman" w:cs="Times New Roman"/>
          <w:i/>
          <w:iCs/>
          <w:sz w:val="24"/>
          <w:szCs w:val="24"/>
          <w:lang w:val="ro-RO"/>
        </w:rPr>
        <w:t xml:space="preserve"> </w:t>
      </w:r>
      <w:proofErr w:type="spellStart"/>
      <w:r w:rsidRPr="00437322">
        <w:rPr>
          <w:rFonts w:ascii="Times New Roman" w:hAnsi="Times New Roman" w:cs="Times New Roman"/>
          <w:i/>
          <w:iCs/>
          <w:sz w:val="24"/>
          <w:szCs w:val="24"/>
          <w:lang w:val="ro-RO"/>
        </w:rPr>
        <w:t>universities</w:t>
      </w:r>
      <w:proofErr w:type="spellEnd"/>
      <w:r w:rsidRPr="00437322">
        <w:rPr>
          <w:rFonts w:ascii="Times New Roman" w:hAnsi="Times New Roman" w:cs="Times New Roman"/>
          <w:i/>
          <w:iCs/>
          <w:sz w:val="24"/>
          <w:szCs w:val="24"/>
          <w:lang w:val="ro-RO"/>
        </w:rPr>
        <w:t xml:space="preserve"> (SL-ICP)</w:t>
      </w:r>
      <w:r w:rsidRPr="00437322">
        <w:rPr>
          <w:rFonts w:ascii="Times New Roman" w:hAnsi="Times New Roman" w:cs="Times New Roman"/>
          <w:sz w:val="24"/>
          <w:szCs w:val="24"/>
          <w:lang w:val="ro-RO"/>
        </w:rPr>
        <w:t xml:space="preserve">. </w:t>
      </w:r>
    </w:p>
    <w:p w14:paraId="00CF075C" w14:textId="34245A5A" w:rsidR="003E1CEC" w:rsidRPr="00437322" w:rsidRDefault="003E1CEC" w:rsidP="00CC6534">
      <w:pPr>
        <w:jc w:val="both"/>
        <w:rPr>
          <w:rFonts w:ascii="Times New Roman" w:hAnsi="Times New Roman" w:cs="Times New Roman"/>
          <w:sz w:val="24"/>
          <w:szCs w:val="24"/>
          <w:lang w:val="ro-RO"/>
        </w:rPr>
      </w:pPr>
      <w:r w:rsidRPr="00437322">
        <w:rPr>
          <w:rFonts w:ascii="Times New Roman" w:hAnsi="Times New Roman" w:cs="Times New Roman"/>
          <w:sz w:val="24"/>
          <w:szCs w:val="24"/>
          <w:lang w:val="ro-RO"/>
        </w:rPr>
        <w:t xml:space="preserve">Evenimentul s-a bucurat de prezența a peste </w:t>
      </w:r>
      <w:r w:rsidR="00E46C0A" w:rsidRPr="00437322">
        <w:rPr>
          <w:rFonts w:ascii="Times New Roman" w:hAnsi="Times New Roman" w:cs="Times New Roman"/>
          <w:sz w:val="24"/>
          <w:szCs w:val="24"/>
          <w:lang w:val="ro-RO"/>
        </w:rPr>
        <w:t>80 de participanți</w:t>
      </w:r>
      <w:r w:rsidRPr="00437322">
        <w:rPr>
          <w:rFonts w:ascii="Times New Roman" w:hAnsi="Times New Roman" w:cs="Times New Roman"/>
          <w:sz w:val="24"/>
          <w:szCs w:val="24"/>
          <w:lang w:val="ro-RO"/>
        </w:rPr>
        <w:t>, majoritatea străini (5</w:t>
      </w:r>
      <w:r w:rsidR="00E46C0A" w:rsidRPr="00437322">
        <w:rPr>
          <w:rFonts w:ascii="Times New Roman" w:hAnsi="Times New Roman" w:cs="Times New Roman"/>
          <w:sz w:val="24"/>
          <w:szCs w:val="24"/>
          <w:lang w:val="ro-RO"/>
        </w:rPr>
        <w:t>6</w:t>
      </w:r>
      <w:r w:rsidRPr="00437322">
        <w:rPr>
          <w:rFonts w:ascii="Times New Roman" w:hAnsi="Times New Roman" w:cs="Times New Roman"/>
          <w:sz w:val="24"/>
          <w:szCs w:val="24"/>
          <w:lang w:val="ro-RO"/>
        </w:rPr>
        <w:t xml:space="preserve"> dintre cei 80</w:t>
      </w:r>
      <w:r w:rsidR="00E46C0A" w:rsidRPr="00437322">
        <w:rPr>
          <w:rFonts w:ascii="Times New Roman" w:hAnsi="Times New Roman" w:cs="Times New Roman"/>
          <w:sz w:val="24"/>
          <w:szCs w:val="24"/>
          <w:lang w:val="ro-RO"/>
        </w:rPr>
        <w:t xml:space="preserve"> </w:t>
      </w:r>
      <w:r w:rsidRPr="00437322">
        <w:rPr>
          <w:rFonts w:ascii="Times New Roman" w:hAnsi="Times New Roman" w:cs="Times New Roman"/>
          <w:sz w:val="24"/>
          <w:szCs w:val="24"/>
          <w:lang w:val="ro-RO"/>
        </w:rPr>
        <w:t xml:space="preserve">de participanți </w:t>
      </w:r>
      <w:r w:rsidR="00E46C0A" w:rsidRPr="00437322">
        <w:rPr>
          <w:rFonts w:ascii="Times New Roman" w:hAnsi="Times New Roman" w:cs="Times New Roman"/>
          <w:sz w:val="24"/>
          <w:szCs w:val="24"/>
          <w:lang w:val="ro-RO"/>
        </w:rPr>
        <w:t>au fost străini</w:t>
      </w:r>
      <w:r w:rsidR="00E346CD" w:rsidRPr="00437322">
        <w:rPr>
          <w:rFonts w:ascii="Times New Roman" w:hAnsi="Times New Roman" w:cs="Times New Roman"/>
          <w:sz w:val="24"/>
          <w:szCs w:val="24"/>
          <w:lang w:val="ro-RO"/>
        </w:rPr>
        <w:t>, din 4 țări: Franța, Spania, Grecia, Italia</w:t>
      </w:r>
      <w:r w:rsidR="00E46C0A" w:rsidRPr="00437322">
        <w:rPr>
          <w:rFonts w:ascii="Times New Roman" w:hAnsi="Times New Roman" w:cs="Times New Roman"/>
          <w:sz w:val="24"/>
          <w:szCs w:val="24"/>
          <w:lang w:val="ro-RO"/>
        </w:rPr>
        <w:t xml:space="preserve">), </w:t>
      </w:r>
      <w:r w:rsidR="002975F9" w:rsidRPr="00437322">
        <w:rPr>
          <w:rFonts w:ascii="Times New Roman" w:hAnsi="Times New Roman" w:cs="Times New Roman"/>
          <w:sz w:val="24"/>
          <w:szCs w:val="24"/>
          <w:lang w:val="ro-RO"/>
        </w:rPr>
        <w:t>vizând</w:t>
      </w:r>
      <w:r w:rsidR="00E46C0A" w:rsidRPr="00437322">
        <w:rPr>
          <w:rFonts w:ascii="Times New Roman" w:hAnsi="Times New Roman" w:cs="Times New Roman"/>
          <w:sz w:val="24"/>
          <w:szCs w:val="24"/>
          <w:lang w:val="ro-RO"/>
        </w:rPr>
        <w:t xml:space="preserve"> trei categorii de </w:t>
      </w:r>
      <w:proofErr w:type="spellStart"/>
      <w:r w:rsidR="00E46C0A" w:rsidRPr="00437322">
        <w:rPr>
          <w:rFonts w:ascii="Times New Roman" w:hAnsi="Times New Roman" w:cs="Times New Roman"/>
          <w:sz w:val="24"/>
          <w:szCs w:val="24"/>
          <w:lang w:val="ro-RO"/>
        </w:rPr>
        <w:t>stakeholderi</w:t>
      </w:r>
      <w:proofErr w:type="spellEnd"/>
      <w:r w:rsidR="00E46C0A" w:rsidRPr="00437322">
        <w:rPr>
          <w:rFonts w:ascii="Times New Roman" w:hAnsi="Times New Roman" w:cs="Times New Roman"/>
          <w:sz w:val="24"/>
          <w:szCs w:val="24"/>
          <w:lang w:val="ro-RO"/>
        </w:rPr>
        <w:t xml:space="preserve"> – profesori, studenți și reprezentanți ai societății civile. </w:t>
      </w:r>
    </w:p>
    <w:p w14:paraId="36528A07" w14:textId="42FBA471" w:rsidR="00CC6534" w:rsidRPr="00437322" w:rsidRDefault="003E1CEC" w:rsidP="00CC6534">
      <w:pPr>
        <w:jc w:val="both"/>
        <w:rPr>
          <w:rFonts w:ascii="Times New Roman" w:hAnsi="Times New Roman" w:cs="Times New Roman"/>
          <w:sz w:val="24"/>
          <w:szCs w:val="24"/>
          <w:lang w:val="ro-RO"/>
        </w:rPr>
      </w:pPr>
      <w:r w:rsidRPr="00437322">
        <w:rPr>
          <w:rFonts w:ascii="Times New Roman" w:hAnsi="Times New Roman" w:cs="Times New Roman"/>
          <w:sz w:val="24"/>
          <w:szCs w:val="24"/>
          <w:lang w:val="ro-RO"/>
        </w:rPr>
        <w:t>Forumul a urmărit</w:t>
      </w:r>
      <w:r w:rsidR="00CC6534" w:rsidRPr="00437322">
        <w:rPr>
          <w:rFonts w:ascii="Times New Roman" w:hAnsi="Times New Roman" w:cs="Times New Roman"/>
          <w:sz w:val="24"/>
          <w:szCs w:val="24"/>
          <w:lang w:val="ro-RO"/>
        </w:rPr>
        <w:t xml:space="preserve"> împărtășirea practicilor de implementare a învățării prin serviciu în comunitate (service-</w:t>
      </w:r>
      <w:proofErr w:type="spellStart"/>
      <w:r w:rsidR="00CC6534" w:rsidRPr="00437322">
        <w:rPr>
          <w:rFonts w:ascii="Times New Roman" w:hAnsi="Times New Roman" w:cs="Times New Roman"/>
          <w:sz w:val="24"/>
          <w:szCs w:val="24"/>
          <w:lang w:val="ro-RO"/>
        </w:rPr>
        <w:t>learning</w:t>
      </w:r>
      <w:proofErr w:type="spellEnd"/>
      <w:r w:rsidR="00CC6534" w:rsidRPr="00437322">
        <w:rPr>
          <w:rFonts w:ascii="Times New Roman" w:hAnsi="Times New Roman" w:cs="Times New Roman"/>
          <w:sz w:val="24"/>
          <w:szCs w:val="24"/>
          <w:lang w:val="ro-RO"/>
        </w:rPr>
        <w:t xml:space="preserve"> / SL), permițând schimbul de practici și transfer de inovație. </w:t>
      </w:r>
    </w:p>
    <w:p w14:paraId="66CDA469" w14:textId="505EF367" w:rsidR="003E1CEC" w:rsidRPr="00437322" w:rsidRDefault="00863EEF" w:rsidP="00CC6534">
      <w:pPr>
        <w:jc w:val="both"/>
        <w:rPr>
          <w:rFonts w:ascii="Times New Roman" w:hAnsi="Times New Roman" w:cs="Times New Roman"/>
          <w:b/>
          <w:bCs/>
          <w:sz w:val="24"/>
          <w:szCs w:val="24"/>
          <w:lang w:val="ro-RO"/>
        </w:rPr>
      </w:pPr>
      <w:r>
        <w:rPr>
          <w:rFonts w:ascii="Times New Roman" w:hAnsi="Times New Roman" w:cs="Times New Roman"/>
          <w:b/>
          <w:bCs/>
          <w:sz w:val="24"/>
          <w:szCs w:val="24"/>
          <w:lang w:val="ro-RO"/>
        </w:rPr>
        <w:t>Forumul a propus participanților</w:t>
      </w:r>
      <w:r w:rsidR="003E1CEC" w:rsidRPr="00437322">
        <w:rPr>
          <w:rFonts w:ascii="Times New Roman" w:hAnsi="Times New Roman" w:cs="Times New Roman"/>
          <w:b/>
          <w:bCs/>
          <w:sz w:val="24"/>
          <w:szCs w:val="24"/>
          <w:lang w:val="ro-RO"/>
        </w:rPr>
        <w:t xml:space="preserve"> 10 sesiuni interactive de lucru</w:t>
      </w:r>
    </w:p>
    <w:p w14:paraId="18C073C1" w14:textId="789CBBCD" w:rsidR="003E1CEC" w:rsidRPr="00437322" w:rsidRDefault="00E46C0A" w:rsidP="00E346CD">
      <w:pPr>
        <w:jc w:val="both"/>
        <w:rPr>
          <w:rFonts w:ascii="Times New Roman" w:hAnsi="Times New Roman" w:cs="Times New Roman"/>
          <w:sz w:val="24"/>
          <w:szCs w:val="24"/>
          <w:lang w:val="ro-RO"/>
        </w:rPr>
      </w:pPr>
      <w:r w:rsidRPr="00437322">
        <w:rPr>
          <w:rFonts w:ascii="Times New Roman" w:hAnsi="Times New Roman" w:cs="Times New Roman"/>
          <w:sz w:val="24"/>
          <w:szCs w:val="24"/>
          <w:lang w:val="ro-RO"/>
        </w:rPr>
        <w:t xml:space="preserve">Agenda evenimentului a </w:t>
      </w:r>
      <w:r w:rsidR="00E346CD" w:rsidRPr="00437322">
        <w:rPr>
          <w:rFonts w:ascii="Times New Roman" w:hAnsi="Times New Roman" w:cs="Times New Roman"/>
          <w:sz w:val="24"/>
          <w:szCs w:val="24"/>
          <w:lang w:val="ro-RO"/>
        </w:rPr>
        <w:t xml:space="preserve">cuprins </w:t>
      </w:r>
      <w:r w:rsidR="00E346CD" w:rsidRPr="00437322">
        <w:rPr>
          <w:rFonts w:ascii="Times New Roman" w:hAnsi="Times New Roman" w:cs="Times New Roman"/>
          <w:b/>
          <w:bCs/>
          <w:sz w:val="24"/>
          <w:szCs w:val="24"/>
          <w:lang w:val="ro-RO"/>
        </w:rPr>
        <w:t>10 sesiuni interactive de lucru</w:t>
      </w:r>
      <w:r w:rsidR="00E346CD" w:rsidRPr="00437322">
        <w:rPr>
          <w:rFonts w:ascii="Times New Roman" w:hAnsi="Times New Roman" w:cs="Times New Roman"/>
          <w:sz w:val="24"/>
          <w:szCs w:val="24"/>
          <w:lang w:val="ro-RO"/>
        </w:rPr>
        <w:t xml:space="preserve">, în care fiecare partener a </w:t>
      </w:r>
      <w:r w:rsidRPr="00437322">
        <w:rPr>
          <w:rFonts w:ascii="Times New Roman" w:hAnsi="Times New Roman" w:cs="Times New Roman"/>
          <w:sz w:val="24"/>
          <w:szCs w:val="24"/>
          <w:lang w:val="ro-RO"/>
        </w:rPr>
        <w:t xml:space="preserve"> </w:t>
      </w:r>
      <w:r w:rsidR="00E346CD" w:rsidRPr="00437322">
        <w:rPr>
          <w:rFonts w:ascii="Times New Roman" w:hAnsi="Times New Roman" w:cs="Times New Roman"/>
          <w:sz w:val="24"/>
          <w:szCs w:val="24"/>
          <w:lang w:val="ro-RO"/>
        </w:rPr>
        <w:t xml:space="preserve">avut rolul de </w:t>
      </w:r>
      <w:r w:rsidR="00511917" w:rsidRPr="00437322">
        <w:rPr>
          <w:rFonts w:ascii="Times New Roman" w:hAnsi="Times New Roman" w:cs="Times New Roman"/>
          <w:sz w:val="24"/>
          <w:szCs w:val="24"/>
          <w:lang w:val="ro-RO"/>
        </w:rPr>
        <w:t>moderator</w:t>
      </w:r>
      <w:r w:rsidR="003E1CEC" w:rsidRPr="00437322">
        <w:rPr>
          <w:rFonts w:ascii="Times New Roman" w:hAnsi="Times New Roman" w:cs="Times New Roman"/>
          <w:sz w:val="24"/>
          <w:szCs w:val="24"/>
          <w:lang w:val="ro-RO"/>
        </w:rPr>
        <w:t>.</w:t>
      </w:r>
      <w:r w:rsidR="00E346CD" w:rsidRPr="00437322">
        <w:rPr>
          <w:rFonts w:ascii="Times New Roman" w:hAnsi="Times New Roman" w:cs="Times New Roman"/>
          <w:sz w:val="24"/>
          <w:szCs w:val="24"/>
          <w:lang w:val="ro-RO"/>
        </w:rPr>
        <w:t xml:space="preserve"> </w:t>
      </w:r>
      <w:r w:rsidR="003E1CEC" w:rsidRPr="00437322">
        <w:rPr>
          <w:rFonts w:ascii="Times New Roman" w:hAnsi="Times New Roman" w:cs="Times New Roman"/>
          <w:sz w:val="24"/>
          <w:szCs w:val="24"/>
          <w:lang w:val="ro-RO"/>
        </w:rPr>
        <w:t>A</w:t>
      </w:r>
      <w:r w:rsidR="00E346CD" w:rsidRPr="00437322">
        <w:rPr>
          <w:rFonts w:ascii="Times New Roman" w:hAnsi="Times New Roman" w:cs="Times New Roman"/>
          <w:sz w:val="24"/>
          <w:szCs w:val="24"/>
          <w:lang w:val="ro-RO"/>
        </w:rPr>
        <w:t>lături de Universitatea din București, au fost facilitatori de workshop-uri</w:t>
      </w:r>
      <w:r w:rsidR="00511917" w:rsidRPr="00437322">
        <w:rPr>
          <w:rFonts w:ascii="Times New Roman" w:hAnsi="Times New Roman" w:cs="Times New Roman"/>
          <w:sz w:val="24"/>
          <w:szCs w:val="24"/>
          <w:lang w:val="ro-RO"/>
        </w:rPr>
        <w:t xml:space="preserve"> reprezentanți ai</w:t>
      </w:r>
      <w:r w:rsidR="00E346CD" w:rsidRPr="00437322">
        <w:rPr>
          <w:rFonts w:ascii="Times New Roman" w:hAnsi="Times New Roman" w:cs="Times New Roman"/>
          <w:sz w:val="24"/>
          <w:szCs w:val="24"/>
          <w:lang w:val="ro-RO"/>
        </w:rPr>
        <w:t>: EURASIA Net (</w:t>
      </w:r>
      <w:r w:rsidR="003E1CEC" w:rsidRPr="00437322">
        <w:rPr>
          <w:rFonts w:ascii="Times New Roman" w:hAnsi="Times New Roman" w:cs="Times New Roman"/>
          <w:sz w:val="24"/>
          <w:szCs w:val="24"/>
          <w:lang w:val="ro-RO"/>
        </w:rPr>
        <w:t>coordonator</w:t>
      </w:r>
      <w:r w:rsidR="00E346CD" w:rsidRPr="00437322">
        <w:rPr>
          <w:rFonts w:ascii="Times New Roman" w:hAnsi="Times New Roman" w:cs="Times New Roman"/>
          <w:sz w:val="24"/>
          <w:szCs w:val="24"/>
          <w:lang w:val="ro-RO"/>
        </w:rPr>
        <w:t xml:space="preserve"> proiect),</w:t>
      </w:r>
      <w:r w:rsidR="003E1CEC" w:rsidRPr="00437322">
        <w:rPr>
          <w:rFonts w:ascii="Times New Roman" w:hAnsi="Times New Roman" w:cs="Times New Roman"/>
          <w:sz w:val="24"/>
          <w:szCs w:val="24"/>
          <w:lang w:val="ro-RO"/>
        </w:rPr>
        <w:t xml:space="preserve"> Universitatea </w:t>
      </w:r>
      <w:proofErr w:type="spellStart"/>
      <w:r w:rsidR="003E1CEC" w:rsidRPr="00437322">
        <w:rPr>
          <w:rFonts w:ascii="Times New Roman" w:hAnsi="Times New Roman" w:cs="Times New Roman"/>
          <w:sz w:val="24"/>
          <w:szCs w:val="24"/>
          <w:lang w:val="ro-RO"/>
        </w:rPr>
        <w:t>Aix</w:t>
      </w:r>
      <w:proofErr w:type="spellEnd"/>
      <w:r w:rsidR="003E1CEC" w:rsidRPr="00437322">
        <w:rPr>
          <w:rFonts w:ascii="Times New Roman" w:hAnsi="Times New Roman" w:cs="Times New Roman"/>
          <w:sz w:val="24"/>
          <w:szCs w:val="24"/>
          <w:lang w:val="ro-RO"/>
        </w:rPr>
        <w:t xml:space="preserve">-Marseille (Franța), Universitatea Națională și </w:t>
      </w:r>
      <w:proofErr w:type="spellStart"/>
      <w:r w:rsidR="003E1CEC" w:rsidRPr="00437322">
        <w:rPr>
          <w:rFonts w:ascii="Times New Roman" w:hAnsi="Times New Roman" w:cs="Times New Roman"/>
          <w:sz w:val="24"/>
          <w:szCs w:val="24"/>
          <w:lang w:val="ro-RO"/>
        </w:rPr>
        <w:t>Capodistriană</w:t>
      </w:r>
      <w:proofErr w:type="spellEnd"/>
      <w:r w:rsidR="003E1CEC" w:rsidRPr="00437322">
        <w:rPr>
          <w:rFonts w:ascii="Times New Roman" w:hAnsi="Times New Roman" w:cs="Times New Roman"/>
          <w:sz w:val="24"/>
          <w:szCs w:val="24"/>
          <w:lang w:val="ro-RO"/>
        </w:rPr>
        <w:t xml:space="preserve"> din Atena (Grecia), Universitatea Autonomă din Madrid (Spania) și Universitatea </w:t>
      </w:r>
      <w:proofErr w:type="spellStart"/>
      <w:r w:rsidR="003E1CEC" w:rsidRPr="00437322">
        <w:rPr>
          <w:rFonts w:ascii="Times New Roman" w:hAnsi="Times New Roman" w:cs="Times New Roman"/>
          <w:sz w:val="24"/>
          <w:szCs w:val="24"/>
          <w:lang w:val="ro-RO"/>
        </w:rPr>
        <w:t>Sapienza</w:t>
      </w:r>
      <w:proofErr w:type="spellEnd"/>
      <w:r w:rsidR="003E1CEC" w:rsidRPr="00437322">
        <w:rPr>
          <w:rFonts w:ascii="Times New Roman" w:hAnsi="Times New Roman" w:cs="Times New Roman"/>
          <w:sz w:val="24"/>
          <w:szCs w:val="24"/>
          <w:lang w:val="ro-RO"/>
        </w:rPr>
        <w:t xml:space="preserve"> din Roma (Italia).</w:t>
      </w:r>
    </w:p>
    <w:p w14:paraId="2489D751" w14:textId="11F49C3D" w:rsidR="00E346CD" w:rsidRPr="00437322" w:rsidRDefault="003E1CEC" w:rsidP="00E346CD">
      <w:pPr>
        <w:jc w:val="both"/>
        <w:rPr>
          <w:rFonts w:ascii="Times New Roman" w:hAnsi="Times New Roman" w:cs="Times New Roman"/>
          <w:sz w:val="24"/>
          <w:szCs w:val="24"/>
          <w:lang w:val="ro-RO"/>
        </w:rPr>
      </w:pPr>
      <w:r w:rsidRPr="00437322">
        <w:rPr>
          <w:rFonts w:ascii="Times New Roman" w:hAnsi="Times New Roman" w:cs="Times New Roman"/>
          <w:sz w:val="24"/>
          <w:szCs w:val="24"/>
          <w:lang w:val="ro-RO"/>
        </w:rPr>
        <w:t>În cadrul forumului, participanții au prezentat e</w:t>
      </w:r>
      <w:r w:rsidR="00E346CD" w:rsidRPr="00437322">
        <w:rPr>
          <w:rFonts w:ascii="Times New Roman" w:hAnsi="Times New Roman" w:cs="Times New Roman"/>
          <w:sz w:val="24"/>
          <w:szCs w:val="24"/>
          <w:lang w:val="ro-RO"/>
        </w:rPr>
        <w:t>xperiențel</w:t>
      </w:r>
      <w:r w:rsidRPr="00437322">
        <w:rPr>
          <w:rFonts w:ascii="Times New Roman" w:hAnsi="Times New Roman" w:cs="Times New Roman"/>
          <w:sz w:val="24"/>
          <w:szCs w:val="24"/>
          <w:lang w:val="ro-RO"/>
        </w:rPr>
        <w:t>e</w:t>
      </w:r>
      <w:r w:rsidR="00E346CD" w:rsidRPr="00437322">
        <w:rPr>
          <w:rFonts w:ascii="Times New Roman" w:hAnsi="Times New Roman" w:cs="Times New Roman"/>
          <w:sz w:val="24"/>
          <w:szCs w:val="24"/>
          <w:lang w:val="ro-RO"/>
        </w:rPr>
        <w:t xml:space="preserve"> individuale și instituționale de implicare în comunitate, </w:t>
      </w:r>
      <w:r w:rsidRPr="00437322">
        <w:rPr>
          <w:rFonts w:ascii="Times New Roman" w:hAnsi="Times New Roman" w:cs="Times New Roman"/>
          <w:sz w:val="24"/>
          <w:szCs w:val="24"/>
          <w:lang w:val="ro-RO"/>
        </w:rPr>
        <w:t xml:space="preserve">un </w:t>
      </w:r>
      <w:r w:rsidR="00CC6534" w:rsidRPr="00437322">
        <w:rPr>
          <w:rFonts w:ascii="Times New Roman" w:hAnsi="Times New Roman" w:cs="Times New Roman"/>
          <w:sz w:val="24"/>
          <w:szCs w:val="24"/>
          <w:lang w:val="ro-RO"/>
        </w:rPr>
        <w:t>g</w:t>
      </w:r>
      <w:r w:rsidR="00E346CD" w:rsidRPr="00437322">
        <w:rPr>
          <w:rFonts w:ascii="Times New Roman" w:hAnsi="Times New Roman" w:cs="Times New Roman"/>
          <w:sz w:val="24"/>
          <w:szCs w:val="24"/>
          <w:lang w:val="ro-RO"/>
        </w:rPr>
        <w:t>hid privind implicarea în comunitate</w:t>
      </w:r>
      <w:r w:rsidR="00CC6534" w:rsidRPr="00437322">
        <w:rPr>
          <w:rFonts w:ascii="Times New Roman" w:hAnsi="Times New Roman" w:cs="Times New Roman"/>
          <w:sz w:val="24"/>
          <w:szCs w:val="24"/>
          <w:lang w:val="ro-RO"/>
        </w:rPr>
        <w:t xml:space="preserve">, </w:t>
      </w:r>
      <w:r w:rsidRPr="00437322">
        <w:rPr>
          <w:rFonts w:ascii="Times New Roman" w:hAnsi="Times New Roman" w:cs="Times New Roman"/>
          <w:sz w:val="24"/>
          <w:szCs w:val="24"/>
          <w:lang w:val="ro-RO"/>
        </w:rPr>
        <w:t>cele</w:t>
      </w:r>
      <w:r w:rsidR="00CC6534" w:rsidRPr="00437322">
        <w:rPr>
          <w:rFonts w:ascii="Times New Roman" w:hAnsi="Times New Roman" w:cs="Times New Roman"/>
          <w:sz w:val="24"/>
          <w:szCs w:val="24"/>
          <w:lang w:val="ro-RO"/>
        </w:rPr>
        <w:t xml:space="preserve"> 10 proiecte de SL implementate în cele 5 țări</w:t>
      </w:r>
      <w:r w:rsidRPr="00437322">
        <w:rPr>
          <w:rFonts w:ascii="Times New Roman" w:hAnsi="Times New Roman" w:cs="Times New Roman"/>
          <w:sz w:val="24"/>
          <w:szCs w:val="24"/>
          <w:lang w:val="ro-RO"/>
        </w:rPr>
        <w:t xml:space="preserve">, dar au și ales o </w:t>
      </w:r>
      <w:r w:rsidR="00E346CD" w:rsidRPr="00437322">
        <w:rPr>
          <w:rFonts w:ascii="Times New Roman" w:hAnsi="Times New Roman" w:cs="Times New Roman"/>
          <w:sz w:val="24"/>
          <w:szCs w:val="24"/>
          <w:lang w:val="ro-RO"/>
        </w:rPr>
        <w:t>distincți</w:t>
      </w:r>
      <w:r w:rsidRPr="00437322">
        <w:rPr>
          <w:rFonts w:ascii="Times New Roman" w:hAnsi="Times New Roman" w:cs="Times New Roman"/>
          <w:sz w:val="24"/>
          <w:szCs w:val="24"/>
          <w:lang w:val="ro-RO"/>
        </w:rPr>
        <w:t>e</w:t>
      </w:r>
      <w:r w:rsidR="00E346CD" w:rsidRPr="00437322">
        <w:rPr>
          <w:rFonts w:ascii="Times New Roman" w:hAnsi="Times New Roman" w:cs="Times New Roman"/>
          <w:sz w:val="24"/>
          <w:szCs w:val="24"/>
          <w:lang w:val="ro-RO"/>
        </w:rPr>
        <w:t xml:space="preserve"> pentru proiecte</w:t>
      </w:r>
      <w:r w:rsidR="00CC6534" w:rsidRPr="00437322">
        <w:rPr>
          <w:rFonts w:ascii="Times New Roman" w:hAnsi="Times New Roman" w:cs="Times New Roman"/>
          <w:sz w:val="24"/>
          <w:szCs w:val="24"/>
          <w:lang w:val="ro-RO"/>
        </w:rPr>
        <w:t>le</w:t>
      </w:r>
      <w:r w:rsidR="00E346CD" w:rsidRPr="00437322">
        <w:rPr>
          <w:rFonts w:ascii="Times New Roman" w:hAnsi="Times New Roman" w:cs="Times New Roman"/>
          <w:sz w:val="24"/>
          <w:szCs w:val="24"/>
          <w:lang w:val="ro-RO"/>
        </w:rPr>
        <w:t xml:space="preserve"> </w:t>
      </w:r>
      <w:r w:rsidR="00CC6534" w:rsidRPr="00437322">
        <w:rPr>
          <w:rFonts w:ascii="Times New Roman" w:hAnsi="Times New Roman" w:cs="Times New Roman"/>
          <w:sz w:val="24"/>
          <w:szCs w:val="24"/>
          <w:lang w:val="ro-RO"/>
        </w:rPr>
        <w:t xml:space="preserve">de tip SL. </w:t>
      </w:r>
    </w:p>
    <w:p w14:paraId="61EC8F3B" w14:textId="2D4D42C6" w:rsidR="002975F9" w:rsidRPr="00437322" w:rsidRDefault="00511917" w:rsidP="00E346CD">
      <w:pPr>
        <w:jc w:val="both"/>
        <w:rPr>
          <w:rFonts w:ascii="Times New Roman" w:hAnsi="Times New Roman" w:cs="Times New Roman"/>
          <w:sz w:val="24"/>
          <w:szCs w:val="24"/>
          <w:lang w:val="ro-RO"/>
        </w:rPr>
      </w:pPr>
      <w:r w:rsidRPr="00437322">
        <w:rPr>
          <w:rFonts w:ascii="Times New Roman" w:hAnsi="Times New Roman" w:cs="Times New Roman"/>
          <w:sz w:val="24"/>
          <w:szCs w:val="24"/>
          <w:lang w:val="ro-RO"/>
        </w:rPr>
        <w:t>Echipa Universității din București, coordonată de prof</w:t>
      </w:r>
      <w:r w:rsidR="003E1CEC" w:rsidRPr="00437322">
        <w:rPr>
          <w:rFonts w:ascii="Times New Roman" w:hAnsi="Times New Roman" w:cs="Times New Roman"/>
          <w:sz w:val="24"/>
          <w:szCs w:val="24"/>
          <w:lang w:val="ro-RO"/>
        </w:rPr>
        <w:t>.</w:t>
      </w:r>
      <w:r w:rsidRPr="00437322">
        <w:rPr>
          <w:rFonts w:ascii="Times New Roman" w:hAnsi="Times New Roman" w:cs="Times New Roman"/>
          <w:sz w:val="24"/>
          <w:szCs w:val="24"/>
          <w:lang w:val="ro-RO"/>
        </w:rPr>
        <w:t xml:space="preserve"> </w:t>
      </w:r>
      <w:proofErr w:type="spellStart"/>
      <w:r w:rsidRPr="00437322">
        <w:rPr>
          <w:rFonts w:ascii="Times New Roman" w:hAnsi="Times New Roman" w:cs="Times New Roman"/>
          <w:sz w:val="24"/>
          <w:szCs w:val="24"/>
          <w:lang w:val="ro-RO"/>
        </w:rPr>
        <w:t>univ</w:t>
      </w:r>
      <w:proofErr w:type="spellEnd"/>
      <w:r w:rsidRPr="00437322">
        <w:rPr>
          <w:rFonts w:ascii="Times New Roman" w:hAnsi="Times New Roman" w:cs="Times New Roman"/>
          <w:sz w:val="24"/>
          <w:szCs w:val="24"/>
          <w:lang w:val="ro-RO"/>
        </w:rPr>
        <w:t xml:space="preserve"> dr. Magdalena </w:t>
      </w:r>
      <w:proofErr w:type="spellStart"/>
      <w:r w:rsidRPr="00437322">
        <w:rPr>
          <w:rFonts w:ascii="Times New Roman" w:hAnsi="Times New Roman" w:cs="Times New Roman"/>
          <w:sz w:val="24"/>
          <w:szCs w:val="24"/>
          <w:lang w:val="ro-RO"/>
        </w:rPr>
        <w:t>Platis</w:t>
      </w:r>
      <w:proofErr w:type="spellEnd"/>
      <w:r w:rsidR="003E1CEC" w:rsidRPr="00437322">
        <w:rPr>
          <w:rFonts w:ascii="Times New Roman" w:hAnsi="Times New Roman" w:cs="Times New Roman"/>
          <w:sz w:val="24"/>
          <w:szCs w:val="24"/>
          <w:lang w:val="ro-RO"/>
        </w:rPr>
        <w:t>, prorector pentru</w:t>
      </w:r>
      <w:r w:rsidR="003E1CEC" w:rsidRPr="00437322">
        <w:rPr>
          <w:rFonts w:ascii="Times New Roman" w:hAnsi="Times New Roman" w:cs="Times New Roman"/>
          <w:sz w:val="24"/>
          <w:szCs w:val="24"/>
        </w:rPr>
        <w:t xml:space="preserve"> </w:t>
      </w:r>
      <w:r w:rsidR="003E1CEC" w:rsidRPr="00437322">
        <w:rPr>
          <w:rFonts w:ascii="Times New Roman" w:hAnsi="Times New Roman" w:cs="Times New Roman"/>
          <w:sz w:val="24"/>
          <w:szCs w:val="24"/>
          <w:lang w:val="ro-RO"/>
        </w:rPr>
        <w:t>Studenți, managementul calității, sustenabilitate și responsabilitate socială,</w:t>
      </w:r>
      <w:r w:rsidRPr="00437322">
        <w:rPr>
          <w:rFonts w:ascii="Times New Roman" w:hAnsi="Times New Roman" w:cs="Times New Roman"/>
          <w:sz w:val="24"/>
          <w:szCs w:val="24"/>
          <w:lang w:val="ro-RO"/>
        </w:rPr>
        <w:t xml:space="preserve"> a participat cu două proiecte de SL implementate la Facultatea de Chimie, la cursul </w:t>
      </w:r>
      <w:r w:rsidR="003E1CEC" w:rsidRPr="00437322">
        <w:rPr>
          <w:rFonts w:ascii="Times New Roman" w:hAnsi="Times New Roman" w:cs="Times New Roman"/>
          <w:sz w:val="24"/>
          <w:szCs w:val="24"/>
          <w:lang w:val="ro-RO"/>
        </w:rPr>
        <w:t xml:space="preserve">susținut de </w:t>
      </w:r>
      <w:r w:rsidRPr="00437322">
        <w:rPr>
          <w:rFonts w:ascii="Times New Roman" w:hAnsi="Times New Roman" w:cs="Times New Roman"/>
          <w:sz w:val="24"/>
          <w:szCs w:val="24"/>
          <w:lang w:val="ro-RO"/>
        </w:rPr>
        <w:t>lec</w:t>
      </w:r>
      <w:r w:rsidR="003E1CEC" w:rsidRPr="00437322">
        <w:rPr>
          <w:rFonts w:ascii="Times New Roman" w:hAnsi="Times New Roman" w:cs="Times New Roman"/>
          <w:sz w:val="24"/>
          <w:szCs w:val="24"/>
          <w:lang w:val="ro-RO"/>
        </w:rPr>
        <w:t>t.</w:t>
      </w:r>
      <w:r w:rsidRPr="00437322">
        <w:rPr>
          <w:rFonts w:ascii="Times New Roman" w:hAnsi="Times New Roman" w:cs="Times New Roman"/>
          <w:sz w:val="24"/>
          <w:szCs w:val="24"/>
          <w:lang w:val="ro-RO"/>
        </w:rPr>
        <w:t xml:space="preserve"> </w:t>
      </w:r>
      <w:r w:rsidR="003E1CEC" w:rsidRPr="00437322">
        <w:rPr>
          <w:rFonts w:ascii="Times New Roman" w:hAnsi="Times New Roman" w:cs="Times New Roman"/>
          <w:sz w:val="24"/>
          <w:szCs w:val="24"/>
          <w:lang w:val="ro-RO"/>
        </w:rPr>
        <w:t xml:space="preserve">univ. </w:t>
      </w:r>
      <w:r w:rsidRPr="00437322">
        <w:rPr>
          <w:rFonts w:ascii="Times New Roman" w:hAnsi="Times New Roman" w:cs="Times New Roman"/>
          <w:sz w:val="24"/>
          <w:szCs w:val="24"/>
          <w:lang w:val="ro-RO"/>
        </w:rPr>
        <w:t xml:space="preserve">dr. Delia-Laura Popescu: </w:t>
      </w:r>
      <w:r w:rsidRPr="00437322">
        <w:rPr>
          <w:rFonts w:ascii="Times New Roman" w:hAnsi="Times New Roman" w:cs="Times New Roman"/>
          <w:b/>
          <w:bCs/>
          <w:i/>
          <w:iCs/>
          <w:sz w:val="24"/>
          <w:szCs w:val="24"/>
          <w:lang w:val="ro-RO"/>
        </w:rPr>
        <w:t>Chimia în afara laboratoarelor (</w:t>
      </w:r>
      <w:proofErr w:type="spellStart"/>
      <w:r w:rsidRPr="00437322">
        <w:rPr>
          <w:rFonts w:ascii="Times New Roman" w:hAnsi="Times New Roman" w:cs="Times New Roman"/>
          <w:b/>
          <w:bCs/>
          <w:i/>
          <w:iCs/>
          <w:sz w:val="24"/>
          <w:szCs w:val="24"/>
          <w:lang w:val="ro-RO"/>
        </w:rPr>
        <w:t>Chemistry</w:t>
      </w:r>
      <w:proofErr w:type="spellEnd"/>
      <w:r w:rsidRPr="00437322">
        <w:rPr>
          <w:rFonts w:ascii="Times New Roman" w:hAnsi="Times New Roman" w:cs="Times New Roman"/>
          <w:b/>
          <w:bCs/>
          <w:i/>
          <w:iCs/>
          <w:sz w:val="24"/>
          <w:szCs w:val="24"/>
          <w:lang w:val="ro-RO"/>
        </w:rPr>
        <w:t xml:space="preserve"> </w:t>
      </w:r>
      <w:proofErr w:type="spellStart"/>
      <w:r w:rsidRPr="00437322">
        <w:rPr>
          <w:rFonts w:ascii="Times New Roman" w:hAnsi="Times New Roman" w:cs="Times New Roman"/>
          <w:b/>
          <w:bCs/>
          <w:i/>
          <w:iCs/>
          <w:sz w:val="24"/>
          <w:szCs w:val="24"/>
          <w:lang w:val="ro-RO"/>
        </w:rPr>
        <w:t>Goes</w:t>
      </w:r>
      <w:proofErr w:type="spellEnd"/>
      <w:r w:rsidRPr="00437322">
        <w:rPr>
          <w:rFonts w:ascii="Times New Roman" w:hAnsi="Times New Roman" w:cs="Times New Roman"/>
          <w:b/>
          <w:bCs/>
          <w:i/>
          <w:iCs/>
          <w:sz w:val="24"/>
          <w:szCs w:val="24"/>
          <w:lang w:val="ro-RO"/>
        </w:rPr>
        <w:t xml:space="preserve"> </w:t>
      </w:r>
      <w:proofErr w:type="spellStart"/>
      <w:r w:rsidRPr="00437322">
        <w:rPr>
          <w:rFonts w:ascii="Times New Roman" w:hAnsi="Times New Roman" w:cs="Times New Roman"/>
          <w:b/>
          <w:bCs/>
          <w:i/>
          <w:iCs/>
          <w:sz w:val="24"/>
          <w:szCs w:val="24"/>
          <w:lang w:val="ro-RO"/>
        </w:rPr>
        <w:t>Outdoors</w:t>
      </w:r>
      <w:proofErr w:type="spellEnd"/>
      <w:r w:rsidRPr="00437322">
        <w:rPr>
          <w:rFonts w:ascii="Times New Roman" w:hAnsi="Times New Roman" w:cs="Times New Roman"/>
          <w:b/>
          <w:bCs/>
          <w:i/>
          <w:iCs/>
          <w:sz w:val="24"/>
          <w:szCs w:val="24"/>
          <w:lang w:val="ro-RO"/>
        </w:rPr>
        <w:t xml:space="preserve">) </w:t>
      </w:r>
      <w:r w:rsidRPr="00437322">
        <w:rPr>
          <w:rFonts w:ascii="Times New Roman" w:hAnsi="Times New Roman" w:cs="Times New Roman"/>
          <w:sz w:val="24"/>
          <w:szCs w:val="24"/>
          <w:lang w:val="ro-RO"/>
        </w:rPr>
        <w:t>și</w:t>
      </w:r>
      <w:r w:rsidR="003E1CEC" w:rsidRPr="00437322">
        <w:rPr>
          <w:rFonts w:ascii="Times New Roman" w:hAnsi="Times New Roman" w:cs="Times New Roman"/>
          <w:sz w:val="24"/>
          <w:szCs w:val="24"/>
          <w:lang w:val="ro-RO"/>
        </w:rPr>
        <w:t xml:space="preserve">, respectiv, </w:t>
      </w:r>
      <w:r w:rsidRPr="00437322">
        <w:rPr>
          <w:rFonts w:ascii="Times New Roman" w:hAnsi="Times New Roman" w:cs="Times New Roman"/>
          <w:sz w:val="24"/>
          <w:szCs w:val="24"/>
          <w:lang w:val="ro-RO"/>
        </w:rPr>
        <w:t xml:space="preserve">la Facultatea de Teologie Baptistă, cu implicarea prof. univ. dr. </w:t>
      </w:r>
      <w:proofErr w:type="spellStart"/>
      <w:r w:rsidRPr="00437322">
        <w:rPr>
          <w:rFonts w:ascii="Times New Roman" w:hAnsi="Times New Roman" w:cs="Times New Roman"/>
          <w:sz w:val="24"/>
          <w:szCs w:val="24"/>
          <w:lang w:val="ro-RO"/>
        </w:rPr>
        <w:t>Otniel</w:t>
      </w:r>
      <w:proofErr w:type="spellEnd"/>
      <w:r w:rsidRPr="00437322">
        <w:rPr>
          <w:rFonts w:ascii="Times New Roman" w:hAnsi="Times New Roman" w:cs="Times New Roman"/>
          <w:sz w:val="24"/>
          <w:szCs w:val="24"/>
          <w:lang w:val="ro-RO"/>
        </w:rPr>
        <w:t xml:space="preserve"> Ioan </w:t>
      </w:r>
      <w:r w:rsidR="007F382F" w:rsidRPr="00437322">
        <w:rPr>
          <w:rFonts w:ascii="Times New Roman" w:hAnsi="Times New Roman" w:cs="Times New Roman"/>
          <w:sz w:val="24"/>
          <w:szCs w:val="24"/>
          <w:lang w:val="ro-RO"/>
        </w:rPr>
        <w:t>Bunaciu</w:t>
      </w:r>
      <w:r w:rsidRPr="00437322">
        <w:rPr>
          <w:rFonts w:ascii="Times New Roman" w:hAnsi="Times New Roman" w:cs="Times New Roman"/>
          <w:sz w:val="24"/>
          <w:szCs w:val="24"/>
          <w:lang w:val="ro-RO"/>
        </w:rPr>
        <w:t xml:space="preserve"> </w:t>
      </w:r>
      <w:r w:rsidR="003E1CEC" w:rsidRPr="00437322">
        <w:rPr>
          <w:rFonts w:ascii="Times New Roman" w:hAnsi="Times New Roman" w:cs="Times New Roman"/>
          <w:sz w:val="24"/>
          <w:szCs w:val="24"/>
          <w:lang w:val="ro-RO"/>
        </w:rPr>
        <w:t xml:space="preserve">și a </w:t>
      </w:r>
      <w:r w:rsidRPr="00437322">
        <w:rPr>
          <w:rFonts w:ascii="Times New Roman" w:hAnsi="Times New Roman" w:cs="Times New Roman"/>
          <w:sz w:val="24"/>
          <w:szCs w:val="24"/>
          <w:lang w:val="ro-RO"/>
        </w:rPr>
        <w:t>lect</w:t>
      </w:r>
      <w:r w:rsidR="003E1CEC" w:rsidRPr="00437322">
        <w:rPr>
          <w:rFonts w:ascii="Times New Roman" w:hAnsi="Times New Roman" w:cs="Times New Roman"/>
          <w:sz w:val="24"/>
          <w:szCs w:val="24"/>
          <w:lang w:val="ro-RO"/>
        </w:rPr>
        <w:t>. univ.</w:t>
      </w:r>
      <w:r w:rsidRPr="00437322">
        <w:rPr>
          <w:rFonts w:ascii="Times New Roman" w:hAnsi="Times New Roman" w:cs="Times New Roman"/>
          <w:sz w:val="24"/>
          <w:szCs w:val="24"/>
          <w:lang w:val="ro-RO"/>
        </w:rPr>
        <w:t xml:space="preserve"> dr. Mihai </w:t>
      </w:r>
      <w:proofErr w:type="spellStart"/>
      <w:r w:rsidRPr="00437322">
        <w:rPr>
          <w:rFonts w:ascii="Times New Roman" w:hAnsi="Times New Roman" w:cs="Times New Roman"/>
          <w:sz w:val="24"/>
          <w:szCs w:val="24"/>
          <w:lang w:val="ro-RO"/>
        </w:rPr>
        <w:t>Ciopașiu</w:t>
      </w:r>
      <w:proofErr w:type="spellEnd"/>
      <w:r w:rsidR="002975F9" w:rsidRPr="00437322">
        <w:rPr>
          <w:rFonts w:ascii="Times New Roman" w:hAnsi="Times New Roman" w:cs="Times New Roman"/>
          <w:sz w:val="24"/>
          <w:szCs w:val="24"/>
          <w:lang w:val="ro-RO"/>
        </w:rPr>
        <w:t xml:space="preserve">: </w:t>
      </w:r>
      <w:r w:rsidR="002975F9" w:rsidRPr="00437322">
        <w:rPr>
          <w:rFonts w:ascii="Times New Roman" w:hAnsi="Times New Roman" w:cs="Times New Roman"/>
          <w:b/>
          <w:bCs/>
          <w:i/>
          <w:iCs/>
          <w:sz w:val="24"/>
          <w:szCs w:val="24"/>
          <w:lang w:val="ro-RO"/>
        </w:rPr>
        <w:t>Caravana lecturii (</w:t>
      </w:r>
      <w:proofErr w:type="spellStart"/>
      <w:r w:rsidR="002975F9" w:rsidRPr="00437322">
        <w:rPr>
          <w:rFonts w:ascii="Times New Roman" w:hAnsi="Times New Roman" w:cs="Times New Roman"/>
          <w:b/>
          <w:bCs/>
          <w:i/>
          <w:iCs/>
          <w:sz w:val="24"/>
          <w:szCs w:val="24"/>
          <w:lang w:val="ro-RO"/>
        </w:rPr>
        <w:t>Reading</w:t>
      </w:r>
      <w:proofErr w:type="spellEnd"/>
      <w:r w:rsidR="002975F9" w:rsidRPr="00437322">
        <w:rPr>
          <w:rFonts w:ascii="Times New Roman" w:hAnsi="Times New Roman" w:cs="Times New Roman"/>
          <w:b/>
          <w:bCs/>
          <w:i/>
          <w:iCs/>
          <w:sz w:val="24"/>
          <w:szCs w:val="24"/>
          <w:lang w:val="ro-RO"/>
        </w:rPr>
        <w:t xml:space="preserve"> </w:t>
      </w:r>
      <w:proofErr w:type="spellStart"/>
      <w:r w:rsidR="002975F9" w:rsidRPr="00437322">
        <w:rPr>
          <w:rFonts w:ascii="Times New Roman" w:hAnsi="Times New Roman" w:cs="Times New Roman"/>
          <w:b/>
          <w:bCs/>
          <w:i/>
          <w:iCs/>
          <w:sz w:val="24"/>
          <w:szCs w:val="24"/>
          <w:lang w:val="ro-RO"/>
        </w:rPr>
        <w:t>Caravan</w:t>
      </w:r>
      <w:proofErr w:type="spellEnd"/>
      <w:r w:rsidR="002975F9" w:rsidRPr="00437322">
        <w:rPr>
          <w:rFonts w:ascii="Times New Roman" w:hAnsi="Times New Roman" w:cs="Times New Roman"/>
          <w:b/>
          <w:bCs/>
          <w:i/>
          <w:iCs/>
          <w:sz w:val="24"/>
          <w:szCs w:val="24"/>
          <w:lang w:val="ro-RO"/>
        </w:rPr>
        <w:t>)</w:t>
      </w:r>
      <w:r w:rsidR="002975F9" w:rsidRPr="00437322">
        <w:rPr>
          <w:rFonts w:ascii="Times New Roman" w:hAnsi="Times New Roman" w:cs="Times New Roman"/>
          <w:sz w:val="24"/>
          <w:szCs w:val="24"/>
          <w:lang w:val="ro-RO"/>
        </w:rPr>
        <w:t xml:space="preserve">. </w:t>
      </w:r>
    </w:p>
    <w:p w14:paraId="3E1A1C8A" w14:textId="0BFA35CD" w:rsidR="00CC6534" w:rsidRPr="00437322" w:rsidRDefault="002975F9" w:rsidP="002975F9">
      <w:pPr>
        <w:jc w:val="both"/>
        <w:rPr>
          <w:rFonts w:ascii="Times New Roman" w:hAnsi="Times New Roman" w:cs="Times New Roman"/>
          <w:sz w:val="24"/>
          <w:szCs w:val="24"/>
          <w:lang w:val="ro-RO"/>
        </w:rPr>
      </w:pPr>
      <w:r w:rsidRPr="00437322">
        <w:rPr>
          <w:rFonts w:ascii="Times New Roman" w:hAnsi="Times New Roman" w:cs="Times New Roman"/>
          <w:sz w:val="24"/>
          <w:szCs w:val="24"/>
          <w:lang w:val="ro-RO"/>
        </w:rPr>
        <w:t xml:space="preserve">De asemenea, pe parcursul </w:t>
      </w:r>
      <w:r w:rsidR="00437322" w:rsidRPr="00437322">
        <w:rPr>
          <w:rFonts w:ascii="Times New Roman" w:hAnsi="Times New Roman" w:cs="Times New Roman"/>
          <w:sz w:val="24"/>
          <w:szCs w:val="24"/>
          <w:lang w:val="ro-RO"/>
        </w:rPr>
        <w:t>evenimentului</w:t>
      </w:r>
      <w:r w:rsidRPr="00437322">
        <w:rPr>
          <w:rFonts w:ascii="Times New Roman" w:hAnsi="Times New Roman" w:cs="Times New Roman"/>
          <w:sz w:val="24"/>
          <w:szCs w:val="24"/>
          <w:lang w:val="ro-RO"/>
        </w:rPr>
        <w:t xml:space="preserve"> participanții au contribui la completarea </w:t>
      </w:r>
      <w:r w:rsidRPr="00437322">
        <w:rPr>
          <w:rFonts w:ascii="Times New Roman" w:hAnsi="Times New Roman" w:cs="Times New Roman"/>
          <w:b/>
          <w:bCs/>
          <w:i/>
          <w:iCs/>
          <w:sz w:val="24"/>
          <w:szCs w:val="24"/>
          <w:lang w:val="ro-RO"/>
        </w:rPr>
        <w:t xml:space="preserve">Ghidului privind învățarea prin serviciu în comunitate / </w:t>
      </w:r>
      <w:proofErr w:type="spellStart"/>
      <w:r w:rsidRPr="00437322">
        <w:rPr>
          <w:rFonts w:ascii="Times New Roman" w:hAnsi="Times New Roman" w:cs="Times New Roman"/>
          <w:b/>
          <w:bCs/>
          <w:i/>
          <w:iCs/>
          <w:sz w:val="24"/>
          <w:szCs w:val="24"/>
          <w:lang w:val="ro-RO"/>
        </w:rPr>
        <w:t>Guidebook</w:t>
      </w:r>
      <w:proofErr w:type="spellEnd"/>
      <w:r w:rsidRPr="00437322">
        <w:rPr>
          <w:rFonts w:ascii="Times New Roman" w:hAnsi="Times New Roman" w:cs="Times New Roman"/>
          <w:b/>
          <w:bCs/>
          <w:i/>
          <w:iCs/>
          <w:sz w:val="24"/>
          <w:szCs w:val="24"/>
          <w:lang w:val="ro-RO"/>
        </w:rPr>
        <w:t xml:space="preserve"> on Service-</w:t>
      </w:r>
      <w:proofErr w:type="spellStart"/>
      <w:r w:rsidRPr="00437322">
        <w:rPr>
          <w:rFonts w:ascii="Times New Roman" w:hAnsi="Times New Roman" w:cs="Times New Roman"/>
          <w:b/>
          <w:bCs/>
          <w:i/>
          <w:iCs/>
          <w:sz w:val="24"/>
          <w:szCs w:val="24"/>
          <w:lang w:val="ro-RO"/>
        </w:rPr>
        <w:t>Learning</w:t>
      </w:r>
      <w:proofErr w:type="spellEnd"/>
      <w:r w:rsidRPr="00437322">
        <w:rPr>
          <w:rFonts w:ascii="Times New Roman" w:hAnsi="Times New Roman" w:cs="Times New Roman"/>
          <w:sz w:val="24"/>
          <w:szCs w:val="24"/>
          <w:lang w:val="ro-RO"/>
        </w:rPr>
        <w:t xml:space="preserve">, document </w:t>
      </w:r>
      <w:r w:rsidR="00437322" w:rsidRPr="00437322">
        <w:rPr>
          <w:rFonts w:ascii="Times New Roman" w:hAnsi="Times New Roman" w:cs="Times New Roman"/>
          <w:sz w:val="24"/>
          <w:szCs w:val="24"/>
          <w:lang w:val="ro-RO"/>
        </w:rPr>
        <w:t>care urmărește</w:t>
      </w:r>
      <w:r w:rsidRPr="00437322">
        <w:rPr>
          <w:rFonts w:ascii="Times New Roman" w:hAnsi="Times New Roman" w:cs="Times New Roman"/>
          <w:sz w:val="24"/>
          <w:szCs w:val="24"/>
          <w:lang w:val="ro-RO"/>
        </w:rPr>
        <w:t xml:space="preserve"> să sprijine alte universități să integreze învățarea prin servicii în diferitele lor modele de formare. Ghidul promovează ide</w:t>
      </w:r>
      <w:r w:rsidR="00437322" w:rsidRPr="00437322">
        <w:rPr>
          <w:rFonts w:ascii="Times New Roman" w:hAnsi="Times New Roman" w:cs="Times New Roman"/>
          <w:sz w:val="24"/>
          <w:szCs w:val="24"/>
          <w:lang w:val="ro-RO"/>
        </w:rPr>
        <w:t>e</w:t>
      </w:r>
      <w:r w:rsidRPr="00437322">
        <w:rPr>
          <w:rFonts w:ascii="Times New Roman" w:hAnsi="Times New Roman" w:cs="Times New Roman"/>
          <w:sz w:val="24"/>
          <w:szCs w:val="24"/>
          <w:lang w:val="ro-RO"/>
        </w:rPr>
        <w:t xml:space="preserve">a că sistemul de învățământ superior ar trebui să permită studenților să se implice în abordarea unor probleme sociale și de mediu, iar universitățile ar trebui, de asemenea, să promoveze implicarea studenților și consolidarea cooperării acestora cu organizațiile societății civile și </w:t>
      </w:r>
      <w:r w:rsidR="00437322" w:rsidRPr="00437322">
        <w:rPr>
          <w:rFonts w:ascii="Times New Roman" w:hAnsi="Times New Roman" w:cs="Times New Roman"/>
          <w:sz w:val="24"/>
          <w:szCs w:val="24"/>
          <w:lang w:val="ro-RO"/>
        </w:rPr>
        <w:t>instituțiile</w:t>
      </w:r>
      <w:r w:rsidRPr="00437322">
        <w:rPr>
          <w:rFonts w:ascii="Times New Roman" w:hAnsi="Times New Roman" w:cs="Times New Roman"/>
          <w:sz w:val="24"/>
          <w:szCs w:val="24"/>
          <w:lang w:val="ro-RO"/>
        </w:rPr>
        <w:t xml:space="preserve"> din </w:t>
      </w:r>
      <w:r w:rsidR="00437322" w:rsidRPr="00437322">
        <w:rPr>
          <w:rFonts w:ascii="Times New Roman" w:hAnsi="Times New Roman" w:cs="Times New Roman"/>
          <w:sz w:val="24"/>
          <w:szCs w:val="24"/>
          <w:lang w:val="ro-RO"/>
        </w:rPr>
        <w:t>teritoriile</w:t>
      </w:r>
      <w:r w:rsidRPr="00437322">
        <w:rPr>
          <w:rFonts w:ascii="Times New Roman" w:hAnsi="Times New Roman" w:cs="Times New Roman"/>
          <w:sz w:val="24"/>
          <w:szCs w:val="24"/>
          <w:lang w:val="ro-RO"/>
        </w:rPr>
        <w:t xml:space="preserve"> lor.</w:t>
      </w:r>
    </w:p>
    <w:p w14:paraId="741167B6" w14:textId="27861B09" w:rsidR="007F382F" w:rsidRPr="00437322" w:rsidRDefault="007F382F" w:rsidP="007F382F">
      <w:pPr>
        <w:jc w:val="both"/>
        <w:rPr>
          <w:rFonts w:ascii="Times New Roman" w:hAnsi="Times New Roman" w:cs="Times New Roman"/>
          <w:b/>
          <w:bCs/>
          <w:sz w:val="24"/>
          <w:szCs w:val="24"/>
          <w:lang w:val="ro-RO"/>
        </w:rPr>
      </w:pPr>
      <w:r w:rsidRPr="00437322">
        <w:rPr>
          <w:rFonts w:ascii="Times New Roman" w:hAnsi="Times New Roman" w:cs="Times New Roman"/>
          <w:sz w:val="24"/>
          <w:szCs w:val="24"/>
          <w:lang w:val="ro-RO"/>
        </w:rPr>
        <w:t xml:space="preserve">Agenda evenimentului poate fi consultată </w:t>
      </w:r>
      <w:hyperlink r:id="rId4" w:history="1">
        <w:r w:rsidRPr="00362231">
          <w:rPr>
            <w:rStyle w:val="Hyperlink"/>
            <w:rFonts w:ascii="Times New Roman" w:hAnsi="Times New Roman" w:cs="Times New Roman"/>
            <w:b/>
            <w:bCs/>
            <w:sz w:val="24"/>
            <w:szCs w:val="24"/>
            <w:lang w:val="ro-RO"/>
          </w:rPr>
          <w:t>aici</w:t>
        </w:r>
      </w:hyperlink>
      <w:r w:rsidR="00437322">
        <w:rPr>
          <w:rFonts w:ascii="Times New Roman" w:hAnsi="Times New Roman" w:cs="Times New Roman"/>
          <w:b/>
          <w:bCs/>
          <w:sz w:val="24"/>
          <w:szCs w:val="24"/>
          <w:lang w:val="ro-RO"/>
        </w:rPr>
        <w:t xml:space="preserve">, </w:t>
      </w:r>
      <w:r w:rsidRPr="00437322">
        <w:rPr>
          <w:rFonts w:ascii="Times New Roman" w:hAnsi="Times New Roman" w:cs="Times New Roman"/>
          <w:sz w:val="24"/>
          <w:szCs w:val="24"/>
          <w:lang w:val="ro-RO"/>
        </w:rPr>
        <w:t>iar pagina proiectului</w:t>
      </w:r>
      <w:r w:rsidRPr="00437322">
        <w:rPr>
          <w:rFonts w:ascii="Times New Roman" w:hAnsi="Times New Roman" w:cs="Times New Roman"/>
          <w:b/>
          <w:bCs/>
          <w:sz w:val="24"/>
          <w:szCs w:val="24"/>
          <w:lang w:val="ro-RO"/>
        </w:rPr>
        <w:t xml:space="preserve"> </w:t>
      </w:r>
      <w:hyperlink r:id="rId5" w:history="1">
        <w:r w:rsidRPr="00362231">
          <w:rPr>
            <w:rStyle w:val="Hyperlink"/>
            <w:rFonts w:ascii="Times New Roman" w:hAnsi="Times New Roman" w:cs="Times New Roman"/>
            <w:b/>
            <w:bCs/>
            <w:sz w:val="24"/>
            <w:szCs w:val="24"/>
            <w:lang w:val="ro-RO"/>
          </w:rPr>
          <w:t>aici</w:t>
        </w:r>
      </w:hyperlink>
      <w:r w:rsidRPr="00437322">
        <w:rPr>
          <w:rFonts w:ascii="Times New Roman" w:hAnsi="Times New Roman" w:cs="Times New Roman"/>
          <w:b/>
          <w:bCs/>
          <w:sz w:val="24"/>
          <w:szCs w:val="24"/>
          <w:lang w:val="ro-RO"/>
        </w:rPr>
        <w:t>.</w:t>
      </w:r>
    </w:p>
    <w:sectPr w:rsidR="007F382F" w:rsidRPr="0043732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onsolas">
    <w:panose1 w:val="020B0609020204030204"/>
    <w:charset w:val="00"/>
    <w:family w:val="modern"/>
    <w:pitch w:val="fixed"/>
    <w:sig w:usb0="E10002FF" w:usb1="4000F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2027"/>
    <w:rsid w:val="002975F9"/>
    <w:rsid w:val="00314EB5"/>
    <w:rsid w:val="00362231"/>
    <w:rsid w:val="003E1CEC"/>
    <w:rsid w:val="00437322"/>
    <w:rsid w:val="004F2027"/>
    <w:rsid w:val="00511917"/>
    <w:rsid w:val="005D10A7"/>
    <w:rsid w:val="006005C4"/>
    <w:rsid w:val="007F382F"/>
    <w:rsid w:val="00863EEF"/>
    <w:rsid w:val="00A111A5"/>
    <w:rsid w:val="00CC6534"/>
    <w:rsid w:val="00E346CD"/>
    <w:rsid w:val="00E46C0A"/>
    <w:rsid w:val="00ED53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93E556"/>
  <w15:chartTrackingRefBased/>
  <w15:docId w15:val="{1FF477D7-D166-44F0-985D-68C03D1E24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F202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F202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F202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F202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F202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F202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F202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F202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F202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F202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F202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F202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F202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F202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F202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F202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F202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F2027"/>
    <w:rPr>
      <w:rFonts w:eastAsiaTheme="majorEastAsia" w:cstheme="majorBidi"/>
      <w:color w:val="272727" w:themeColor="text1" w:themeTint="D8"/>
    </w:rPr>
  </w:style>
  <w:style w:type="paragraph" w:styleId="Title">
    <w:name w:val="Title"/>
    <w:basedOn w:val="Normal"/>
    <w:next w:val="Normal"/>
    <w:link w:val="TitleChar"/>
    <w:uiPriority w:val="10"/>
    <w:qFormat/>
    <w:rsid w:val="004F202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F202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F202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F202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F2027"/>
    <w:pPr>
      <w:spacing w:before="160"/>
      <w:jc w:val="center"/>
    </w:pPr>
    <w:rPr>
      <w:i/>
      <w:iCs/>
      <w:color w:val="404040" w:themeColor="text1" w:themeTint="BF"/>
    </w:rPr>
  </w:style>
  <w:style w:type="character" w:customStyle="1" w:styleId="QuoteChar">
    <w:name w:val="Quote Char"/>
    <w:basedOn w:val="DefaultParagraphFont"/>
    <w:link w:val="Quote"/>
    <w:uiPriority w:val="29"/>
    <w:rsid w:val="004F2027"/>
    <w:rPr>
      <w:i/>
      <w:iCs/>
      <w:color w:val="404040" w:themeColor="text1" w:themeTint="BF"/>
    </w:rPr>
  </w:style>
  <w:style w:type="paragraph" w:styleId="ListParagraph">
    <w:name w:val="List Paragraph"/>
    <w:basedOn w:val="Normal"/>
    <w:uiPriority w:val="34"/>
    <w:qFormat/>
    <w:rsid w:val="004F2027"/>
    <w:pPr>
      <w:ind w:left="720"/>
      <w:contextualSpacing/>
    </w:pPr>
  </w:style>
  <w:style w:type="character" w:styleId="IntenseEmphasis">
    <w:name w:val="Intense Emphasis"/>
    <w:basedOn w:val="DefaultParagraphFont"/>
    <w:uiPriority w:val="21"/>
    <w:qFormat/>
    <w:rsid w:val="004F2027"/>
    <w:rPr>
      <w:i/>
      <w:iCs/>
      <w:color w:val="0F4761" w:themeColor="accent1" w:themeShade="BF"/>
    </w:rPr>
  </w:style>
  <w:style w:type="paragraph" w:styleId="IntenseQuote">
    <w:name w:val="Intense Quote"/>
    <w:basedOn w:val="Normal"/>
    <w:next w:val="Normal"/>
    <w:link w:val="IntenseQuoteChar"/>
    <w:uiPriority w:val="30"/>
    <w:qFormat/>
    <w:rsid w:val="004F202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F2027"/>
    <w:rPr>
      <w:i/>
      <w:iCs/>
      <w:color w:val="0F4761" w:themeColor="accent1" w:themeShade="BF"/>
    </w:rPr>
  </w:style>
  <w:style w:type="character" w:styleId="IntenseReference">
    <w:name w:val="Intense Reference"/>
    <w:basedOn w:val="DefaultParagraphFont"/>
    <w:uiPriority w:val="32"/>
    <w:qFormat/>
    <w:rsid w:val="004F2027"/>
    <w:rPr>
      <w:b/>
      <w:bCs/>
      <w:smallCaps/>
      <w:color w:val="0F4761" w:themeColor="accent1" w:themeShade="BF"/>
      <w:spacing w:val="5"/>
    </w:rPr>
  </w:style>
  <w:style w:type="paragraph" w:styleId="HTMLPreformatted">
    <w:name w:val="HTML Preformatted"/>
    <w:basedOn w:val="Normal"/>
    <w:link w:val="HTMLPreformattedChar"/>
    <w:uiPriority w:val="99"/>
    <w:semiHidden/>
    <w:unhideWhenUsed/>
    <w:rsid w:val="00CC6534"/>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CC6534"/>
    <w:rPr>
      <w:rFonts w:ascii="Consolas" w:hAnsi="Consolas"/>
      <w:sz w:val="20"/>
      <w:szCs w:val="20"/>
    </w:rPr>
  </w:style>
  <w:style w:type="character" w:styleId="Hyperlink">
    <w:name w:val="Hyperlink"/>
    <w:basedOn w:val="DefaultParagraphFont"/>
    <w:uiPriority w:val="99"/>
    <w:unhideWhenUsed/>
    <w:rsid w:val="00362231"/>
    <w:rPr>
      <w:color w:val="467886" w:themeColor="hyperlink"/>
      <w:u w:val="single"/>
    </w:rPr>
  </w:style>
  <w:style w:type="character" w:styleId="UnresolvedMention">
    <w:name w:val="Unresolved Mention"/>
    <w:basedOn w:val="DefaultParagraphFont"/>
    <w:uiPriority w:val="99"/>
    <w:semiHidden/>
    <w:unhideWhenUsed/>
    <w:rsid w:val="0036223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1542829">
      <w:bodyDiv w:val="1"/>
      <w:marLeft w:val="0"/>
      <w:marRight w:val="0"/>
      <w:marTop w:val="0"/>
      <w:marBottom w:val="0"/>
      <w:divBdr>
        <w:top w:val="none" w:sz="0" w:space="0" w:color="auto"/>
        <w:left w:val="none" w:sz="0" w:space="0" w:color="auto"/>
        <w:bottom w:val="none" w:sz="0" w:space="0" w:color="auto"/>
        <w:right w:val="none" w:sz="0" w:space="0" w:color="auto"/>
      </w:divBdr>
      <w:divsChild>
        <w:div w:id="401609637">
          <w:marLeft w:val="0"/>
          <w:marRight w:val="0"/>
          <w:marTop w:val="0"/>
          <w:marBottom w:val="660"/>
          <w:divBdr>
            <w:top w:val="none" w:sz="0" w:space="0" w:color="auto"/>
            <w:left w:val="none" w:sz="0" w:space="0" w:color="auto"/>
            <w:bottom w:val="none" w:sz="0" w:space="0" w:color="auto"/>
            <w:right w:val="none" w:sz="0" w:space="0" w:color="auto"/>
          </w:divBdr>
          <w:divsChild>
            <w:div w:id="148252679">
              <w:marLeft w:val="0"/>
              <w:marRight w:val="0"/>
              <w:marTop w:val="0"/>
              <w:marBottom w:val="0"/>
              <w:divBdr>
                <w:top w:val="none" w:sz="0" w:space="0" w:color="auto"/>
                <w:left w:val="none" w:sz="0" w:space="0" w:color="auto"/>
                <w:bottom w:val="none" w:sz="0" w:space="0" w:color="auto"/>
                <w:right w:val="none" w:sz="0" w:space="0" w:color="auto"/>
              </w:divBdr>
              <w:divsChild>
                <w:div w:id="1226645580">
                  <w:marLeft w:val="0"/>
                  <w:marRight w:val="0"/>
                  <w:marTop w:val="0"/>
                  <w:marBottom w:val="450"/>
                  <w:divBdr>
                    <w:top w:val="none" w:sz="0" w:space="0" w:color="auto"/>
                    <w:left w:val="none" w:sz="0" w:space="0" w:color="auto"/>
                    <w:bottom w:val="none" w:sz="0" w:space="0" w:color="auto"/>
                    <w:right w:val="none" w:sz="0" w:space="0" w:color="auto"/>
                  </w:divBdr>
                  <w:divsChild>
                    <w:div w:id="2092312634">
                      <w:marLeft w:val="0"/>
                      <w:marRight w:val="0"/>
                      <w:marTop w:val="0"/>
                      <w:marBottom w:val="0"/>
                      <w:divBdr>
                        <w:top w:val="none" w:sz="0" w:space="0" w:color="auto"/>
                        <w:left w:val="none" w:sz="0" w:space="0" w:color="auto"/>
                        <w:bottom w:val="none" w:sz="0" w:space="0" w:color="auto"/>
                        <w:right w:val="none" w:sz="0" w:space="0" w:color="auto"/>
                      </w:divBdr>
                      <w:divsChild>
                        <w:div w:id="1731994593">
                          <w:marLeft w:val="0"/>
                          <w:marRight w:val="0"/>
                          <w:marTop w:val="0"/>
                          <w:marBottom w:val="0"/>
                          <w:divBdr>
                            <w:top w:val="none" w:sz="0" w:space="0" w:color="auto"/>
                            <w:left w:val="none" w:sz="0" w:space="0" w:color="auto"/>
                            <w:bottom w:val="none" w:sz="0" w:space="0" w:color="auto"/>
                            <w:right w:val="none" w:sz="0" w:space="0" w:color="auto"/>
                          </w:divBdr>
                          <w:divsChild>
                            <w:div w:id="1112284094">
                              <w:marLeft w:val="0"/>
                              <w:marRight w:val="0"/>
                              <w:marTop w:val="0"/>
                              <w:marBottom w:val="0"/>
                              <w:divBdr>
                                <w:top w:val="none" w:sz="0" w:space="0" w:color="auto"/>
                                <w:left w:val="none" w:sz="0" w:space="0" w:color="auto"/>
                                <w:bottom w:val="none" w:sz="0" w:space="0" w:color="auto"/>
                                <w:right w:val="none" w:sz="0" w:space="0" w:color="auto"/>
                              </w:divBdr>
                              <w:divsChild>
                                <w:div w:id="1606885463">
                                  <w:marLeft w:val="0"/>
                                  <w:marRight w:val="0"/>
                                  <w:marTop w:val="0"/>
                                  <w:marBottom w:val="0"/>
                                  <w:divBdr>
                                    <w:top w:val="none" w:sz="0" w:space="0" w:color="auto"/>
                                    <w:left w:val="none" w:sz="0" w:space="0" w:color="auto"/>
                                    <w:bottom w:val="none" w:sz="0" w:space="0" w:color="auto"/>
                                    <w:right w:val="none" w:sz="0" w:space="0" w:color="auto"/>
                                  </w:divBdr>
                                  <w:divsChild>
                                    <w:div w:id="560559231">
                                      <w:marLeft w:val="0"/>
                                      <w:marRight w:val="0"/>
                                      <w:marTop w:val="0"/>
                                      <w:marBottom w:val="0"/>
                                      <w:divBdr>
                                        <w:top w:val="none" w:sz="0" w:space="0" w:color="auto"/>
                                        <w:left w:val="none" w:sz="0" w:space="0" w:color="auto"/>
                                        <w:bottom w:val="none" w:sz="0" w:space="0" w:color="auto"/>
                                        <w:right w:val="none" w:sz="0" w:space="0" w:color="auto"/>
                                      </w:divBdr>
                                      <w:divsChild>
                                        <w:div w:id="533233187">
                                          <w:marLeft w:val="0"/>
                                          <w:marRight w:val="0"/>
                                          <w:marTop w:val="0"/>
                                          <w:marBottom w:val="0"/>
                                          <w:divBdr>
                                            <w:top w:val="none" w:sz="0" w:space="0" w:color="auto"/>
                                            <w:left w:val="none" w:sz="0" w:space="0" w:color="auto"/>
                                            <w:bottom w:val="none" w:sz="0" w:space="0" w:color="auto"/>
                                            <w:right w:val="none" w:sz="0" w:space="0" w:color="auto"/>
                                          </w:divBdr>
                                          <w:divsChild>
                                            <w:div w:id="563494473">
                                              <w:marLeft w:val="0"/>
                                              <w:marRight w:val="0"/>
                                              <w:marTop w:val="0"/>
                                              <w:marBottom w:val="0"/>
                                              <w:divBdr>
                                                <w:top w:val="none" w:sz="0" w:space="0" w:color="auto"/>
                                                <w:left w:val="none" w:sz="0" w:space="0" w:color="auto"/>
                                                <w:bottom w:val="none" w:sz="0" w:space="0" w:color="auto"/>
                                                <w:right w:val="none" w:sz="0" w:space="0" w:color="auto"/>
                                              </w:divBdr>
                                              <w:divsChild>
                                                <w:div w:id="1742214243">
                                                  <w:marLeft w:val="0"/>
                                                  <w:marRight w:val="0"/>
                                                  <w:marTop w:val="0"/>
                                                  <w:marBottom w:val="0"/>
                                                  <w:divBdr>
                                                    <w:top w:val="none" w:sz="0" w:space="0" w:color="auto"/>
                                                    <w:left w:val="none" w:sz="0" w:space="0" w:color="auto"/>
                                                    <w:bottom w:val="none" w:sz="0" w:space="0" w:color="auto"/>
                                                    <w:right w:val="none" w:sz="0" w:space="0" w:color="auto"/>
                                                  </w:divBdr>
                                                  <w:divsChild>
                                                    <w:div w:id="436104005">
                                                      <w:marLeft w:val="0"/>
                                                      <w:marRight w:val="0"/>
                                                      <w:marTop w:val="0"/>
                                                      <w:marBottom w:val="0"/>
                                                      <w:divBdr>
                                                        <w:top w:val="none" w:sz="0" w:space="0" w:color="auto"/>
                                                        <w:left w:val="none" w:sz="0" w:space="0" w:color="auto"/>
                                                        <w:bottom w:val="none" w:sz="0" w:space="0" w:color="auto"/>
                                                        <w:right w:val="none" w:sz="0" w:space="0" w:color="auto"/>
                                                      </w:divBdr>
                                                      <w:divsChild>
                                                        <w:div w:id="824860223">
                                                          <w:marLeft w:val="0"/>
                                                          <w:marRight w:val="0"/>
                                                          <w:marTop w:val="0"/>
                                                          <w:marBottom w:val="0"/>
                                                          <w:divBdr>
                                                            <w:top w:val="none" w:sz="0" w:space="0" w:color="auto"/>
                                                            <w:left w:val="none" w:sz="0" w:space="0" w:color="auto"/>
                                                            <w:bottom w:val="none" w:sz="0" w:space="0" w:color="auto"/>
                                                            <w:right w:val="none" w:sz="0" w:space="0" w:color="auto"/>
                                                          </w:divBdr>
                                                        </w:div>
                                                        <w:div w:id="492599272">
                                                          <w:marLeft w:val="0"/>
                                                          <w:marRight w:val="0"/>
                                                          <w:marTop w:val="0"/>
                                                          <w:marBottom w:val="0"/>
                                                          <w:divBdr>
                                                            <w:top w:val="none" w:sz="0" w:space="0" w:color="auto"/>
                                                            <w:left w:val="none" w:sz="0" w:space="0" w:color="auto"/>
                                                            <w:bottom w:val="none" w:sz="0" w:space="0" w:color="auto"/>
                                                            <w:right w:val="none" w:sz="0" w:space="0" w:color="auto"/>
                                                          </w:divBdr>
                                                          <w:divsChild>
                                                            <w:div w:id="2007047374">
                                                              <w:marLeft w:val="0"/>
                                                              <w:marRight w:val="165"/>
                                                              <w:marTop w:val="150"/>
                                                              <w:marBottom w:val="0"/>
                                                              <w:divBdr>
                                                                <w:top w:val="none" w:sz="0" w:space="0" w:color="auto"/>
                                                                <w:left w:val="none" w:sz="0" w:space="0" w:color="auto"/>
                                                                <w:bottom w:val="none" w:sz="0" w:space="0" w:color="auto"/>
                                                                <w:right w:val="none" w:sz="0" w:space="0" w:color="auto"/>
                                                              </w:divBdr>
                                                              <w:divsChild>
                                                                <w:div w:id="2090226907">
                                                                  <w:marLeft w:val="0"/>
                                                                  <w:marRight w:val="0"/>
                                                                  <w:marTop w:val="0"/>
                                                                  <w:marBottom w:val="0"/>
                                                                  <w:divBdr>
                                                                    <w:top w:val="none" w:sz="0" w:space="0" w:color="auto"/>
                                                                    <w:left w:val="none" w:sz="0" w:space="0" w:color="auto"/>
                                                                    <w:bottom w:val="none" w:sz="0" w:space="0" w:color="auto"/>
                                                                    <w:right w:val="none" w:sz="0" w:space="0" w:color="auto"/>
                                                                  </w:divBdr>
                                                                  <w:divsChild>
                                                                    <w:div w:id="784420859">
                                                                      <w:marLeft w:val="-165"/>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41423537">
                              <w:marLeft w:val="0"/>
                              <w:marRight w:val="0"/>
                              <w:marTop w:val="240"/>
                              <w:marBottom w:val="0"/>
                              <w:divBdr>
                                <w:top w:val="none" w:sz="0" w:space="0" w:color="auto"/>
                                <w:left w:val="none" w:sz="0" w:space="0" w:color="auto"/>
                                <w:bottom w:val="none" w:sz="0" w:space="0" w:color="auto"/>
                                <w:right w:val="none" w:sz="0" w:space="0" w:color="auto"/>
                              </w:divBdr>
                              <w:divsChild>
                                <w:div w:id="451829759">
                                  <w:marLeft w:val="210"/>
                                  <w:marRight w:val="0"/>
                                  <w:marTop w:val="0"/>
                                  <w:marBottom w:val="0"/>
                                  <w:divBdr>
                                    <w:top w:val="none" w:sz="0" w:space="0" w:color="auto"/>
                                    <w:left w:val="none" w:sz="0" w:space="0" w:color="auto"/>
                                    <w:bottom w:val="none" w:sz="0" w:space="0" w:color="auto"/>
                                    <w:right w:val="none" w:sz="0" w:space="0" w:color="auto"/>
                                  </w:divBdr>
                                  <w:divsChild>
                                    <w:div w:id="1039553849">
                                      <w:marLeft w:val="0"/>
                                      <w:marRight w:val="0"/>
                                      <w:marTop w:val="0"/>
                                      <w:marBottom w:val="0"/>
                                      <w:divBdr>
                                        <w:top w:val="none" w:sz="0" w:space="0" w:color="auto"/>
                                        <w:left w:val="none" w:sz="0" w:space="0" w:color="auto"/>
                                        <w:bottom w:val="none" w:sz="0" w:space="0" w:color="auto"/>
                                        <w:right w:val="none" w:sz="0" w:space="0" w:color="auto"/>
                                      </w:divBdr>
                                      <w:divsChild>
                                        <w:div w:id="890269268">
                                          <w:marLeft w:val="0"/>
                                          <w:marRight w:val="0"/>
                                          <w:marTop w:val="0"/>
                                          <w:marBottom w:val="0"/>
                                          <w:divBdr>
                                            <w:top w:val="none" w:sz="0" w:space="0" w:color="auto"/>
                                            <w:left w:val="none" w:sz="0" w:space="0" w:color="auto"/>
                                            <w:bottom w:val="none" w:sz="0" w:space="0" w:color="auto"/>
                                            <w:right w:val="none" w:sz="0" w:space="0" w:color="auto"/>
                                          </w:divBdr>
                                          <w:divsChild>
                                            <w:div w:id="1443767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53934772">
      <w:bodyDiv w:val="1"/>
      <w:marLeft w:val="0"/>
      <w:marRight w:val="0"/>
      <w:marTop w:val="0"/>
      <w:marBottom w:val="0"/>
      <w:divBdr>
        <w:top w:val="none" w:sz="0" w:space="0" w:color="auto"/>
        <w:left w:val="none" w:sz="0" w:space="0" w:color="auto"/>
        <w:bottom w:val="none" w:sz="0" w:space="0" w:color="auto"/>
        <w:right w:val="none" w:sz="0" w:space="0" w:color="auto"/>
      </w:divBdr>
    </w:div>
    <w:div w:id="1467774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unibuc.ro/service-learning-cross-sectoral-collaboration-of-practices-for-the-development-of-student-life-skills-and-socially-engaged-universities/" TargetMode="External"/><Relationship Id="rId4" Type="http://schemas.openxmlformats.org/officeDocument/2006/relationships/hyperlink" Target="https://unibuc.ro/wp-content/uploads/2024/07/EUROPEAN-FORUM-ON-SERVICE-LEARNING-AGENDA.-25-28-June-2024-2.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91</TotalTime>
  <Pages>1</Pages>
  <Words>491</Words>
  <Characters>2799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MAGDALENA PLATIS</dc:creator>
  <cp:keywords/>
  <dc:description/>
  <cp:lastModifiedBy>IOAN MICLEA</cp:lastModifiedBy>
  <cp:revision>5</cp:revision>
  <dcterms:created xsi:type="dcterms:W3CDTF">2024-06-30T17:01:00Z</dcterms:created>
  <dcterms:modified xsi:type="dcterms:W3CDTF">2024-07-01T07:48:00Z</dcterms:modified>
</cp:coreProperties>
</file>