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AD37A8" w14:textId="13881880" w:rsidR="007D3C96" w:rsidRPr="009A583C" w:rsidRDefault="007D3C96" w:rsidP="000A7BBE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</w:pPr>
      <w:r w:rsidRPr="009A583C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>Profesorul Mihai Ducea, de la Facultatea de Geologie și Geofizică a UB</w:t>
      </w:r>
      <w:r w:rsidR="008C73E8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>,</w:t>
      </w:r>
      <w:r w:rsidRPr="009A583C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 xml:space="preserve"> coordonator al Secțiunii de Științele Vieții, Mediului și ale Pământului a ICUB, ales </w:t>
      </w:r>
      <w:proofErr w:type="spellStart"/>
      <w:r w:rsidR="00F2570B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>F</w:t>
      </w:r>
      <w:r w:rsidRPr="009A583C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>ellow</w:t>
      </w:r>
      <w:proofErr w:type="spellEnd"/>
      <w:r w:rsidRPr="009A583C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 xml:space="preserve"> al reputatei AGU</w:t>
      </w:r>
    </w:p>
    <w:p w14:paraId="553CEE63" w14:textId="77777777" w:rsidR="007D3C96" w:rsidRPr="009A583C" w:rsidRDefault="007D3C96" w:rsidP="000A7B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</w:pPr>
    </w:p>
    <w:p w14:paraId="7D621EB4" w14:textId="1A5999CD" w:rsidR="00F2570B" w:rsidRDefault="007D3C96" w:rsidP="006D47A5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</w:pPr>
      <w:r w:rsidRPr="009A583C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>Miercuri, 18 septembrie 2024</w:t>
      </w: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, profesorul </w:t>
      </w:r>
      <w:r w:rsidRPr="009A583C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>Mihai Ducea</w:t>
      </w: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, cadru didactic la </w:t>
      </w:r>
      <w:r w:rsidRPr="008C73E8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>Facultatea de Geologie și Geofizică a UB</w:t>
      </w: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și coordonator al </w:t>
      </w:r>
      <w:r w:rsidRPr="008C73E8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 xml:space="preserve">Secțiunii </w:t>
      </w:r>
      <w:r w:rsidR="009A583C" w:rsidRPr="008C73E8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>de Științele Vieții, Mediului și ale Pământului a ICUB</w:t>
      </w:r>
      <w:r w:rsidR="00FC6A5B" w:rsidRPr="00FC6A5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o-RO" w:eastAsia="ro-RO"/>
        </w:rPr>
        <w:t>,</w:t>
      </w:r>
      <w:r w:rsid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a fost ales </w:t>
      </w:r>
      <w:proofErr w:type="spellStart"/>
      <w:r w:rsidR="00F2570B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>F</w:t>
      </w:r>
      <w:r w:rsidR="009A583C" w:rsidRPr="009A583C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>ellow</w:t>
      </w:r>
      <w:proofErr w:type="spellEnd"/>
      <w:r w:rsid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al renumitei Uniuni Americane</w:t>
      </w:r>
      <w:r w:rsidR="009A583C"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de Geofizică (</w:t>
      </w:r>
      <w:hyperlink r:id="rId4" w:history="1">
        <w:r w:rsidR="009A583C" w:rsidRPr="008C73E8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ro-RO" w:eastAsia="ro-RO"/>
          </w:rPr>
          <w:t xml:space="preserve">American </w:t>
        </w:r>
        <w:proofErr w:type="spellStart"/>
        <w:r w:rsidR="009A583C" w:rsidRPr="008C73E8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ro-RO" w:eastAsia="ro-RO"/>
          </w:rPr>
          <w:t>Geophysical</w:t>
        </w:r>
        <w:proofErr w:type="spellEnd"/>
        <w:r w:rsidR="009A583C" w:rsidRPr="008C73E8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ro-RO" w:eastAsia="ro-RO"/>
          </w:rPr>
          <w:t xml:space="preserve"> Union – AGU</w:t>
        </w:r>
      </w:hyperlink>
      <w:r w:rsid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). </w:t>
      </w:r>
    </w:p>
    <w:p w14:paraId="5635F10C" w14:textId="7A6DFB1A" w:rsidR="00F2570B" w:rsidRPr="009A583C" w:rsidRDefault="009A583C" w:rsidP="006D47A5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Distincția este acordată în </w:t>
      </w: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semn de recunoaștere a excelenței în ce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rcetare, educație și comunicare și este cu atât mai importantă cu cât, așa cum precizează </w:t>
      </w: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Lisa </w:t>
      </w:r>
      <w:proofErr w:type="spellStart"/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Graumlich</w:t>
      </w:r>
      <w:proofErr w:type="spellEnd"/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, președint</w:t>
      </w:r>
      <w:r w:rsidR="00674EC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ă</w:t>
      </w: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a </w:t>
      </w:r>
      <w:r w:rsidRPr="00873DB9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o-RO" w:eastAsia="ro-RO"/>
        </w:rPr>
        <w:t xml:space="preserve">American </w:t>
      </w:r>
      <w:proofErr w:type="spellStart"/>
      <w:r w:rsidRPr="00873DB9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o-RO" w:eastAsia="ro-RO"/>
        </w:rPr>
        <w:t>Geophysical</w:t>
      </w:r>
      <w:proofErr w:type="spellEnd"/>
      <w:r w:rsidRPr="00873DB9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o-RO" w:eastAsia="ro-RO"/>
        </w:rPr>
        <w:t xml:space="preserve"> Union</w:t>
      </w: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, numai 0,1% dintre membri</w:t>
      </w:r>
      <w:r w:rsidR="00674EC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i</w:t>
      </w:r>
      <w:r w:rsidR="00F2570B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săi (peste 140 000)</w:t>
      </w: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sunt aleși </w:t>
      </w:r>
      <w:proofErr w:type="spellStart"/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Fellow</w:t>
      </w:r>
      <w:proofErr w:type="spellEnd"/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.</w:t>
      </w:r>
    </w:p>
    <w:p w14:paraId="4F20083C" w14:textId="77777777" w:rsidR="009A583C" w:rsidRDefault="009A583C" w:rsidP="006D47A5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</w:pP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Uniunea Americană de Geofizică (AGU)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, </w:t>
      </w: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cea mai vastă organizație profesională a specialiștilor în științele Pământului și ale spațiului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,</w:t>
      </w: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acordă anual această distincție pentru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activitatea științifică de excepție a membrilor săi. Totodată, în acordarea distincției se ține cont de contribuția deosebită a cercetătorului </w:t>
      </w: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la înțelegerea lumii în ca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re trăim</w:t>
      </w: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.</w:t>
      </w:r>
      <w:r w:rsidR="008C73E8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Mai multe informații despre acordarea acestor distincții și relevanța lor la nivel internațional sunt disponibile </w:t>
      </w:r>
      <w:hyperlink r:id="rId5" w:history="1">
        <w:r w:rsidR="008C73E8" w:rsidRPr="008C73E8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ro-RO" w:eastAsia="ro-RO"/>
          </w:rPr>
          <w:t>aici</w:t>
        </w:r>
      </w:hyperlink>
      <w:r w:rsidR="008C73E8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.</w:t>
      </w:r>
    </w:p>
    <w:p w14:paraId="6811DA2B" w14:textId="68470609" w:rsidR="00F2570B" w:rsidRPr="006D47A5" w:rsidRDefault="007D3C96" w:rsidP="006D47A5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</w:pPr>
      <w:r w:rsidRPr="008C73E8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>Profesorul Mihai Ducea</w:t>
      </w: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</w:t>
      </w:r>
      <w:r w:rsidR="000A7BBE"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este cercetător și cadru didactic la </w:t>
      </w:r>
      <w:r w:rsidR="000A7BBE" w:rsidRPr="008C73E8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>Facultatea de Geologie și Geofizică a Universității din București</w:t>
      </w:r>
      <w:r w:rsidR="000A7BBE"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. Este coordonatorul </w:t>
      </w:r>
      <w:r w:rsidR="000A7BBE" w:rsidRPr="009A583C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 xml:space="preserve">Secțiunii de Științele Vieții, Mediului și ale Pământului </w:t>
      </w:r>
      <w:r w:rsidR="008C73E8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>din cadrul</w:t>
      </w:r>
      <w:r w:rsidR="000A7BBE" w:rsidRPr="009A583C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ro-RO" w:eastAsia="ro-RO"/>
        </w:rPr>
        <w:t xml:space="preserve"> Institutului de Cercetare al Universității din București (ICUB).</w:t>
      </w:r>
    </w:p>
    <w:p w14:paraId="3E80626B" w14:textId="07BF6F33" w:rsidR="00F2570B" w:rsidRPr="009A583C" w:rsidRDefault="000A7BBE" w:rsidP="006D47A5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</w:pP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A fost student al Facultății de Geologie și Geofizică a Universității din București. După obținerea licenței în geologie, a urmat studii de masterat la Duke University (SUA) și la California Institute of Technology. A obținut titlul de doctor în geologie la California Institute of Technology în 1998. După un scurt stagiu postdoctoral la Florida International University, în anul 2001 a devenit </w:t>
      </w:r>
      <w:r w:rsidRPr="009A583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ro-RO" w:eastAsia="ro-RO"/>
        </w:rPr>
        <w:t xml:space="preserve">profesor </w:t>
      </w:r>
      <w:proofErr w:type="spellStart"/>
      <w:r w:rsidRPr="009A583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ro-RO" w:eastAsia="ro-RO"/>
        </w:rPr>
        <w:t>assistent</w:t>
      </w:r>
      <w:proofErr w:type="spellEnd"/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la University of Arizona, parcurgând toate pozițiile academice până la cea de profesor</w:t>
      </w:r>
      <w:r w:rsidR="008C73E8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,</w:t>
      </w: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în 2009. În perioada 2017-2018 a fost bursier </w:t>
      </w:r>
      <w:proofErr w:type="spellStart"/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Fulbright</w:t>
      </w:r>
      <w:proofErr w:type="spellEnd"/>
      <w:r w:rsidR="008C73E8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și câștigător al bursei „Dida</w:t>
      </w:r>
      <w:r w:rsidR="008C73E8">
        <w:rPr>
          <w:rFonts w:ascii="Times New Roman" w:eastAsia="Times New Roman" w:hAnsi="Times New Roman" w:cs="Times New Roman"/>
          <w:color w:val="222222"/>
          <w:sz w:val="24"/>
          <w:szCs w:val="24"/>
          <w:lang w:eastAsia="ro-RO"/>
        </w:rPr>
        <w:t>”</w:t>
      </w:r>
      <w:r w:rsidR="008C73E8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a</w:t>
      </w: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University of </w:t>
      </w:r>
      <w:proofErr w:type="spellStart"/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Geosciences</w:t>
      </w:r>
      <w:proofErr w:type="spellEnd"/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, </w:t>
      </w:r>
      <w:proofErr w:type="spellStart"/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Wuhan</w:t>
      </w:r>
      <w:proofErr w:type="spellEnd"/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, China, 2016-2019.</w:t>
      </w:r>
      <w:r w:rsidR="00F2570B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Este </w:t>
      </w:r>
      <w:proofErr w:type="spellStart"/>
      <w:r w:rsidR="00F2570B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Fellow</w:t>
      </w:r>
      <w:proofErr w:type="spellEnd"/>
      <w:r w:rsidR="00F2570B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al Societ</w:t>
      </w:r>
      <w:r w:rsidR="008E29C3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ății</w:t>
      </w:r>
      <w:r w:rsidR="00F2570B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Geologice Americane din 2016 </w:t>
      </w:r>
      <w:r w:rsidR="008E29C3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ș</w:t>
      </w:r>
      <w:r w:rsidR="00F2570B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i editorul</w:t>
      </w:r>
      <w:r w:rsidR="00674EC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-ș</w:t>
      </w:r>
      <w:r w:rsidR="00F2570B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ef al prestigioasei reviste </w:t>
      </w:r>
      <w:proofErr w:type="spellStart"/>
      <w:r w:rsidR="00F2570B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Geological</w:t>
      </w:r>
      <w:proofErr w:type="spellEnd"/>
      <w:r w:rsidR="00F2570B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Society of America </w:t>
      </w:r>
      <w:proofErr w:type="spellStart"/>
      <w:r w:rsidR="00F2570B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Bulletin</w:t>
      </w:r>
      <w:proofErr w:type="spellEnd"/>
      <w:r w:rsidR="00F2570B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(Q1) din 2022. Conduce de asemenea divizia </w:t>
      </w:r>
      <w:r w:rsidR="00674EC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i</w:t>
      </w:r>
      <w:r w:rsidR="00F2570B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nterna</w:t>
      </w:r>
      <w:r w:rsidR="00674EC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ț</w:t>
      </w:r>
      <w:r w:rsidR="00F2570B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ional</w:t>
      </w:r>
      <w:r w:rsidR="00674EC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ă</w:t>
      </w:r>
      <w:r w:rsidR="00F2570B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a </w:t>
      </w:r>
      <w:proofErr w:type="spellStart"/>
      <w:r w:rsidR="00F2570B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Geological</w:t>
      </w:r>
      <w:proofErr w:type="spellEnd"/>
      <w:r w:rsidR="00F2570B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Society of America din 2024. </w:t>
      </w:r>
    </w:p>
    <w:p w14:paraId="24A144E4" w14:textId="5619A888" w:rsidR="00F2570B" w:rsidRDefault="000A7BBE" w:rsidP="006D47A5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</w:pP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În anul 2011 a devenit cercetător asociat al Universității din București și</w:t>
      </w:r>
      <w:r w:rsidR="00CB7220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,</w:t>
      </w: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începând cu 2021, și profesor la Universitatea din București. În prezent este titular al cursurilor de: geocronologie, petrologie tectonică, tectonică regională</w:t>
      </w:r>
      <w:r w:rsidR="00F2570B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.</w:t>
      </w:r>
    </w:p>
    <w:p w14:paraId="66EF06F2" w14:textId="31633B4E" w:rsidR="00824ABA" w:rsidRDefault="000A7BBE" w:rsidP="006D47A5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</w:pP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A </w:t>
      </w:r>
      <w:r w:rsidR="008C73E8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întreprins</w:t>
      </w: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</w:t>
      </w:r>
      <w:r w:rsidR="008C73E8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numeroase </w:t>
      </w: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cercetări în domeniul tectonicii, petrologiei magmatice și geochimiei </w:t>
      </w:r>
      <w:proofErr w:type="spellStart"/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izotopice</w:t>
      </w:r>
      <w:proofErr w:type="spellEnd"/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. În prezent coord</w:t>
      </w:r>
      <w:r w:rsidR="008C73E8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onează laboratoare </w:t>
      </w:r>
      <w:proofErr w:type="spellStart"/>
      <w:r w:rsidR="008C73E8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izotopice</w:t>
      </w:r>
      <w:proofErr w:type="spellEnd"/>
      <w:r w:rsidR="008C73E8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în</w:t>
      </w: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ambele universități, Arizona și București. </w:t>
      </w:r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Laboratorul de </w:t>
      </w:r>
      <w:proofErr w:type="spellStart"/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Petrocronologie</w:t>
      </w:r>
      <w:proofErr w:type="spellEnd"/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de la Universitatea</w:t>
      </w:r>
      <w:r w:rsidR="00674EC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din</w:t>
      </w:r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Bucure</w:t>
      </w:r>
      <w:r w:rsidR="00674EC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ș</w:t>
      </w:r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ti (deschis </w:t>
      </w:r>
      <w:r w:rsidR="00674EC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î</w:t>
      </w:r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n 2023) are 10 angajați </w:t>
      </w:r>
      <w:r w:rsidR="00674EC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ș</w:t>
      </w:r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i o echip</w:t>
      </w:r>
      <w:r w:rsidR="00674EC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ă</w:t>
      </w:r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de cercetători </w:t>
      </w:r>
      <w:r w:rsidR="00674EC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ș</w:t>
      </w:r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i doctoranzi de top care abordează </w:t>
      </w:r>
      <w:r w:rsidR="008E29C3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probleme care țin</w:t>
      </w:r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</w:t>
      </w:r>
      <w:r w:rsidR="008E29C3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atât </w:t>
      </w:r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de cercetare</w:t>
      </w:r>
      <w:r w:rsidR="008E29C3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a</w:t>
      </w:r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fundamental</w:t>
      </w:r>
      <w:r w:rsidR="008E29C3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ă, cât și de</w:t>
      </w:r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cea aplicat</w:t>
      </w:r>
      <w:r w:rsidR="008E29C3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ă</w:t>
      </w:r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</w:t>
      </w:r>
      <w:r w:rsidR="008E29C3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î</w:t>
      </w:r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n industria resurselor. </w:t>
      </w:r>
    </w:p>
    <w:p w14:paraId="023B1A18" w14:textId="46E6E744" w:rsidR="00F2570B" w:rsidRPr="006D47A5" w:rsidRDefault="000A7BBE" w:rsidP="006D47A5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o-RO"/>
        </w:rPr>
      </w:pP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A activat în mari</w:t>
      </w:r>
      <w:r w:rsidR="008C73E8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le zone muntoase ale planetei, precum Anzii, Carpații</w:t>
      </w: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, Himalaya și Tibet</w:t>
      </w:r>
      <w:r w:rsidR="008C73E8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ul</w:t>
      </w:r>
      <w:r w:rsidRPr="009A583C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.</w:t>
      </w:r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Este </w:t>
      </w:r>
      <w:r w:rsidR="008E29C3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unul dintre </w:t>
      </w:r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cei mai citați geologi din toate timpurile (top 0.1%) </w:t>
      </w:r>
      <w:r w:rsidR="008E29C3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și</w:t>
      </w:r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are un indice h de 72 (</w:t>
      </w:r>
      <w:proofErr w:type="spellStart"/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google</w:t>
      </w:r>
      <w:proofErr w:type="spellEnd"/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 </w:t>
      </w:r>
      <w:proofErr w:type="spellStart"/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scholar</w:t>
      </w:r>
      <w:proofErr w:type="spellEnd"/>
      <w:r w:rsidR="00824ABA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) pentru cele peste 225 de lucrări publicate de la terminarea doctoratului. </w:t>
      </w:r>
    </w:p>
    <w:p w14:paraId="2123F565" w14:textId="52C56B07" w:rsidR="00F2570B" w:rsidRPr="009A583C" w:rsidRDefault="00F2570B" w:rsidP="006D47A5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Este membru </w:t>
      </w:r>
      <w:r w:rsidR="00CB7220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corespondent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al Academiei Rom</w:t>
      </w:r>
      <w:r w:rsidR="008E29C3"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>â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ro-RO" w:eastAsia="ro-RO"/>
        </w:rPr>
        <w:t xml:space="preserve">ne din 2021. </w:t>
      </w:r>
    </w:p>
    <w:sectPr w:rsidR="00F2570B" w:rsidRPr="009A58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3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B95"/>
    <w:rsid w:val="000752AA"/>
    <w:rsid w:val="000A7BBE"/>
    <w:rsid w:val="00125D01"/>
    <w:rsid w:val="002E2B95"/>
    <w:rsid w:val="00473B8A"/>
    <w:rsid w:val="00674ECA"/>
    <w:rsid w:val="006B3EA2"/>
    <w:rsid w:val="006D47A5"/>
    <w:rsid w:val="007A71C9"/>
    <w:rsid w:val="007D3C96"/>
    <w:rsid w:val="00824ABA"/>
    <w:rsid w:val="00873DB9"/>
    <w:rsid w:val="008C73E8"/>
    <w:rsid w:val="008E29C3"/>
    <w:rsid w:val="009A583C"/>
    <w:rsid w:val="00CB7220"/>
    <w:rsid w:val="00EA1688"/>
    <w:rsid w:val="00F2570B"/>
    <w:rsid w:val="00FC6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C5A4AFB"/>
  <w15:chartTrackingRefBased/>
  <w15:docId w15:val="{8FCEFD78-441D-4EB2-8EDF-53D91D529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3C9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3C9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8C73E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93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6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agu.org/honors/union-fellows" TargetMode="External"/><Relationship Id="rId4" Type="http://schemas.openxmlformats.org/officeDocument/2006/relationships/hyperlink" Target="https://www.agu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524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Andreea Carstea</dc:creator>
  <cp:keywords/>
  <dc:description/>
  <cp:lastModifiedBy>IOAN MICLEA</cp:lastModifiedBy>
  <cp:revision>9</cp:revision>
  <dcterms:created xsi:type="dcterms:W3CDTF">2024-09-20T06:11:00Z</dcterms:created>
  <dcterms:modified xsi:type="dcterms:W3CDTF">2024-09-22T06:18:00Z</dcterms:modified>
</cp:coreProperties>
</file>