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9DEC2" w14:textId="69DA2462" w:rsidR="006037F8" w:rsidRPr="002314ED" w:rsidRDefault="006037F8" w:rsidP="007C630C">
      <w:pPr>
        <w:rPr>
          <w:rFonts w:ascii="Times New Roman" w:hAnsi="Times New Roman" w:cs="Times New Roman"/>
          <w:sz w:val="40"/>
          <w:szCs w:val="36"/>
          <w:lang w:val="en-US"/>
        </w:rPr>
      </w:pPr>
    </w:p>
    <w:p w14:paraId="2E26BCF4" w14:textId="77777777" w:rsidR="003A3833" w:rsidRPr="002314ED" w:rsidRDefault="003A3833" w:rsidP="007C630C">
      <w:pPr>
        <w:rPr>
          <w:rFonts w:ascii="Times New Roman" w:hAnsi="Times New Roman" w:cs="Times New Roman"/>
          <w:sz w:val="40"/>
          <w:szCs w:val="36"/>
          <w:lang w:val="en-US"/>
        </w:rPr>
      </w:pPr>
    </w:p>
    <w:p w14:paraId="663EB551" w14:textId="77777777" w:rsidR="003A3833" w:rsidRPr="002314ED" w:rsidRDefault="003A3833" w:rsidP="007C630C">
      <w:pPr>
        <w:rPr>
          <w:rFonts w:ascii="Times New Roman" w:hAnsi="Times New Roman" w:cs="Times New Roman"/>
          <w:sz w:val="40"/>
          <w:szCs w:val="36"/>
          <w:lang w:val="en-US"/>
        </w:rPr>
      </w:pPr>
    </w:p>
    <w:p w14:paraId="4A47BDD4" w14:textId="77777777" w:rsidR="003A3833" w:rsidRPr="002314ED" w:rsidRDefault="003A3833" w:rsidP="007C630C">
      <w:pPr>
        <w:rPr>
          <w:rFonts w:ascii="Times New Roman" w:hAnsi="Times New Roman" w:cs="Times New Roman"/>
          <w:sz w:val="40"/>
          <w:szCs w:val="36"/>
          <w:lang w:val="en-US"/>
        </w:rPr>
      </w:pPr>
    </w:p>
    <w:p w14:paraId="3950062D" w14:textId="77777777" w:rsidR="003A3833" w:rsidRPr="002314ED" w:rsidRDefault="003A3833" w:rsidP="007C630C">
      <w:pPr>
        <w:rPr>
          <w:rFonts w:ascii="Times New Roman" w:hAnsi="Times New Roman" w:cs="Times New Roman"/>
          <w:sz w:val="40"/>
          <w:szCs w:val="36"/>
          <w:lang w:val="en-US"/>
        </w:rPr>
      </w:pPr>
    </w:p>
    <w:p w14:paraId="42433CA4" w14:textId="74617BD0" w:rsidR="003A3833" w:rsidRPr="002314ED" w:rsidRDefault="000652C1" w:rsidP="003A3833">
      <w:pPr>
        <w:jc w:val="center"/>
        <w:rPr>
          <w:rFonts w:ascii="Times New Roman" w:hAnsi="Times New Roman" w:cs="Times New Roman"/>
          <w:b/>
          <w:bCs/>
          <w:sz w:val="44"/>
          <w:szCs w:val="40"/>
        </w:rPr>
      </w:pPr>
      <w:r w:rsidRPr="002314ED">
        <w:rPr>
          <w:rFonts w:ascii="Times New Roman" w:hAnsi="Times New Roman" w:cs="Times New Roman"/>
          <w:b/>
          <w:bCs/>
          <w:sz w:val="44"/>
          <w:szCs w:val="40"/>
          <w:lang w:val="en-US"/>
        </w:rPr>
        <w:t>REGULAMENT</w:t>
      </w:r>
      <w:r w:rsidR="003A3833" w:rsidRPr="002314ED">
        <w:rPr>
          <w:rFonts w:ascii="Times New Roman" w:hAnsi="Times New Roman" w:cs="Times New Roman"/>
          <w:b/>
          <w:bCs/>
          <w:sz w:val="44"/>
          <w:szCs w:val="40"/>
          <w:lang w:val="en-US"/>
        </w:rPr>
        <w:t xml:space="preserve"> </w:t>
      </w:r>
      <w:r w:rsidRPr="002314ED">
        <w:rPr>
          <w:rFonts w:ascii="Times New Roman" w:hAnsi="Times New Roman" w:cs="Times New Roman"/>
          <w:b/>
          <w:bCs/>
          <w:sz w:val="44"/>
          <w:szCs w:val="40"/>
          <w:lang w:val="en-US"/>
        </w:rPr>
        <w:t>COMPETI</w:t>
      </w:r>
      <w:r w:rsidRPr="002314ED">
        <w:rPr>
          <w:rFonts w:ascii="Times New Roman" w:hAnsi="Times New Roman" w:cs="Times New Roman"/>
          <w:b/>
          <w:bCs/>
          <w:sz w:val="44"/>
          <w:szCs w:val="40"/>
        </w:rPr>
        <w:t>ȚIE PLANURI DE AFACERI</w:t>
      </w:r>
    </w:p>
    <w:p w14:paraId="75A8BC24" w14:textId="056A202C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sz w:val="28"/>
          <w:szCs w:val="24"/>
          <w:lang w:val="en-US"/>
        </w:rPr>
        <w:t>Activitatea</w:t>
      </w: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>: A2.8 Startup EcoHub (ediția 1) – program de antreprenoriat verde</w:t>
      </w:r>
    </w:p>
    <w:p w14:paraId="65DE00D1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6B3620BE" w14:textId="6C568CB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>Titlu proiectului: Studenții și absolvenții UB – antreprenori de success, antreprenori sustenabili (SMARTBUSINESS)</w:t>
      </w:r>
    </w:p>
    <w:p w14:paraId="5D0C8E7F" w14:textId="750743E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Cod: </w:t>
      </w:r>
      <w:r w:rsidR="00504E0A"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>CNFIS-FDI-2024-F-0065</w:t>
      </w:r>
    </w:p>
    <w:p w14:paraId="22688F27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1C488269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6C55F6D5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306DC49C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23D108E0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46F28CA3" w14:textId="77777777" w:rsidR="003A3833" w:rsidRPr="002314ED" w:rsidRDefault="003A3833" w:rsidP="003A3833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2987162A" w14:textId="66D7756B" w:rsidR="00D139E2" w:rsidRPr="002314ED" w:rsidRDefault="00D139E2" w:rsidP="001552E3">
      <w:pPr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73505F1B" w14:textId="3477FE32" w:rsidR="003A3833" w:rsidRPr="002314ED" w:rsidRDefault="003A3833" w:rsidP="00D82B80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lastRenderedPageBreak/>
        <w:t>CA</w:t>
      </w:r>
      <w:r w:rsidR="00D82B80">
        <w:rPr>
          <w:rFonts w:ascii="Times New Roman" w:hAnsi="Times New Roman" w:cs="Times New Roman"/>
          <w:i/>
          <w:iCs/>
          <w:sz w:val="28"/>
          <w:szCs w:val="24"/>
          <w:lang w:val="en-US"/>
        </w:rPr>
        <w:t>PITOLUL 1 – DISPOZIȚII GENERALE</w:t>
      </w:r>
    </w:p>
    <w:p w14:paraId="5607588A" w14:textId="5528CF5C" w:rsidR="003A3833" w:rsidRPr="00D82B80" w:rsidRDefault="003A3833" w:rsidP="00D82B80">
      <w:pPr>
        <w:pStyle w:val="ListParagraph"/>
        <w:numPr>
          <w:ilvl w:val="1"/>
          <w:numId w:val="22"/>
        </w:numPr>
        <w:rPr>
          <w:rFonts w:ascii="Times New Roman" w:hAnsi="Times New Roman"/>
          <w:b/>
          <w:bCs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Date despre proiect</w:t>
      </w:r>
    </w:p>
    <w:p w14:paraId="526CD5B6" w14:textId="75CE72DA" w:rsidR="003A3833" w:rsidRPr="002314ED" w:rsidRDefault="003A3833" w:rsidP="001F363C">
      <w:pPr>
        <w:spacing w:after="0" w:line="360" w:lineRule="auto"/>
        <w:ind w:firstLine="720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Scopul proiectului este de a consolida la nivel institu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ț</w:t>
      </w:r>
      <w:r w:rsidRPr="002314ED">
        <w:rPr>
          <w:rFonts w:ascii="Times New Roman" w:hAnsi="Times New Roman" w:cs="Times New Roman"/>
          <w:szCs w:val="24"/>
          <w:lang w:val="en-US"/>
        </w:rPr>
        <w:t>ional activitatea UniHub - Societ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ății Antreprenoriale Studenteș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ti astfel 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î</w:t>
      </w:r>
      <w:r w:rsidRPr="002314ED">
        <w:rPr>
          <w:rFonts w:ascii="Times New Roman" w:hAnsi="Times New Roman" w:cs="Times New Roman"/>
          <w:szCs w:val="24"/>
          <w:lang w:val="en-US"/>
        </w:rPr>
        <w:t>ncat studen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ț</w:t>
      </w:r>
      <w:r w:rsidRPr="002314ED">
        <w:rPr>
          <w:rFonts w:ascii="Times New Roman" w:hAnsi="Times New Roman" w:cs="Times New Roman"/>
          <w:szCs w:val="24"/>
          <w:lang w:val="en-US"/>
        </w:rPr>
        <w:t>ii și absolven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ț</w:t>
      </w:r>
      <w:r w:rsidRPr="002314ED">
        <w:rPr>
          <w:rFonts w:ascii="Times New Roman" w:hAnsi="Times New Roman" w:cs="Times New Roman"/>
          <w:szCs w:val="24"/>
          <w:lang w:val="en-US"/>
        </w:rPr>
        <w:t>ii Universității din București s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ă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 se dezvolte profesional devenind beneficiari de educa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ț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ie </w:t>
      </w:r>
      <w:r w:rsidRPr="002314ED">
        <w:rPr>
          <w:rFonts w:ascii="Times New Roman" w:eastAsia="Trebuchet MS" w:hAnsi="Times New Roman" w:cs="Times New Roman"/>
          <w:szCs w:val="24"/>
          <w:lang w:val="en-US"/>
        </w:rPr>
        <w:t>și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 expertiz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ă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 pentru dezvoltarea competen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ț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elor și abilităților antreprenoriale precum 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ș</w:t>
      </w:r>
      <w:r w:rsidRPr="002314ED">
        <w:rPr>
          <w:rFonts w:ascii="Times New Roman" w:hAnsi="Times New Roman" w:cs="Times New Roman"/>
          <w:szCs w:val="24"/>
          <w:lang w:val="en-US"/>
        </w:rPr>
        <w:t>i de suport în vederea implementarii unor ini</w:t>
      </w:r>
      <w:r w:rsidR="005F660E" w:rsidRPr="002314ED">
        <w:rPr>
          <w:rFonts w:ascii="Times New Roman" w:hAnsi="Times New Roman" w:cs="Times New Roman"/>
          <w:szCs w:val="24"/>
          <w:lang w:val="en-US"/>
        </w:rPr>
        <w:t>ț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iative de afaceri, inovative </w:t>
      </w:r>
      <w:r w:rsidRPr="002314ED">
        <w:rPr>
          <w:rFonts w:ascii="Times New Roman" w:eastAsia="Trebuchet MS" w:hAnsi="Times New Roman" w:cs="Times New Roman"/>
          <w:szCs w:val="24"/>
          <w:lang w:val="en-US"/>
        </w:rPr>
        <w:t>și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 sustenabile.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055C65" w:rsidRPr="002314ED" w14:paraId="1F1B5B00" w14:textId="77777777" w:rsidTr="00055C65">
        <w:tc>
          <w:tcPr>
            <w:tcW w:w="5035" w:type="dxa"/>
          </w:tcPr>
          <w:p w14:paraId="61F5FB42" w14:textId="3D4DB2F4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Instituția Deponentului</w:t>
            </w:r>
          </w:p>
        </w:tc>
        <w:tc>
          <w:tcPr>
            <w:tcW w:w="5035" w:type="dxa"/>
          </w:tcPr>
          <w:p w14:paraId="34B50205" w14:textId="360292B3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Universitatea din București (UB)</w:t>
            </w:r>
          </w:p>
        </w:tc>
      </w:tr>
      <w:tr w:rsidR="00055C65" w:rsidRPr="002314ED" w14:paraId="61BFD1D3" w14:textId="77777777" w:rsidTr="00055C65">
        <w:tc>
          <w:tcPr>
            <w:tcW w:w="5035" w:type="dxa"/>
          </w:tcPr>
          <w:p w14:paraId="777ED907" w14:textId="7AEBAB86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Domeniul vizat</w:t>
            </w:r>
          </w:p>
        </w:tc>
        <w:tc>
          <w:tcPr>
            <w:tcW w:w="5035" w:type="dxa"/>
          </w:tcPr>
          <w:p w14:paraId="5858CD10" w14:textId="1085F437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4. Susținerea activităților societăților antreprenoriale studențești (SAS) în cadrul universităților</w:t>
            </w:r>
          </w:p>
        </w:tc>
      </w:tr>
      <w:tr w:rsidR="00055C65" w:rsidRPr="002314ED" w14:paraId="60FC92FD" w14:textId="77777777" w:rsidTr="00055C65">
        <w:tc>
          <w:tcPr>
            <w:tcW w:w="5035" w:type="dxa"/>
          </w:tcPr>
          <w:p w14:paraId="16E184E4" w14:textId="36BABE9F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Titlul proiectului</w:t>
            </w:r>
          </w:p>
        </w:tc>
        <w:tc>
          <w:tcPr>
            <w:tcW w:w="5035" w:type="dxa"/>
          </w:tcPr>
          <w:p w14:paraId="64B3CE41" w14:textId="41D4EC9F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Studenții și absolvenții UB – antreprenori de success, antreprenori sustenabili (SMARTBUSINESS)</w:t>
            </w:r>
          </w:p>
        </w:tc>
      </w:tr>
      <w:tr w:rsidR="00055C65" w:rsidRPr="002314ED" w14:paraId="0B92F475" w14:textId="77777777" w:rsidTr="00055C65">
        <w:tc>
          <w:tcPr>
            <w:tcW w:w="5035" w:type="dxa"/>
          </w:tcPr>
          <w:p w14:paraId="549FEC05" w14:textId="3212AC98" w:rsidR="00055C65" w:rsidRPr="002314ED" w:rsidRDefault="00055C65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Cod:</w:t>
            </w:r>
          </w:p>
        </w:tc>
        <w:tc>
          <w:tcPr>
            <w:tcW w:w="5035" w:type="dxa"/>
          </w:tcPr>
          <w:p w14:paraId="162E5C2D" w14:textId="52314A4D" w:rsidR="00055C65" w:rsidRPr="002314ED" w:rsidRDefault="00504E0A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highlight w:val="yellow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CNFIS-FDI-2024-F-0065</w:t>
            </w:r>
          </w:p>
        </w:tc>
      </w:tr>
      <w:tr w:rsidR="00055C65" w:rsidRPr="002314ED" w14:paraId="5F58B450" w14:textId="77777777" w:rsidTr="00055C65">
        <w:tc>
          <w:tcPr>
            <w:tcW w:w="5035" w:type="dxa"/>
          </w:tcPr>
          <w:p w14:paraId="57B01970" w14:textId="2B0DB6DA" w:rsidR="00055C65" w:rsidRPr="002314ED" w:rsidRDefault="001F363C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Perioada de derulare proiect</w:t>
            </w:r>
          </w:p>
        </w:tc>
        <w:tc>
          <w:tcPr>
            <w:tcW w:w="5035" w:type="dxa"/>
          </w:tcPr>
          <w:p w14:paraId="19CCC2C5" w14:textId="4ADAF6AC" w:rsidR="00055C65" w:rsidRPr="002314ED" w:rsidRDefault="001F363C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01.04.2024 – 16.12.2024</w:t>
            </w:r>
          </w:p>
        </w:tc>
      </w:tr>
      <w:tr w:rsidR="001F363C" w:rsidRPr="002314ED" w14:paraId="2F017DB0" w14:textId="77777777" w:rsidTr="00055C65">
        <w:tc>
          <w:tcPr>
            <w:tcW w:w="5035" w:type="dxa"/>
          </w:tcPr>
          <w:p w14:paraId="526B8A92" w14:textId="79420D42" w:rsidR="001F363C" w:rsidRPr="002314ED" w:rsidRDefault="001F363C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Coordonator proiect</w:t>
            </w:r>
          </w:p>
        </w:tc>
        <w:tc>
          <w:tcPr>
            <w:tcW w:w="5035" w:type="dxa"/>
          </w:tcPr>
          <w:p w14:paraId="02AFD816" w14:textId="69C24A02" w:rsidR="001F363C" w:rsidRPr="002314ED" w:rsidRDefault="001F363C" w:rsidP="001F363C">
            <w:pPr>
              <w:spacing w:line="36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314ED">
              <w:rPr>
                <w:rFonts w:ascii="Times New Roman" w:hAnsi="Times New Roman" w:cs="Times New Roman"/>
                <w:szCs w:val="24"/>
                <w:lang w:val="en-US"/>
              </w:rPr>
              <w:t>Papuc Răzvan-Mihail</w:t>
            </w:r>
          </w:p>
        </w:tc>
      </w:tr>
    </w:tbl>
    <w:p w14:paraId="2CC7CEDB" w14:textId="643EA240" w:rsidR="001552E3" w:rsidRPr="002314ED" w:rsidRDefault="001552E3" w:rsidP="00B57614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</w:p>
    <w:p w14:paraId="41CE72C5" w14:textId="4360A8A4" w:rsidR="001F363C" w:rsidRPr="00456B5D" w:rsidRDefault="001F363C" w:rsidP="001F363C">
      <w:pPr>
        <w:pStyle w:val="ListParagraph"/>
        <w:numPr>
          <w:ilvl w:val="1"/>
          <w:numId w:val="22"/>
        </w:numPr>
        <w:spacing w:after="0" w:line="36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Obiectivele specific</w:t>
      </w:r>
      <w:r w:rsidR="00B57614" w:rsidRPr="002314ED">
        <w:rPr>
          <w:rFonts w:ascii="Times New Roman" w:hAnsi="Times New Roman"/>
          <w:b/>
          <w:bCs/>
          <w:sz w:val="24"/>
          <w:szCs w:val="24"/>
          <w:lang w:val="en-US"/>
        </w:rPr>
        <w:t>e</w:t>
      </w: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 xml:space="preserve"> ale proiectului</w:t>
      </w:r>
    </w:p>
    <w:p w14:paraId="4DEDEBDB" w14:textId="27827D4B" w:rsidR="001F363C" w:rsidRPr="002314ED" w:rsidRDefault="001F363C" w:rsidP="00976E5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OS</w:t>
      </w:r>
      <w:proofErr w:type="gramStart"/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1:</w:t>
      </w:r>
      <w:r w:rsidRPr="002314ED">
        <w:rPr>
          <w:rFonts w:ascii="Times New Roman" w:hAnsi="Times New Roman"/>
          <w:sz w:val="24"/>
          <w:szCs w:val="24"/>
          <w:lang w:val="en-US"/>
        </w:rPr>
        <w:t>Dezvoltarea</w:t>
      </w:r>
      <w:proofErr w:type="gramEnd"/>
      <w:r w:rsidRPr="002314ED">
        <w:rPr>
          <w:rFonts w:ascii="Times New Roman" w:hAnsi="Times New Roman"/>
          <w:sz w:val="24"/>
          <w:szCs w:val="24"/>
          <w:lang w:val="en-US"/>
        </w:rPr>
        <w:t xml:space="preserve"> competen</w:t>
      </w:r>
      <w:r w:rsidR="0092788F" w:rsidRPr="002314ED">
        <w:rPr>
          <w:rFonts w:ascii="Times New Roman" w:hAnsi="Times New Roman"/>
          <w:sz w:val="24"/>
          <w:szCs w:val="24"/>
          <w:lang w:val="en-US"/>
        </w:rPr>
        <w:t>ț</w:t>
      </w:r>
      <w:r w:rsidRPr="002314ED">
        <w:rPr>
          <w:rFonts w:ascii="Times New Roman" w:hAnsi="Times New Roman"/>
          <w:sz w:val="24"/>
          <w:szCs w:val="24"/>
          <w:lang w:val="en-US"/>
        </w:rPr>
        <w:t>elor antreprenoriale prin organizarea unor actiuni de stimul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are a spiritului antreprenorial.</w:t>
      </w:r>
      <w:r w:rsidRPr="002314ED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3B7E08E6" w14:textId="54A469D6" w:rsidR="001F363C" w:rsidRPr="002314ED" w:rsidRDefault="001F363C" w:rsidP="00976E5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OS</w:t>
      </w:r>
      <w:proofErr w:type="gramStart"/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2</w:t>
      </w:r>
      <w:r w:rsidR="00976E5D" w:rsidRPr="002314ED">
        <w:rPr>
          <w:rFonts w:ascii="Times New Roman" w:hAnsi="Times New Roman"/>
          <w:sz w:val="24"/>
          <w:szCs w:val="24"/>
          <w:lang w:val="en-US"/>
        </w:rPr>
        <w:t>:</w:t>
      </w:r>
      <w:r w:rsidRPr="002314ED">
        <w:rPr>
          <w:rFonts w:ascii="Times New Roman" w:hAnsi="Times New Roman"/>
          <w:sz w:val="24"/>
          <w:szCs w:val="24"/>
          <w:lang w:val="en-US"/>
        </w:rPr>
        <w:t>C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reșterea</w:t>
      </w:r>
      <w:proofErr w:type="gramEnd"/>
      <w:r w:rsidR="00B57614" w:rsidRPr="002314ED">
        <w:rPr>
          <w:rFonts w:ascii="Times New Roman" w:hAnsi="Times New Roman"/>
          <w:sz w:val="24"/>
          <w:szCs w:val="24"/>
          <w:lang w:val="en-US"/>
        </w:rPr>
        <w:t xml:space="preserve"> cunoștințelor practice </w:t>
      </w:r>
      <w:r w:rsidRPr="002314ED">
        <w:rPr>
          <w:rFonts w:ascii="Times New Roman" w:hAnsi="Times New Roman"/>
          <w:sz w:val="24"/>
          <w:szCs w:val="24"/>
          <w:lang w:val="en-US"/>
        </w:rPr>
        <w:t>prin expunerea la schimburi de experienta și interacțiuni cu experti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.</w:t>
      </w:r>
    </w:p>
    <w:p w14:paraId="3C11BF26" w14:textId="062FC3B3" w:rsidR="001F363C" w:rsidRPr="002314ED" w:rsidRDefault="001F363C" w:rsidP="00976E5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OS</w:t>
      </w:r>
      <w:proofErr w:type="gramStart"/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3:</w:t>
      </w:r>
      <w:r w:rsidRPr="002314ED">
        <w:rPr>
          <w:rFonts w:ascii="Times New Roman" w:hAnsi="Times New Roman"/>
          <w:sz w:val="24"/>
          <w:szCs w:val="24"/>
          <w:lang w:val="en-US"/>
        </w:rPr>
        <w:t>lmplementarea</w:t>
      </w:r>
      <w:proofErr w:type="gramEnd"/>
      <w:r w:rsidRPr="002314ED">
        <w:rPr>
          <w:rFonts w:ascii="Times New Roman" w:hAnsi="Times New Roman"/>
          <w:sz w:val="24"/>
          <w:szCs w:val="24"/>
          <w:lang w:val="en-US"/>
        </w:rPr>
        <w:t xml:space="preserve"> unor metode de invațare de tipul learning by doing prin inter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 xml:space="preserve">mediul aplicatiilor informatice, </w:t>
      </w:r>
      <w:r w:rsidRPr="002314ED">
        <w:rPr>
          <w:rFonts w:ascii="Times New Roman" w:hAnsi="Times New Roman"/>
          <w:sz w:val="24"/>
          <w:szCs w:val="24"/>
          <w:lang w:val="en-US"/>
        </w:rPr>
        <w:t>competiției de planuri de afaceri si atelierulu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i de microproducție publicitara.</w:t>
      </w:r>
    </w:p>
    <w:p w14:paraId="566676F1" w14:textId="4D188783" w:rsidR="00976E5D" w:rsidRPr="002314ED" w:rsidRDefault="001F363C" w:rsidP="00976E5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OS</w:t>
      </w:r>
      <w:proofErr w:type="gramStart"/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4:</w:t>
      </w:r>
      <w:r w:rsidRPr="002314ED">
        <w:rPr>
          <w:rFonts w:ascii="Times New Roman" w:hAnsi="Times New Roman"/>
          <w:sz w:val="24"/>
          <w:szCs w:val="24"/>
          <w:lang w:val="en-US"/>
        </w:rPr>
        <w:t>Consolidarea</w:t>
      </w:r>
      <w:proofErr w:type="gramEnd"/>
      <w:r w:rsidRPr="002314ED">
        <w:rPr>
          <w:rFonts w:ascii="Times New Roman" w:hAnsi="Times New Roman"/>
          <w:sz w:val="24"/>
          <w:szCs w:val="24"/>
          <w:lang w:val="en-US"/>
        </w:rPr>
        <w:t xml:space="preserve"> culturii antreprenoriale în </w:t>
      </w:r>
      <w:r w:rsidR="00976E5D" w:rsidRPr="002314ED">
        <w:rPr>
          <w:rFonts w:ascii="Times New Roman" w:hAnsi="Times New Roman"/>
          <w:sz w:val="24"/>
          <w:szCs w:val="24"/>
          <w:lang w:val="en-US"/>
        </w:rPr>
        <w:t>UB prin dezvoltarea capacitatii</w:t>
      </w:r>
    </w:p>
    <w:p w14:paraId="0FDEDB9D" w14:textId="4B3BF658" w:rsidR="001F363C" w:rsidRPr="002314ED" w:rsidRDefault="001F363C" w:rsidP="00976E5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>institu</w:t>
      </w:r>
      <w:r w:rsidR="0092788F" w:rsidRPr="002314ED">
        <w:rPr>
          <w:rFonts w:ascii="Times New Roman" w:hAnsi="Times New Roman"/>
          <w:sz w:val="24"/>
          <w:szCs w:val="24"/>
          <w:lang w:val="en-US"/>
        </w:rPr>
        <w:t>ț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ionale.</w:t>
      </w:r>
    </w:p>
    <w:p w14:paraId="739BE276" w14:textId="218BAC04" w:rsidR="001F363C" w:rsidRPr="002314ED" w:rsidRDefault="001F363C" w:rsidP="00976E5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OS</w:t>
      </w:r>
      <w:proofErr w:type="gramStart"/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5:</w:t>
      </w:r>
      <w:r w:rsidRPr="002314ED">
        <w:rPr>
          <w:rFonts w:ascii="Times New Roman" w:hAnsi="Times New Roman"/>
          <w:sz w:val="24"/>
          <w:szCs w:val="24"/>
          <w:lang w:val="en-US"/>
        </w:rPr>
        <w:t>Încurajarea</w:t>
      </w:r>
      <w:proofErr w:type="gramEnd"/>
      <w:r w:rsidRPr="002314ED">
        <w:rPr>
          <w:rFonts w:ascii="Times New Roman" w:hAnsi="Times New Roman"/>
          <w:sz w:val="24"/>
          <w:szCs w:val="24"/>
          <w:lang w:val="en-US"/>
        </w:rPr>
        <w:t xml:space="preserve"> si sprijinirea ini</w:t>
      </w:r>
      <w:r w:rsidR="0092788F" w:rsidRPr="002314ED">
        <w:rPr>
          <w:rFonts w:ascii="Times New Roman" w:hAnsi="Times New Roman"/>
          <w:sz w:val="24"/>
          <w:szCs w:val="24"/>
          <w:lang w:val="en-US"/>
        </w:rPr>
        <w:t>ț</w:t>
      </w:r>
      <w:r w:rsidRPr="002314ED">
        <w:rPr>
          <w:rFonts w:ascii="Times New Roman" w:hAnsi="Times New Roman"/>
          <w:sz w:val="24"/>
          <w:szCs w:val="24"/>
          <w:lang w:val="en-US"/>
        </w:rPr>
        <w:t>iativelor studente</w:t>
      </w:r>
      <w:r w:rsidRPr="002314ED">
        <w:rPr>
          <w:rFonts w:ascii="Times New Roman" w:eastAsia="Trebuchet MS" w:hAnsi="Times New Roman"/>
          <w:sz w:val="24"/>
          <w:szCs w:val="24"/>
          <w:lang w:val="en-US"/>
        </w:rPr>
        <w:t>ș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ti bazate pe idei proprii.</w:t>
      </w:r>
    </w:p>
    <w:p w14:paraId="69E1FF5D" w14:textId="624AF6E6" w:rsidR="003A3833" w:rsidRPr="002314ED" w:rsidRDefault="001F363C" w:rsidP="00446D39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OS</w:t>
      </w:r>
      <w:proofErr w:type="gramStart"/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>6:</w:t>
      </w:r>
      <w:r w:rsidRPr="002314ED">
        <w:rPr>
          <w:rFonts w:ascii="Times New Roman" w:hAnsi="Times New Roman"/>
          <w:sz w:val="24"/>
          <w:szCs w:val="24"/>
          <w:lang w:val="en-US"/>
        </w:rPr>
        <w:t>Oferirea</w:t>
      </w:r>
      <w:proofErr w:type="gramEnd"/>
      <w:r w:rsidRPr="002314ED">
        <w:rPr>
          <w:rFonts w:ascii="Times New Roman" w:hAnsi="Times New Roman"/>
          <w:sz w:val="24"/>
          <w:szCs w:val="24"/>
          <w:lang w:val="en-US"/>
        </w:rPr>
        <w:t xml:space="preserve"> de servicii-suport pentru a</w:t>
      </w:r>
      <w:r w:rsidR="0092788F" w:rsidRPr="002314ED">
        <w:rPr>
          <w:rFonts w:ascii="Times New Roman" w:hAnsi="Times New Roman"/>
          <w:sz w:val="24"/>
          <w:szCs w:val="24"/>
          <w:lang w:val="en-US"/>
        </w:rPr>
        <w:t>sigurarea sustenabilităț</w:t>
      </w:r>
      <w:r w:rsidRPr="002314ED">
        <w:rPr>
          <w:rFonts w:ascii="Times New Roman" w:hAnsi="Times New Roman"/>
          <w:sz w:val="24"/>
          <w:szCs w:val="24"/>
          <w:lang w:val="en-US"/>
        </w:rPr>
        <w:t>i</w:t>
      </w:r>
      <w:r w:rsidR="00B57614" w:rsidRPr="002314ED">
        <w:rPr>
          <w:rFonts w:ascii="Times New Roman" w:hAnsi="Times New Roman"/>
          <w:sz w:val="24"/>
          <w:szCs w:val="24"/>
          <w:lang w:val="en-US"/>
        </w:rPr>
        <w:t>i inițiativelor antreprenoriale.</w:t>
      </w:r>
    </w:p>
    <w:p w14:paraId="2BDFB6FC" w14:textId="77777777" w:rsidR="003A3833" w:rsidRPr="002314ED" w:rsidRDefault="003A3833" w:rsidP="001F363C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</w:p>
    <w:p w14:paraId="0078A3CD" w14:textId="45703986" w:rsidR="00714C92" w:rsidRPr="002314ED" w:rsidRDefault="00714C92" w:rsidP="001F363C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Cs w:val="24"/>
          <w:lang w:val="en-US"/>
        </w:rPr>
      </w:pPr>
      <w:r w:rsidRPr="002314ED">
        <w:rPr>
          <w:rFonts w:ascii="Times New Roman" w:hAnsi="Times New Roman" w:cs="Times New Roman"/>
          <w:b/>
          <w:bCs/>
          <w:szCs w:val="24"/>
          <w:lang w:val="en-US"/>
        </w:rPr>
        <w:t xml:space="preserve">2. Descrierea activității </w:t>
      </w:r>
      <w:r w:rsidRPr="002314ED">
        <w:rPr>
          <w:rFonts w:ascii="Times New Roman" w:hAnsi="Times New Roman" w:cs="Times New Roman"/>
          <w:b/>
          <w:bCs/>
          <w:i/>
          <w:iCs/>
          <w:szCs w:val="24"/>
          <w:lang w:val="en-US"/>
        </w:rPr>
        <w:t>A2.8 Startup EcoHub (ediția 1) – program de antreprenoriat verde</w:t>
      </w:r>
    </w:p>
    <w:p w14:paraId="715EAFD5" w14:textId="1841B091" w:rsidR="00714C92" w:rsidRPr="002314ED" w:rsidRDefault="00714C92" w:rsidP="00714C9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Activitatea A2.8 Startup EcoHub (ediția 1) – program de antreprenoriat verde ce vizează dezvoltarea spiritului antreprenorial și dezvoltarea durabilă ca principal factor al progresului antreprenorial, structurat în 3 componente majore:</w:t>
      </w:r>
    </w:p>
    <w:p w14:paraId="70A4CAB8" w14:textId="2E0BA123" w:rsidR="00714C92" w:rsidRPr="002314ED" w:rsidRDefault="00714C92" w:rsidP="00714C92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>(1) Introducerea în antreprenoriatul verde</w:t>
      </w:r>
    </w:p>
    <w:p w14:paraId="7BB66097" w14:textId="568DC63F" w:rsidR="00714C92" w:rsidRPr="002314ED" w:rsidRDefault="00714C92" w:rsidP="00714C92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>(2) Desfășurarea unui con</w:t>
      </w:r>
      <w:r w:rsidR="00BC6F28" w:rsidRPr="002314ED">
        <w:rPr>
          <w:rFonts w:ascii="Times New Roman" w:hAnsi="Times New Roman"/>
          <w:sz w:val="24"/>
          <w:szCs w:val="24"/>
          <w:lang w:val="en-US"/>
        </w:rPr>
        <w:t>curs de idei de afaceri cu acce</w:t>
      </w:r>
      <w:r w:rsidRPr="002314ED">
        <w:rPr>
          <w:rFonts w:ascii="Times New Roman" w:hAnsi="Times New Roman"/>
          <w:sz w:val="24"/>
          <w:szCs w:val="24"/>
          <w:lang w:val="en-US"/>
        </w:rPr>
        <w:t>nt pe inovația în mediu, climă, energie, economie circular și bioeconomie</w:t>
      </w:r>
    </w:p>
    <w:p w14:paraId="01B5EFC4" w14:textId="42B20A94" w:rsidR="00714C92" w:rsidRPr="002314ED" w:rsidRDefault="00714C92" w:rsidP="00714C92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>(3) Vizita de studiu în străinătate (min 50 participanți</w:t>
      </w:r>
      <w:r w:rsidR="00446D39" w:rsidRPr="002314ED">
        <w:rPr>
          <w:rFonts w:ascii="Times New Roman" w:hAnsi="Times New Roman"/>
          <w:sz w:val="24"/>
          <w:szCs w:val="24"/>
          <w:lang w:val="en-US"/>
        </w:rPr>
        <w:t xml:space="preserve"> la cursul introductiv</w:t>
      </w:r>
      <w:r w:rsidRPr="002314ED">
        <w:rPr>
          <w:rFonts w:ascii="Times New Roman" w:hAnsi="Times New Roman"/>
          <w:sz w:val="24"/>
          <w:szCs w:val="24"/>
          <w:lang w:val="en-US"/>
        </w:rPr>
        <w:t xml:space="preserve">, min. 3 premii acordate) </w:t>
      </w:r>
    </w:p>
    <w:p w14:paraId="40FDD6AF" w14:textId="42512273" w:rsidR="00D139E2" w:rsidRPr="002314ED" w:rsidRDefault="00D139E2" w:rsidP="00446D39">
      <w:pPr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3DA36BB8" w14:textId="074865BD" w:rsidR="009D1456" w:rsidRPr="002314ED" w:rsidRDefault="009D1456" w:rsidP="00446D39">
      <w:pPr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Calendarul competiției: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9"/>
        <w:gridCol w:w="5761"/>
        <w:gridCol w:w="3257"/>
      </w:tblGrid>
      <w:tr w:rsidR="009D1456" w:rsidRPr="002314ED" w14:paraId="2527C10A" w14:textId="77777777" w:rsidTr="007A0157">
        <w:trPr>
          <w:trHeight w:val="551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6590A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line="270" w:lineRule="atLeast"/>
              <w:ind w:left="271" w:right="257" w:firstLine="7"/>
              <w:jc w:val="left"/>
              <w:rPr>
                <w:b/>
                <w:bCs/>
                <w:spacing w:val="-4"/>
              </w:rPr>
            </w:pPr>
            <w:r w:rsidRPr="002314ED">
              <w:rPr>
                <w:b/>
                <w:bCs/>
                <w:spacing w:val="-4"/>
              </w:rPr>
              <w:t>Nr. crt.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2BA9D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3" w:line="240" w:lineRule="auto"/>
              <w:ind w:left="149" w:right="140"/>
              <w:rPr>
                <w:b/>
                <w:bCs/>
                <w:spacing w:val="-2"/>
              </w:rPr>
            </w:pPr>
            <w:r w:rsidRPr="002314ED">
              <w:rPr>
                <w:b/>
                <w:bCs/>
                <w:spacing w:val="-2"/>
              </w:rPr>
              <w:t>Etapă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DD4C0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3" w:line="240" w:lineRule="auto"/>
              <w:ind w:left="186" w:right="177"/>
              <w:rPr>
                <w:b/>
                <w:bCs/>
                <w:spacing w:val="-2"/>
              </w:rPr>
            </w:pPr>
            <w:r w:rsidRPr="002314ED">
              <w:rPr>
                <w:b/>
                <w:bCs/>
                <w:spacing w:val="-2"/>
              </w:rPr>
              <w:t>Perioada</w:t>
            </w:r>
          </w:p>
        </w:tc>
      </w:tr>
      <w:tr w:rsidR="009D1456" w:rsidRPr="002314ED" w14:paraId="7BCD497D" w14:textId="77777777" w:rsidTr="007A0157">
        <w:trPr>
          <w:trHeight w:val="27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556B5" w14:textId="77777777" w:rsidR="009D1456" w:rsidRPr="002314ED" w:rsidRDefault="009D1456" w:rsidP="007A0157">
            <w:pPr>
              <w:pStyle w:val="TableParagraph"/>
              <w:kinsoku w:val="0"/>
              <w:overflowPunct w:val="0"/>
              <w:rPr>
                <w:spacing w:val="-5"/>
              </w:rPr>
            </w:pPr>
            <w:r w:rsidRPr="002314ED">
              <w:rPr>
                <w:spacing w:val="-5"/>
              </w:rPr>
              <w:t>1.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0877" w14:textId="47642066" w:rsidR="009D1456" w:rsidRPr="002314ED" w:rsidRDefault="009D1456" w:rsidP="009D1456">
            <w:pPr>
              <w:pStyle w:val="TableParagraph"/>
              <w:kinsoku w:val="0"/>
              <w:overflowPunct w:val="0"/>
              <w:ind w:left="145" w:right="143"/>
              <w:rPr>
                <w:spacing w:val="-2"/>
              </w:rPr>
            </w:pPr>
            <w:r w:rsidRPr="002314ED">
              <w:t>Lansarea</w:t>
            </w:r>
            <w:r w:rsidRPr="002314ED">
              <w:rPr>
                <w:spacing w:val="-3"/>
              </w:rPr>
              <w:t xml:space="preserve"> </w:t>
            </w:r>
            <w:r w:rsidRPr="002314ED">
              <w:t>apelului</w:t>
            </w:r>
            <w:r w:rsidRPr="002314ED">
              <w:rPr>
                <w:spacing w:val="-2"/>
              </w:rPr>
              <w:t xml:space="preserve"> </w:t>
            </w:r>
            <w:r w:rsidRPr="002314ED">
              <w:t>competiției</w:t>
            </w:r>
            <w:r w:rsidRPr="002314ED">
              <w:rPr>
                <w:spacing w:val="-2"/>
              </w:rPr>
              <w:t xml:space="preserve"> 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853E" w14:textId="39F6BDB4" w:rsidR="009D1456" w:rsidRPr="002314ED" w:rsidRDefault="00C56981" w:rsidP="009D1456">
            <w:pPr>
              <w:pStyle w:val="TableParagraph"/>
              <w:kinsoku w:val="0"/>
              <w:overflowPunct w:val="0"/>
              <w:ind w:left="186" w:right="176"/>
              <w:rPr>
                <w:spacing w:val="-2"/>
              </w:rPr>
            </w:pPr>
            <w:r>
              <w:t>3</w:t>
            </w:r>
            <w:r w:rsidR="009D1456" w:rsidRPr="002314ED">
              <w:t xml:space="preserve"> octombrie </w:t>
            </w:r>
          </w:p>
        </w:tc>
      </w:tr>
      <w:tr w:rsidR="009D1456" w:rsidRPr="002314ED" w14:paraId="65C5764B" w14:textId="77777777" w:rsidTr="007A0157">
        <w:trPr>
          <w:trHeight w:val="275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93E2F" w14:textId="77777777" w:rsidR="009D1456" w:rsidRPr="002314ED" w:rsidRDefault="009D1456" w:rsidP="007A0157">
            <w:pPr>
              <w:pStyle w:val="TableParagraph"/>
              <w:kinsoku w:val="0"/>
              <w:overflowPunct w:val="0"/>
              <w:rPr>
                <w:spacing w:val="-5"/>
              </w:rPr>
            </w:pPr>
            <w:r w:rsidRPr="002314ED">
              <w:rPr>
                <w:spacing w:val="-5"/>
              </w:rPr>
              <w:t>2.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33869" w14:textId="1B9BC89F" w:rsidR="009D1456" w:rsidRPr="002314ED" w:rsidRDefault="009D1456" w:rsidP="007A0157">
            <w:pPr>
              <w:pStyle w:val="TableParagraph"/>
              <w:kinsoku w:val="0"/>
              <w:overflowPunct w:val="0"/>
              <w:ind w:left="149" w:right="142"/>
              <w:rPr>
                <w:spacing w:val="-2"/>
              </w:rPr>
            </w:pPr>
            <w:r w:rsidRPr="002314ED">
              <w:t>Depunerea</w:t>
            </w:r>
            <w:r w:rsidRPr="002314ED">
              <w:rPr>
                <w:spacing w:val="-4"/>
              </w:rPr>
              <w:t xml:space="preserve"> </w:t>
            </w:r>
            <w:r w:rsidRPr="002314ED">
              <w:t>planurilor de afaceri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7FBD9" w14:textId="0EA771B1" w:rsidR="009D1456" w:rsidRPr="002314ED" w:rsidRDefault="00C56981" w:rsidP="007A0157">
            <w:pPr>
              <w:pStyle w:val="TableParagraph"/>
              <w:kinsoku w:val="0"/>
              <w:overflowPunct w:val="0"/>
              <w:ind w:left="186" w:right="176"/>
              <w:rPr>
                <w:spacing w:val="-2"/>
              </w:rPr>
            </w:pPr>
            <w:r>
              <w:t>4</w:t>
            </w:r>
            <w:r w:rsidR="009D1456" w:rsidRPr="002314ED">
              <w:t xml:space="preserve"> octombrie – 13 octombrie</w:t>
            </w:r>
          </w:p>
        </w:tc>
      </w:tr>
      <w:tr w:rsidR="009D1456" w:rsidRPr="002314ED" w14:paraId="4A16B0FE" w14:textId="77777777" w:rsidTr="007A0157">
        <w:trPr>
          <w:trHeight w:val="277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7F981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1" w:line="257" w:lineRule="exact"/>
              <w:rPr>
                <w:spacing w:val="-5"/>
              </w:rPr>
            </w:pPr>
            <w:r w:rsidRPr="002314ED">
              <w:rPr>
                <w:spacing w:val="-5"/>
              </w:rPr>
              <w:t>3.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BB709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1" w:line="257" w:lineRule="exact"/>
              <w:ind w:left="149" w:right="143"/>
              <w:rPr>
                <w:spacing w:val="-2"/>
              </w:rPr>
            </w:pPr>
            <w:r w:rsidRPr="002314ED">
              <w:t>Evaluarea</w:t>
            </w:r>
            <w:r w:rsidRPr="002314ED">
              <w:rPr>
                <w:spacing w:val="-3"/>
              </w:rPr>
              <w:t xml:space="preserve"> </w:t>
            </w:r>
            <w:r w:rsidRPr="002314ED">
              <w:t>proiectelor</w:t>
            </w:r>
            <w:r w:rsidRPr="002314ED">
              <w:rPr>
                <w:spacing w:val="-2"/>
              </w:rPr>
              <w:t xml:space="preserve"> </w:t>
            </w:r>
            <w:r w:rsidRPr="002314ED">
              <w:t>și</w:t>
            </w:r>
            <w:r w:rsidRPr="002314ED">
              <w:rPr>
                <w:spacing w:val="-3"/>
              </w:rPr>
              <w:t xml:space="preserve"> </w:t>
            </w:r>
            <w:r w:rsidRPr="002314ED">
              <w:t>comunicarea</w:t>
            </w:r>
            <w:r w:rsidRPr="002314ED">
              <w:rPr>
                <w:spacing w:val="-1"/>
              </w:rPr>
              <w:t xml:space="preserve"> </w:t>
            </w:r>
            <w:r w:rsidRPr="002314ED">
              <w:rPr>
                <w:spacing w:val="-2"/>
              </w:rPr>
              <w:t>rezultatelor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9A0B1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1" w:line="257" w:lineRule="exact"/>
              <w:ind w:left="186" w:right="176"/>
              <w:rPr>
                <w:spacing w:val="-2"/>
              </w:rPr>
            </w:pPr>
            <w:r w:rsidRPr="002314ED">
              <w:t xml:space="preserve">14 octombrie </w:t>
            </w:r>
          </w:p>
        </w:tc>
      </w:tr>
      <w:tr w:rsidR="009D1456" w:rsidRPr="002314ED" w14:paraId="05B23CE1" w14:textId="77777777" w:rsidTr="007A0157">
        <w:trPr>
          <w:trHeight w:val="275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E281" w14:textId="77777777" w:rsidR="009D1456" w:rsidRPr="002314ED" w:rsidRDefault="009D1456" w:rsidP="007A0157">
            <w:pPr>
              <w:pStyle w:val="TableParagraph"/>
              <w:kinsoku w:val="0"/>
              <w:overflowPunct w:val="0"/>
              <w:rPr>
                <w:spacing w:val="-5"/>
              </w:rPr>
            </w:pPr>
            <w:r w:rsidRPr="002314ED">
              <w:rPr>
                <w:spacing w:val="-5"/>
              </w:rPr>
              <w:t>4.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E4DB9" w14:textId="77777777" w:rsidR="009D1456" w:rsidRPr="002314ED" w:rsidRDefault="009D1456" w:rsidP="007A0157">
            <w:pPr>
              <w:pStyle w:val="TableParagraph"/>
              <w:kinsoku w:val="0"/>
              <w:overflowPunct w:val="0"/>
              <w:ind w:left="149" w:right="143"/>
              <w:rPr>
                <w:spacing w:val="-2"/>
              </w:rPr>
            </w:pPr>
            <w:r w:rsidRPr="002314ED">
              <w:t>Contestații</w:t>
            </w:r>
            <w:r w:rsidRPr="002314ED">
              <w:rPr>
                <w:spacing w:val="-1"/>
              </w:rPr>
              <w:t xml:space="preserve"> </w:t>
            </w:r>
            <w:r w:rsidRPr="002314ED">
              <w:t>la</w:t>
            </w:r>
            <w:r w:rsidRPr="002314ED">
              <w:rPr>
                <w:spacing w:val="-2"/>
              </w:rPr>
              <w:t xml:space="preserve"> </w:t>
            </w:r>
            <w:r w:rsidRPr="002314ED">
              <w:t>punctajele</w:t>
            </w:r>
            <w:r w:rsidRPr="002314ED">
              <w:rPr>
                <w:spacing w:val="-1"/>
              </w:rPr>
              <w:t xml:space="preserve"> </w:t>
            </w:r>
            <w:r w:rsidRPr="002314ED">
              <w:rPr>
                <w:spacing w:val="-2"/>
              </w:rPr>
              <w:t>acordate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88A65" w14:textId="15FA1FB7" w:rsidR="009D1456" w:rsidRPr="002314ED" w:rsidRDefault="009D1456" w:rsidP="007A0157">
            <w:pPr>
              <w:pStyle w:val="TableParagraph"/>
              <w:kinsoku w:val="0"/>
              <w:overflowPunct w:val="0"/>
              <w:ind w:left="186" w:right="176"/>
              <w:rPr>
                <w:spacing w:val="-2"/>
              </w:rPr>
            </w:pPr>
            <w:r w:rsidRPr="002314ED">
              <w:t>15 octombrie</w:t>
            </w:r>
          </w:p>
        </w:tc>
      </w:tr>
      <w:tr w:rsidR="009D1456" w:rsidRPr="002314ED" w14:paraId="427CAC2C" w14:textId="77777777" w:rsidTr="007A0157">
        <w:trPr>
          <w:trHeight w:val="275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644B4" w14:textId="77777777" w:rsidR="009D1456" w:rsidRPr="002314ED" w:rsidRDefault="009D1456" w:rsidP="007A0157">
            <w:pPr>
              <w:pStyle w:val="TableParagraph"/>
              <w:kinsoku w:val="0"/>
              <w:overflowPunct w:val="0"/>
              <w:rPr>
                <w:spacing w:val="-5"/>
              </w:rPr>
            </w:pPr>
            <w:r w:rsidRPr="002314ED">
              <w:rPr>
                <w:spacing w:val="-5"/>
              </w:rPr>
              <w:t>5.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7360" w14:textId="77777777" w:rsidR="009D1456" w:rsidRPr="002314ED" w:rsidRDefault="009D1456" w:rsidP="007A0157">
            <w:pPr>
              <w:pStyle w:val="TableParagraph"/>
              <w:kinsoku w:val="0"/>
              <w:overflowPunct w:val="0"/>
              <w:ind w:left="148" w:right="143"/>
              <w:rPr>
                <w:spacing w:val="-2"/>
              </w:rPr>
            </w:pPr>
            <w:r w:rsidRPr="002314ED">
              <w:t>Comunicarea</w:t>
            </w:r>
            <w:r w:rsidRPr="002314ED">
              <w:rPr>
                <w:spacing w:val="-3"/>
              </w:rPr>
              <w:t xml:space="preserve"> </w:t>
            </w:r>
            <w:r w:rsidRPr="002314ED">
              <w:t>rezultatelor</w:t>
            </w:r>
            <w:r w:rsidRPr="002314ED">
              <w:rPr>
                <w:spacing w:val="-3"/>
              </w:rPr>
              <w:t xml:space="preserve"> </w:t>
            </w:r>
            <w:r w:rsidRPr="002314ED">
              <w:rPr>
                <w:spacing w:val="-2"/>
              </w:rPr>
              <w:t>finale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F660" w14:textId="1A6B32BF" w:rsidR="009D1456" w:rsidRPr="002314ED" w:rsidRDefault="009D1456" w:rsidP="007A0157">
            <w:pPr>
              <w:pStyle w:val="TableParagraph"/>
              <w:kinsoku w:val="0"/>
              <w:overflowPunct w:val="0"/>
              <w:ind w:left="186" w:right="175"/>
              <w:rPr>
                <w:spacing w:val="-2"/>
              </w:rPr>
            </w:pPr>
            <w:r w:rsidRPr="002314ED">
              <w:t>16 octombrie</w:t>
            </w:r>
          </w:p>
        </w:tc>
      </w:tr>
      <w:tr w:rsidR="009D1456" w:rsidRPr="002314ED" w14:paraId="6D124413" w14:textId="77777777" w:rsidTr="007A0157">
        <w:trPr>
          <w:trHeight w:val="278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F205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1" w:line="257" w:lineRule="exact"/>
              <w:rPr>
                <w:spacing w:val="-5"/>
              </w:rPr>
            </w:pPr>
            <w:r w:rsidRPr="002314ED">
              <w:rPr>
                <w:spacing w:val="-5"/>
              </w:rPr>
              <w:t>6.</w:t>
            </w:r>
          </w:p>
        </w:tc>
        <w:tc>
          <w:tcPr>
            <w:tcW w:w="5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28214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1" w:line="257" w:lineRule="exact"/>
              <w:ind w:left="149" w:right="142"/>
              <w:rPr>
                <w:spacing w:val="-2"/>
              </w:rPr>
            </w:pPr>
            <w:r w:rsidRPr="002314ED">
              <w:t>Semnarea documentelor necesare deplasării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5386C" w14:textId="77777777" w:rsidR="009D1456" w:rsidRPr="002314ED" w:rsidRDefault="009D1456" w:rsidP="007A0157">
            <w:pPr>
              <w:pStyle w:val="TableParagraph"/>
              <w:kinsoku w:val="0"/>
              <w:overflowPunct w:val="0"/>
              <w:spacing w:before="1" w:line="257" w:lineRule="exact"/>
              <w:ind w:left="186" w:right="176"/>
              <w:rPr>
                <w:spacing w:val="-2"/>
              </w:rPr>
            </w:pPr>
            <w:r w:rsidRPr="002314ED">
              <w:t xml:space="preserve">17 octombrie </w:t>
            </w:r>
          </w:p>
        </w:tc>
      </w:tr>
    </w:tbl>
    <w:p w14:paraId="4ADC958F" w14:textId="32D5087B" w:rsidR="009D1456" w:rsidRPr="002314ED" w:rsidRDefault="009D1456" w:rsidP="00446D39">
      <w:pPr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lastRenderedPageBreak/>
        <w:t>*</w:t>
      </w:r>
      <w:r w:rsidRPr="002314ED">
        <w:rPr>
          <w:rFonts w:ascii="Times New Roman" w:eastAsia="Times New Roman" w:hAnsi="Times New Roman" w:cs="Times New Roman"/>
          <w:i/>
          <w:szCs w:val="24"/>
          <w:lang w:val="en-US"/>
        </w:rPr>
        <w:t>depunerea planurilor de afaceri și comunicarea rezultatelor se realizează utilizând adresa de email</w:t>
      </w:r>
      <w:r w:rsidRPr="002314ED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hyperlink r:id="rId8" w:history="1">
        <w:r w:rsidRPr="002314ED">
          <w:rPr>
            <w:rStyle w:val="Hyperlink"/>
            <w:rFonts w:ascii="Times New Roman" w:hAnsi="Times New Roman" w:cs="Times New Roman"/>
            <w:i/>
            <w:iCs/>
            <w:sz w:val="28"/>
            <w:szCs w:val="24"/>
          </w:rPr>
          <w:t>unihub@unibuc.ro</w:t>
        </w:r>
      </w:hyperlink>
    </w:p>
    <w:p w14:paraId="7855BCD5" w14:textId="77777777" w:rsidR="009D1456" w:rsidRPr="002314ED" w:rsidRDefault="009D1456" w:rsidP="00446D39">
      <w:pPr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</w:p>
    <w:p w14:paraId="7AD4C23A" w14:textId="1D17684B" w:rsidR="00E756BB" w:rsidRPr="00D82B80" w:rsidRDefault="004B56F3" w:rsidP="00D82B80">
      <w:pPr>
        <w:jc w:val="center"/>
        <w:rPr>
          <w:rFonts w:ascii="Times New Roman" w:hAnsi="Times New Roman" w:cs="Times New Roman"/>
          <w:i/>
          <w:iCs/>
          <w:sz w:val="28"/>
          <w:szCs w:val="24"/>
          <w:lang w:val="en-US"/>
        </w:rPr>
      </w:pPr>
      <w:r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CAPITOLUL 2 – </w:t>
      </w:r>
      <w:r w:rsidR="004354CC" w:rsidRPr="002314ED">
        <w:rPr>
          <w:rFonts w:ascii="Times New Roman" w:hAnsi="Times New Roman" w:cs="Times New Roman"/>
          <w:i/>
          <w:iCs/>
          <w:sz w:val="28"/>
          <w:szCs w:val="24"/>
          <w:lang w:val="en-US"/>
        </w:rPr>
        <w:t>Regulament privind evaluarea și selecția planurilor de afaceri</w:t>
      </w:r>
    </w:p>
    <w:p w14:paraId="6BD875EF" w14:textId="252266E5" w:rsidR="00E756BB" w:rsidRPr="002314ED" w:rsidRDefault="00B42D96" w:rsidP="00D139E2">
      <w:pPr>
        <w:spacing w:after="0" w:line="360" w:lineRule="auto"/>
        <w:rPr>
          <w:rFonts w:ascii="Times New Roman" w:hAnsi="Times New Roman" w:cs="Times New Roman"/>
          <w:b/>
          <w:bCs/>
          <w:szCs w:val="24"/>
          <w:lang w:val="en-US"/>
        </w:rPr>
      </w:pPr>
      <w:r w:rsidRPr="002314ED">
        <w:rPr>
          <w:rFonts w:ascii="Times New Roman" w:hAnsi="Times New Roman" w:cs="Times New Roman"/>
          <w:b/>
          <w:bCs/>
          <w:szCs w:val="24"/>
          <w:lang w:val="en-US"/>
        </w:rPr>
        <w:t xml:space="preserve">2.1 Înscrierea planurilor de afaceri elaborate de </w:t>
      </w:r>
      <w:proofErr w:type="gramStart"/>
      <w:r w:rsidR="009D1456" w:rsidRPr="002314ED">
        <w:rPr>
          <w:rFonts w:ascii="Times New Roman" w:hAnsi="Times New Roman" w:cs="Times New Roman"/>
          <w:b/>
          <w:bCs/>
          <w:szCs w:val="24"/>
          <w:lang w:val="en-US"/>
        </w:rPr>
        <w:t xml:space="preserve">studenți  </w:t>
      </w:r>
      <w:r w:rsidR="00FC6300" w:rsidRPr="002314ED">
        <w:rPr>
          <w:rFonts w:ascii="Times New Roman" w:hAnsi="Times New Roman" w:cs="Times New Roman"/>
          <w:b/>
          <w:bCs/>
          <w:szCs w:val="24"/>
          <w:lang w:val="en-US"/>
        </w:rPr>
        <w:t>-</w:t>
      </w:r>
      <w:proofErr w:type="gramEnd"/>
      <w:r w:rsidR="00FC6300" w:rsidRPr="002314ED">
        <w:rPr>
          <w:rFonts w:ascii="Times New Roman" w:hAnsi="Times New Roman" w:cs="Times New Roman"/>
          <w:b/>
          <w:bCs/>
          <w:szCs w:val="24"/>
          <w:lang w:val="en-US"/>
        </w:rPr>
        <w:t xml:space="preserve"> propunerile de planuri de afaceri vor fi completate conform structurii din Anexa 1 la prezentul Regulament</w:t>
      </w:r>
    </w:p>
    <w:p w14:paraId="2734E795" w14:textId="12867243" w:rsidR="00A521AA" w:rsidRPr="002314ED" w:rsidRDefault="00A521AA" w:rsidP="004354CC">
      <w:pPr>
        <w:spacing w:after="0" w:line="360" w:lineRule="auto"/>
        <w:ind w:firstLine="720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 xml:space="preserve">Toți </w:t>
      </w:r>
      <w:r w:rsidR="00FC6300" w:rsidRPr="002314ED">
        <w:rPr>
          <w:rFonts w:ascii="Times New Roman" w:hAnsi="Times New Roman" w:cs="Times New Roman"/>
          <w:szCs w:val="24"/>
          <w:lang w:val="en-US"/>
        </w:rPr>
        <w:t xml:space="preserve">studenții </w:t>
      </w:r>
      <w:r w:rsidRPr="002314ED">
        <w:rPr>
          <w:rFonts w:ascii="Times New Roman" w:hAnsi="Times New Roman" w:cs="Times New Roman"/>
          <w:szCs w:val="24"/>
          <w:lang w:val="en-US"/>
        </w:rPr>
        <w:t>participanți</w:t>
      </w:r>
      <w:r w:rsidR="00FC6300" w:rsidRPr="002314ED">
        <w:rPr>
          <w:rFonts w:ascii="Times New Roman" w:hAnsi="Times New Roman" w:cs="Times New Roman"/>
          <w:szCs w:val="24"/>
          <w:lang w:val="en-US"/>
        </w:rPr>
        <w:t xml:space="preserve"> la cursul introductiv de antreprenoriat sustenabil</w:t>
      </w:r>
      <w:r w:rsidRPr="002314ED">
        <w:rPr>
          <w:rFonts w:ascii="Times New Roman" w:hAnsi="Times New Roman" w:cs="Times New Roman"/>
          <w:szCs w:val="24"/>
          <w:lang w:val="en-US"/>
        </w:rPr>
        <w:t xml:space="preserve"> sunt eligibili pentru</w:t>
      </w:r>
      <w:r w:rsidR="00FC6300" w:rsidRPr="002314ED">
        <w:rPr>
          <w:rFonts w:ascii="Times New Roman" w:hAnsi="Times New Roman" w:cs="Times New Roman"/>
          <w:szCs w:val="24"/>
          <w:lang w:val="en-US"/>
        </w:rPr>
        <w:t xml:space="preserve"> a-și înscrie planul de afaceri realizat</w:t>
      </w:r>
      <w:r w:rsidR="00D139E2" w:rsidRPr="002314ED">
        <w:rPr>
          <w:rFonts w:ascii="Times New Roman" w:hAnsi="Times New Roman" w:cs="Times New Roman"/>
          <w:szCs w:val="24"/>
          <w:lang w:val="en-US"/>
        </w:rPr>
        <w:t xml:space="preserve">. </w:t>
      </w:r>
      <w:r w:rsidR="004354CC" w:rsidRPr="002314ED">
        <w:rPr>
          <w:rFonts w:ascii="Times New Roman" w:hAnsi="Times New Roman" w:cs="Times New Roman"/>
          <w:szCs w:val="24"/>
          <w:lang w:val="en-US"/>
        </w:rPr>
        <w:t xml:space="preserve">Sunt eligibile planurile de afaceri întocmite conform Anexei 1 și transmise în termenul </w:t>
      </w:r>
      <w:r w:rsidR="003C3818" w:rsidRPr="002314ED">
        <w:rPr>
          <w:rFonts w:ascii="Times New Roman" w:hAnsi="Times New Roman" w:cs="Times New Roman"/>
          <w:szCs w:val="24"/>
          <w:lang w:val="en-US"/>
        </w:rPr>
        <w:t>indicat</w:t>
      </w:r>
      <w:r w:rsidR="004354CC" w:rsidRPr="002314ED">
        <w:rPr>
          <w:rFonts w:ascii="Times New Roman" w:hAnsi="Times New Roman" w:cs="Times New Roman"/>
          <w:szCs w:val="24"/>
          <w:lang w:val="en-US"/>
        </w:rPr>
        <w:t>.</w:t>
      </w:r>
    </w:p>
    <w:p w14:paraId="35129078" w14:textId="2CDE1CB0" w:rsidR="00D139E2" w:rsidRPr="002314ED" w:rsidRDefault="00D139E2" w:rsidP="00D139E2">
      <w:pPr>
        <w:spacing w:after="0" w:line="360" w:lineRule="auto"/>
        <w:ind w:firstLine="720"/>
        <w:rPr>
          <w:rFonts w:ascii="Times New Roman" w:hAnsi="Times New Roman" w:cs="Times New Roman"/>
          <w:szCs w:val="24"/>
        </w:rPr>
      </w:pPr>
      <w:r w:rsidRPr="002314ED">
        <w:rPr>
          <w:rFonts w:ascii="Times New Roman" w:hAnsi="Times New Roman" w:cs="Times New Roman"/>
          <w:szCs w:val="24"/>
          <w:lang w:val="en-US"/>
        </w:rPr>
        <w:t>Se vor acorda 3 premii în urma evaluării realizate de Comisia desemnată, constând în</w:t>
      </w:r>
      <w:r w:rsidR="00504E0A" w:rsidRPr="002314ED">
        <w:rPr>
          <w:rFonts w:ascii="Times New Roman" w:hAnsi="Times New Roman" w:cs="Times New Roman"/>
          <w:szCs w:val="24"/>
          <w:lang w:val="en-US"/>
        </w:rPr>
        <w:t xml:space="preserve">tr-o </w:t>
      </w:r>
      <w:r w:rsidR="00FC6300" w:rsidRPr="002314ED">
        <w:rPr>
          <w:rFonts w:ascii="Times New Roman" w:hAnsi="Times New Roman" w:cs="Times New Roman"/>
          <w:szCs w:val="24"/>
          <w:lang w:val="en-US"/>
        </w:rPr>
        <w:t>vizită de studiu</w:t>
      </w:r>
      <w:r w:rsidR="00504E0A" w:rsidRPr="002314ED">
        <w:rPr>
          <w:rFonts w:ascii="Times New Roman" w:hAnsi="Times New Roman" w:cs="Times New Roman"/>
          <w:szCs w:val="24"/>
          <w:lang w:val="en-US"/>
        </w:rPr>
        <w:t xml:space="preserve"> la conferința de antreprenoriat sustenabil “Ecomondo”, ce are loc </w:t>
      </w:r>
      <w:r w:rsidR="00504E0A" w:rsidRPr="002314ED">
        <w:rPr>
          <w:rFonts w:ascii="Times New Roman" w:hAnsi="Times New Roman" w:cs="Times New Roman"/>
          <w:szCs w:val="24"/>
        </w:rPr>
        <w:t>în perioada 5 – 8 noiembrie 2024, în Rimini, Italia.</w:t>
      </w:r>
    </w:p>
    <w:p w14:paraId="3A422257" w14:textId="77777777" w:rsidR="00D139E2" w:rsidRPr="002314ED" w:rsidRDefault="00D139E2" w:rsidP="00D139E2">
      <w:pPr>
        <w:spacing w:after="0" w:line="360" w:lineRule="auto"/>
        <w:ind w:firstLine="720"/>
        <w:rPr>
          <w:rFonts w:ascii="Times New Roman" w:hAnsi="Times New Roman" w:cs="Times New Roman"/>
          <w:szCs w:val="24"/>
          <w:lang w:val="en-US"/>
        </w:rPr>
      </w:pPr>
    </w:p>
    <w:p w14:paraId="71D4BA84" w14:textId="77777777" w:rsidR="00D139E2" w:rsidRPr="002314ED" w:rsidRDefault="00D139E2" w:rsidP="00D139E2">
      <w:pPr>
        <w:spacing w:after="0" w:line="360" w:lineRule="auto"/>
        <w:ind w:firstLine="720"/>
        <w:rPr>
          <w:rFonts w:ascii="Times New Roman" w:hAnsi="Times New Roman" w:cs="Times New Roman"/>
          <w:szCs w:val="24"/>
          <w:lang w:val="en-US"/>
        </w:rPr>
      </w:pPr>
    </w:p>
    <w:p w14:paraId="684CAC0F" w14:textId="00A52DFD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b/>
          <w:bCs/>
          <w:szCs w:val="24"/>
          <w:lang w:val="en-US"/>
        </w:rPr>
      </w:pPr>
      <w:r w:rsidRPr="002314ED">
        <w:rPr>
          <w:rFonts w:ascii="Times New Roman" w:hAnsi="Times New Roman" w:cs="Times New Roman"/>
          <w:b/>
          <w:bCs/>
          <w:szCs w:val="24"/>
          <w:lang w:val="en-US"/>
        </w:rPr>
        <w:t>2.2 Structura planurilor de afaceri</w:t>
      </w:r>
    </w:p>
    <w:p w14:paraId="73222B55" w14:textId="0C75FB0F" w:rsidR="00D139E2" w:rsidRPr="002314ED" w:rsidRDefault="00D139E2" w:rsidP="00D139E2">
      <w:pPr>
        <w:spacing w:after="0" w:line="360" w:lineRule="auto"/>
        <w:ind w:firstLine="720"/>
        <w:rPr>
          <w:rFonts w:ascii="Times New Roman" w:hAnsi="Times New Roman" w:cs="Times New Roman"/>
          <w:szCs w:val="24"/>
        </w:rPr>
      </w:pPr>
      <w:r w:rsidRPr="002314ED">
        <w:rPr>
          <w:rFonts w:ascii="Times New Roman" w:hAnsi="Times New Roman" w:cs="Times New Roman"/>
          <w:szCs w:val="24"/>
          <w:lang w:val="en-US"/>
        </w:rPr>
        <w:t>Planurile de afaceri vor fi construite pe baza principiilor “Lean Start-up” și vor avea următoarea structură</w:t>
      </w:r>
      <w:r w:rsidR="00832E1A" w:rsidRPr="002314ED">
        <w:rPr>
          <w:rFonts w:ascii="Times New Roman" w:hAnsi="Times New Roman" w:cs="Times New Roman"/>
          <w:szCs w:val="24"/>
          <w:lang w:val="en-US"/>
        </w:rPr>
        <w:t>:</w:t>
      </w:r>
    </w:p>
    <w:p w14:paraId="00E53F77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1) Descrierea produsului sau serviciilor furnizate (“Value Propositions”);</w:t>
      </w:r>
    </w:p>
    <w:p w14:paraId="75C06050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2) Segmentarea clienților (“Customer Segments”);</w:t>
      </w:r>
    </w:p>
    <w:p w14:paraId="703BE415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3) Canale de comunicare și canale de distribuție (“Channels”);</w:t>
      </w:r>
    </w:p>
    <w:p w14:paraId="44A9EB25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4) Dezvoltarea relațiilor cu clienții (“Customer Relationships”);</w:t>
      </w:r>
    </w:p>
    <w:p w14:paraId="45AECB79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5) Fluxul veniturilor (“Revenue Streams”);</w:t>
      </w:r>
    </w:p>
    <w:p w14:paraId="5DC0C369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6) Resurse cheie (“Key Resources”);</w:t>
      </w:r>
    </w:p>
    <w:p w14:paraId="471586E9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7) Parteneri cheie (“Key Partners”);</w:t>
      </w:r>
    </w:p>
    <w:p w14:paraId="1FE56479" w14:textId="77777777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lastRenderedPageBreak/>
        <w:t>8) Activități cheie (“Key Activities”);</w:t>
      </w:r>
    </w:p>
    <w:p w14:paraId="20210F70" w14:textId="17E87406" w:rsidR="00E756BB" w:rsidRPr="002314ED" w:rsidRDefault="00D139E2" w:rsidP="004354CC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9) Structura costurilor (“Cost Structure”).</w:t>
      </w:r>
    </w:p>
    <w:p w14:paraId="604FE457" w14:textId="77777777" w:rsidR="00832E1A" w:rsidRPr="002314ED" w:rsidRDefault="00832E1A" w:rsidP="003A3833">
      <w:pPr>
        <w:jc w:val="center"/>
        <w:rPr>
          <w:rFonts w:ascii="Times New Roman" w:hAnsi="Times New Roman" w:cs="Times New Roman"/>
          <w:szCs w:val="24"/>
          <w:lang w:val="en-US"/>
        </w:rPr>
      </w:pPr>
    </w:p>
    <w:p w14:paraId="6225DD7B" w14:textId="1AD71502" w:rsidR="00D139E2" w:rsidRPr="002314ED" w:rsidRDefault="00D139E2" w:rsidP="00D139E2">
      <w:pPr>
        <w:spacing w:after="0" w:line="360" w:lineRule="auto"/>
        <w:rPr>
          <w:rFonts w:ascii="Times New Roman" w:hAnsi="Times New Roman" w:cs="Times New Roman"/>
          <w:b/>
          <w:bCs/>
          <w:szCs w:val="24"/>
          <w:lang w:val="en-US"/>
        </w:rPr>
      </w:pPr>
      <w:r w:rsidRPr="002314ED">
        <w:rPr>
          <w:rFonts w:ascii="Times New Roman" w:hAnsi="Times New Roman" w:cs="Times New Roman"/>
          <w:b/>
          <w:bCs/>
          <w:szCs w:val="24"/>
          <w:lang w:val="en-US"/>
        </w:rPr>
        <w:t>2.3 C</w:t>
      </w:r>
      <w:r w:rsidR="009D1456" w:rsidRPr="002314ED">
        <w:rPr>
          <w:rFonts w:ascii="Times New Roman" w:hAnsi="Times New Roman" w:cs="Times New Roman"/>
          <w:b/>
          <w:bCs/>
          <w:szCs w:val="24"/>
          <w:lang w:val="en-US"/>
        </w:rPr>
        <w:t xml:space="preserve">omisia de evaluare și selecție </w:t>
      </w:r>
    </w:p>
    <w:p w14:paraId="2B272E2D" w14:textId="61EF640A" w:rsidR="00E756BB" w:rsidRPr="002314ED" w:rsidRDefault="00D139E2" w:rsidP="00D139E2">
      <w:pPr>
        <w:spacing w:after="0" w:line="360" w:lineRule="auto"/>
        <w:ind w:firstLine="720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 xml:space="preserve">Pentru evaluarea planurilor de afaceri va fi constituită o comisie formată </w:t>
      </w:r>
      <w:r w:rsidR="009D1456" w:rsidRPr="002314ED">
        <w:rPr>
          <w:rFonts w:ascii="Times New Roman" w:hAnsi="Times New Roman" w:cs="Times New Roman"/>
          <w:szCs w:val="24"/>
          <w:lang w:val="en-US"/>
        </w:rPr>
        <w:t>dintr-un președinte și 2 membri</w:t>
      </w:r>
      <w:r w:rsidRPr="002314ED">
        <w:rPr>
          <w:rFonts w:ascii="Times New Roman" w:hAnsi="Times New Roman" w:cs="Times New Roman"/>
          <w:szCs w:val="24"/>
          <w:lang w:val="en-US"/>
        </w:rPr>
        <w:t>, specialiști din domeniul antreprenoriatului. Componența comisiei de evaluare a contestațiilor va fi diferită de comisia de evaluare.</w:t>
      </w:r>
    </w:p>
    <w:p w14:paraId="7A337C57" w14:textId="77777777" w:rsidR="00E756BB" w:rsidRPr="002314ED" w:rsidRDefault="00E756BB" w:rsidP="0001573E">
      <w:pPr>
        <w:spacing w:after="0" w:line="36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14:paraId="37CD755E" w14:textId="77777777" w:rsidR="00D139E2" w:rsidRPr="002314ED" w:rsidRDefault="00D139E2" w:rsidP="0001573E">
      <w:pPr>
        <w:spacing w:after="0" w:line="360" w:lineRule="auto"/>
        <w:rPr>
          <w:rFonts w:ascii="Times New Roman" w:hAnsi="Times New Roman" w:cs="Times New Roman"/>
          <w:b/>
          <w:bCs/>
          <w:szCs w:val="24"/>
          <w:lang w:val="en-US"/>
        </w:rPr>
      </w:pPr>
      <w:r w:rsidRPr="002314ED">
        <w:rPr>
          <w:rFonts w:ascii="Times New Roman" w:hAnsi="Times New Roman" w:cs="Times New Roman"/>
          <w:b/>
          <w:bCs/>
          <w:szCs w:val="24"/>
          <w:lang w:val="en-US"/>
        </w:rPr>
        <w:t>2.4 Evaluarea și selecția planurilor de afaceri</w:t>
      </w:r>
    </w:p>
    <w:p w14:paraId="480F6D78" w14:textId="601C68E5" w:rsidR="00E756BB" w:rsidRPr="002314ED" w:rsidRDefault="00D139E2" w:rsidP="0001573E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2314ED">
        <w:rPr>
          <w:rFonts w:ascii="Times New Roman" w:hAnsi="Times New Roman" w:cs="Times New Roman"/>
          <w:szCs w:val="24"/>
          <w:lang w:val="en-US"/>
        </w:rPr>
        <w:t>Pentru selectarea planurilor de afaceri câștigătoare vor fi parcurse următoarele etape de evaluare:</w:t>
      </w:r>
    </w:p>
    <w:p w14:paraId="195F0149" w14:textId="77777777" w:rsidR="00F21F08" w:rsidRPr="002314ED" w:rsidRDefault="00F21F08" w:rsidP="0001573E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</w:p>
    <w:p w14:paraId="68CD9D47" w14:textId="02F9DD5A" w:rsidR="00F21F08" w:rsidRPr="002314ED" w:rsidRDefault="00F21F08" w:rsidP="0001573E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>Evaluarea individuală a planurilor de afaceri – o comisie formată din specialiști (un pr</w:t>
      </w:r>
      <w:r w:rsidR="00832E1A" w:rsidRPr="002314ED">
        <w:rPr>
          <w:rFonts w:ascii="Times New Roman" w:hAnsi="Times New Roman"/>
          <w:sz w:val="24"/>
          <w:szCs w:val="24"/>
          <w:lang w:val="en-US"/>
        </w:rPr>
        <w:t>eședinte de comisie și 2 membri</w:t>
      </w:r>
      <w:r w:rsidRPr="002314ED">
        <w:rPr>
          <w:rFonts w:ascii="Times New Roman" w:hAnsi="Times New Roman"/>
          <w:sz w:val="24"/>
          <w:szCs w:val="24"/>
          <w:lang w:val="en-US"/>
        </w:rPr>
        <w:t>) din domeniul antreprenoriatului vor evalua calitativ planuri</w:t>
      </w:r>
      <w:r w:rsidR="00832E1A" w:rsidRPr="002314ED">
        <w:rPr>
          <w:rFonts w:ascii="Times New Roman" w:hAnsi="Times New Roman"/>
          <w:sz w:val="24"/>
          <w:szCs w:val="24"/>
          <w:lang w:val="en-US"/>
        </w:rPr>
        <w:t>le de afaceri depuse de studenț</w:t>
      </w:r>
      <w:r w:rsidRPr="002314ED">
        <w:rPr>
          <w:rFonts w:ascii="Times New Roman" w:hAnsi="Times New Roman"/>
          <w:sz w:val="24"/>
          <w:szCs w:val="24"/>
          <w:lang w:val="en-US"/>
        </w:rPr>
        <w:t>i conform</w:t>
      </w:r>
      <w:r w:rsidR="00832E1A" w:rsidRPr="002314E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32E1A" w:rsidRPr="002314ED">
        <w:rPr>
          <w:rFonts w:ascii="Times New Roman" w:hAnsi="Times New Roman"/>
          <w:b/>
          <w:bCs/>
          <w:sz w:val="24"/>
          <w:szCs w:val="24"/>
          <w:lang w:val="en-US"/>
        </w:rPr>
        <w:t>Anexei 2</w:t>
      </w:r>
      <w:r w:rsidRPr="002314ED">
        <w:rPr>
          <w:rFonts w:ascii="Times New Roman" w:hAnsi="Times New Roman"/>
          <w:b/>
          <w:bCs/>
          <w:sz w:val="24"/>
          <w:szCs w:val="24"/>
          <w:lang w:val="en-US"/>
        </w:rPr>
        <w:t xml:space="preserve"> - Grila de evaluare a planurilor de afaceri </w:t>
      </w:r>
      <w:r w:rsidRPr="002314ED">
        <w:rPr>
          <w:rFonts w:ascii="Times New Roman" w:hAnsi="Times New Roman"/>
          <w:bCs/>
          <w:sz w:val="24"/>
          <w:szCs w:val="24"/>
          <w:lang w:val="en-US"/>
        </w:rPr>
        <w:t>depuse</w:t>
      </w:r>
      <w:r w:rsidR="00B13610" w:rsidRPr="002314ED">
        <w:rPr>
          <w:rFonts w:ascii="Times New Roman" w:hAnsi="Times New Roman"/>
          <w:sz w:val="24"/>
          <w:szCs w:val="24"/>
          <w:lang w:val="en-US"/>
        </w:rPr>
        <w:t>.</w:t>
      </w:r>
    </w:p>
    <w:p w14:paraId="2D77FE78" w14:textId="6ADC195F" w:rsidR="00915C12" w:rsidRPr="002314ED" w:rsidRDefault="00915C12" w:rsidP="0001573E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>Rezultatele procesului de evaluare vor fi comunicate pe adresele de email folosite de studenți. În acest sens, încurajăm utilizarea adreselor de email instituționale</w:t>
      </w:r>
    </w:p>
    <w:p w14:paraId="4618E83C" w14:textId="4D06536A" w:rsidR="00F21F08" w:rsidRPr="002314ED" w:rsidRDefault="00F21F08" w:rsidP="0001573E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Times New Roman" w:eastAsia="Cambria" w:hAnsi="Times New Roman"/>
          <w:sz w:val="24"/>
          <w:szCs w:val="24"/>
          <w:lang w:val="en-US"/>
        </w:rPr>
      </w:pPr>
      <w:r w:rsidRPr="002314ED">
        <w:rPr>
          <w:rFonts w:ascii="Times New Roman" w:hAnsi="Times New Roman"/>
          <w:sz w:val="24"/>
          <w:szCs w:val="24"/>
          <w:lang w:val="en-US"/>
        </w:rPr>
        <w:t xml:space="preserve">Depunerea și soluționarea contestațiilor: eventualele contestații se pot depune în termen de maxim </w:t>
      </w:r>
      <w:r w:rsidR="005F660E" w:rsidRPr="002314ED">
        <w:rPr>
          <w:rFonts w:ascii="Times New Roman" w:hAnsi="Times New Roman"/>
          <w:sz w:val="24"/>
          <w:szCs w:val="24"/>
          <w:lang w:val="en-US"/>
        </w:rPr>
        <w:t>24 de ore</w:t>
      </w:r>
      <w:r w:rsidRPr="002314ED">
        <w:rPr>
          <w:rFonts w:ascii="Times New Roman" w:hAnsi="Times New Roman"/>
          <w:sz w:val="24"/>
          <w:szCs w:val="24"/>
          <w:lang w:val="en-US"/>
        </w:rPr>
        <w:t xml:space="preserve"> de la data comunicării rezultatelor. Acestea vor fi </w:t>
      </w:r>
      <w:r w:rsidR="00915C12" w:rsidRPr="002314ED">
        <w:rPr>
          <w:rFonts w:ascii="Times New Roman" w:hAnsi="Times New Roman"/>
          <w:sz w:val="24"/>
          <w:szCs w:val="24"/>
          <w:lang w:val="en-US"/>
        </w:rPr>
        <w:t xml:space="preserve">transmise pe email și </w:t>
      </w:r>
      <w:r w:rsidRPr="002314ED">
        <w:rPr>
          <w:rFonts w:ascii="Times New Roman" w:hAnsi="Times New Roman"/>
          <w:sz w:val="24"/>
          <w:szCs w:val="24"/>
          <w:lang w:val="en-US"/>
        </w:rPr>
        <w:t>soluționate de o comisie de contestații, formată din 3 membri, specialisți din domen</w:t>
      </w:r>
      <w:r w:rsidR="00915C12" w:rsidRPr="002314ED">
        <w:rPr>
          <w:rFonts w:ascii="Times New Roman" w:hAnsi="Times New Roman"/>
          <w:sz w:val="24"/>
          <w:szCs w:val="24"/>
          <w:lang w:val="en-US"/>
        </w:rPr>
        <w:t>iul antreprenoriatului, în maxi</w:t>
      </w:r>
      <w:r w:rsidRPr="002314ED">
        <w:rPr>
          <w:rFonts w:ascii="Times New Roman" w:hAnsi="Times New Roman"/>
          <w:sz w:val="24"/>
          <w:szCs w:val="24"/>
          <w:lang w:val="en-US"/>
        </w:rPr>
        <w:t xml:space="preserve">m </w:t>
      </w:r>
      <w:r w:rsidR="005F660E" w:rsidRPr="002314ED">
        <w:rPr>
          <w:rFonts w:ascii="Times New Roman" w:hAnsi="Times New Roman"/>
          <w:sz w:val="24"/>
          <w:szCs w:val="24"/>
          <w:lang w:val="en-US"/>
        </w:rPr>
        <w:t>24 de ore</w:t>
      </w:r>
      <w:r w:rsidRPr="002314ED">
        <w:rPr>
          <w:rFonts w:ascii="Times New Roman" w:hAnsi="Times New Roman"/>
          <w:sz w:val="24"/>
          <w:szCs w:val="24"/>
          <w:lang w:val="en-US"/>
        </w:rPr>
        <w:t xml:space="preserve"> de la data depunerii. </w:t>
      </w:r>
    </w:p>
    <w:p w14:paraId="6CBFB7F8" w14:textId="324E5062" w:rsidR="00F21F08" w:rsidRPr="002314ED" w:rsidRDefault="00F21F08" w:rsidP="0001573E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Times New Roman" w:eastAsia="Cambria" w:hAnsi="Times New Roman"/>
          <w:sz w:val="24"/>
          <w:szCs w:val="24"/>
          <w:lang w:val="en-US"/>
        </w:rPr>
      </w:pPr>
      <w:r w:rsidRPr="002314ED">
        <w:rPr>
          <w:rFonts w:ascii="Times New Roman" w:eastAsia="Cambria" w:hAnsi="Times New Roman"/>
          <w:sz w:val="24"/>
          <w:szCs w:val="24"/>
          <w:lang w:val="en-US"/>
        </w:rPr>
        <w:t xml:space="preserve">Rezultatele definitive, după soluționarea contestațiilor, vor fi </w:t>
      </w:r>
      <w:r w:rsidR="00915C12" w:rsidRPr="002314ED">
        <w:rPr>
          <w:rFonts w:ascii="Times New Roman" w:eastAsia="Cambria" w:hAnsi="Times New Roman"/>
          <w:sz w:val="24"/>
          <w:szCs w:val="24"/>
          <w:lang w:val="en-US"/>
        </w:rPr>
        <w:t>transmise</w:t>
      </w:r>
      <w:r w:rsidRPr="002314ED">
        <w:rPr>
          <w:rFonts w:ascii="Times New Roman" w:eastAsia="Cambria" w:hAnsi="Times New Roman"/>
          <w:sz w:val="24"/>
          <w:szCs w:val="24"/>
          <w:lang w:val="en-US"/>
        </w:rPr>
        <w:t xml:space="preserve"> pe </w:t>
      </w:r>
      <w:r w:rsidR="00915C12" w:rsidRPr="002314ED">
        <w:rPr>
          <w:rFonts w:ascii="Times New Roman" w:eastAsia="Cambria" w:hAnsi="Times New Roman"/>
          <w:sz w:val="24"/>
          <w:szCs w:val="24"/>
          <w:lang w:val="en-US"/>
        </w:rPr>
        <w:t>email.</w:t>
      </w:r>
    </w:p>
    <w:p w14:paraId="18692F3E" w14:textId="36BA184A" w:rsidR="00F21F08" w:rsidRPr="002314ED" w:rsidRDefault="00F21F08" w:rsidP="0001573E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Times New Roman" w:eastAsia="Cambria" w:hAnsi="Times New Roman"/>
          <w:sz w:val="24"/>
          <w:szCs w:val="24"/>
          <w:lang w:val="en-US"/>
        </w:rPr>
      </w:pPr>
      <w:r w:rsidRPr="002314ED">
        <w:rPr>
          <w:rFonts w:ascii="Times New Roman" w:eastAsia="Cambria" w:hAnsi="Times New Roman"/>
          <w:sz w:val="24"/>
          <w:szCs w:val="24"/>
          <w:lang w:val="en-US"/>
        </w:rPr>
        <w:t xml:space="preserve">Selecția planurilor de afaceri câștigătoare: </w:t>
      </w:r>
      <w:r w:rsidR="00915C12" w:rsidRPr="002314ED">
        <w:rPr>
          <w:rFonts w:ascii="Times New Roman" w:eastAsia="Cambria" w:hAnsi="Times New Roman"/>
          <w:sz w:val="24"/>
          <w:szCs w:val="24"/>
          <w:lang w:val="en-US"/>
        </w:rPr>
        <w:t>c</w:t>
      </w:r>
      <w:r w:rsidRPr="002314ED">
        <w:rPr>
          <w:rFonts w:ascii="Times New Roman" w:eastAsia="Cambria" w:hAnsi="Times New Roman"/>
          <w:sz w:val="24"/>
          <w:szCs w:val="24"/>
          <w:lang w:val="en-US"/>
        </w:rPr>
        <w:t xml:space="preserve">ele mai bune </w:t>
      </w:r>
      <w:r w:rsidR="0001573E" w:rsidRPr="002314ED">
        <w:rPr>
          <w:rFonts w:ascii="Times New Roman" w:eastAsia="Cambria" w:hAnsi="Times New Roman"/>
          <w:sz w:val="24"/>
          <w:szCs w:val="24"/>
          <w:lang w:val="en-US"/>
        </w:rPr>
        <w:t>3</w:t>
      </w:r>
      <w:r w:rsidRPr="002314ED">
        <w:rPr>
          <w:rFonts w:ascii="Times New Roman" w:eastAsia="Cambria" w:hAnsi="Times New Roman"/>
          <w:sz w:val="24"/>
          <w:szCs w:val="24"/>
          <w:lang w:val="en-US"/>
        </w:rPr>
        <w:t xml:space="preserve"> planuri de afaceri</w:t>
      </w:r>
      <w:r w:rsidR="00915C12" w:rsidRPr="002314ED">
        <w:rPr>
          <w:rFonts w:ascii="Times New Roman" w:eastAsia="Cambria" w:hAnsi="Times New Roman"/>
          <w:sz w:val="24"/>
          <w:szCs w:val="24"/>
          <w:lang w:val="en-US"/>
        </w:rPr>
        <w:t xml:space="preserve"> (cel mai mare punctaj obținut)</w:t>
      </w:r>
      <w:r w:rsidR="0001573E" w:rsidRPr="002314ED">
        <w:rPr>
          <w:rFonts w:ascii="Times New Roman" w:eastAsia="Cambria" w:hAnsi="Times New Roman"/>
          <w:sz w:val="24"/>
          <w:szCs w:val="24"/>
          <w:lang w:val="en-US"/>
        </w:rPr>
        <w:t xml:space="preserve"> </w:t>
      </w:r>
      <w:r w:rsidRPr="002314ED">
        <w:rPr>
          <w:rFonts w:ascii="Times New Roman" w:eastAsia="Cambria" w:hAnsi="Times New Roman"/>
          <w:sz w:val="24"/>
          <w:szCs w:val="24"/>
          <w:lang w:val="en-US"/>
        </w:rPr>
        <w:t>vor fi declarate câștigătoare.</w:t>
      </w:r>
    </w:p>
    <w:p w14:paraId="1C42A07B" w14:textId="67628795" w:rsidR="007A0157" w:rsidRDefault="007A0157" w:rsidP="007A0157">
      <w:pPr>
        <w:spacing w:after="0" w:line="360" w:lineRule="auto"/>
        <w:rPr>
          <w:rFonts w:ascii="Times New Roman" w:eastAsia="Cambria" w:hAnsi="Times New Roman" w:cs="Times New Roman"/>
          <w:szCs w:val="24"/>
          <w:lang w:val="en-US"/>
        </w:rPr>
      </w:pPr>
    </w:p>
    <w:p w14:paraId="49F853F1" w14:textId="77777777" w:rsidR="00456B5D" w:rsidRPr="002314ED" w:rsidRDefault="00456B5D" w:rsidP="007A0157">
      <w:pPr>
        <w:spacing w:after="0" w:line="360" w:lineRule="auto"/>
        <w:rPr>
          <w:rFonts w:ascii="Times New Roman" w:eastAsia="Cambria" w:hAnsi="Times New Roman" w:cs="Times New Roman"/>
          <w:szCs w:val="24"/>
          <w:lang w:val="en-US"/>
        </w:rPr>
      </w:pPr>
    </w:p>
    <w:p w14:paraId="1931804C" w14:textId="5EEF4ADD" w:rsidR="009A1F98" w:rsidRPr="002314ED" w:rsidRDefault="007A0157" w:rsidP="007A0157">
      <w:pPr>
        <w:spacing w:after="0" w:line="360" w:lineRule="auto"/>
        <w:rPr>
          <w:rFonts w:ascii="Times New Roman" w:hAnsi="Times New Roman" w:cs="Times New Roman"/>
          <w:b/>
          <w:bCs/>
          <w:szCs w:val="24"/>
          <w:lang w:val="en-US"/>
        </w:rPr>
      </w:pPr>
      <w:r w:rsidRPr="002314ED">
        <w:rPr>
          <w:rFonts w:ascii="Times New Roman" w:hAnsi="Times New Roman" w:cs="Times New Roman"/>
          <w:b/>
          <w:bCs/>
          <w:szCs w:val="24"/>
          <w:lang w:val="en-US"/>
        </w:rPr>
        <w:lastRenderedPageBreak/>
        <w:t>2.5 Realizarea vizitei de studiu</w:t>
      </w:r>
    </w:p>
    <w:p w14:paraId="1F93FB2F" w14:textId="5E1D7C67" w:rsidR="007A0157" w:rsidRPr="002314ED" w:rsidRDefault="007A0157" w:rsidP="007A0157">
      <w:pPr>
        <w:spacing w:after="0" w:line="360" w:lineRule="auto"/>
        <w:rPr>
          <w:rFonts w:ascii="Times New Roman" w:eastAsia="Cambria" w:hAnsi="Times New Roman" w:cs="Times New Roman"/>
          <w:szCs w:val="24"/>
          <w:lang w:val="en-US"/>
        </w:rPr>
      </w:pPr>
      <w:r w:rsidRPr="002314ED">
        <w:rPr>
          <w:rFonts w:ascii="Times New Roman" w:eastAsia="Cambria" w:hAnsi="Times New Roman" w:cs="Times New Roman"/>
          <w:szCs w:val="24"/>
          <w:lang w:val="en-US"/>
        </w:rPr>
        <w:t>1. Studenții desemnați câștigători se vor prezenta în data de 17 octombrie pentru completarea documentelor de călătorie</w:t>
      </w:r>
      <w:r w:rsidR="006E438C" w:rsidRPr="002314ED">
        <w:rPr>
          <w:rFonts w:ascii="Times New Roman" w:eastAsia="Cambria" w:hAnsi="Times New Roman" w:cs="Times New Roman"/>
          <w:szCs w:val="24"/>
          <w:lang w:val="en-US"/>
        </w:rPr>
        <w:t xml:space="preserve">. De asemenea, vor semna o declarație pe propria răspundere că vor restitui cheltuielile aferente deplasării în caz de neprezentare. </w:t>
      </w:r>
    </w:p>
    <w:p w14:paraId="2C3A5C74" w14:textId="3298E4D8" w:rsidR="006E438C" w:rsidRPr="002314ED" w:rsidRDefault="006E438C" w:rsidP="007A0157">
      <w:pPr>
        <w:spacing w:after="0" w:line="360" w:lineRule="auto"/>
        <w:rPr>
          <w:rFonts w:ascii="Times New Roman" w:eastAsia="Cambria" w:hAnsi="Times New Roman" w:cs="Times New Roman"/>
          <w:szCs w:val="24"/>
          <w:lang w:val="en-US"/>
        </w:rPr>
      </w:pPr>
      <w:r w:rsidRPr="002314ED">
        <w:rPr>
          <w:rFonts w:ascii="Times New Roman" w:eastAsia="Cambria" w:hAnsi="Times New Roman" w:cs="Times New Roman"/>
          <w:szCs w:val="24"/>
          <w:lang w:val="en-US"/>
        </w:rPr>
        <w:t xml:space="preserve">2. În funcție de disponibilitatea zborurilor și a unităților de cazare, perioada de deplasare poate fi </w:t>
      </w:r>
      <w:r w:rsidR="00A27F68" w:rsidRPr="002314ED">
        <w:rPr>
          <w:rFonts w:ascii="Times New Roman" w:eastAsia="Cambria" w:hAnsi="Times New Roman" w:cs="Times New Roman"/>
          <w:szCs w:val="24"/>
          <w:lang w:val="en-US"/>
        </w:rPr>
        <w:t xml:space="preserve">realizată </w:t>
      </w:r>
      <w:r w:rsidRPr="002314ED">
        <w:rPr>
          <w:rFonts w:ascii="Times New Roman" w:eastAsia="Cambria" w:hAnsi="Times New Roman" w:cs="Times New Roman"/>
          <w:szCs w:val="24"/>
          <w:lang w:val="en-US"/>
        </w:rPr>
        <w:t>între 4 – 9 noiembrie 2024.</w:t>
      </w:r>
      <w:r w:rsidR="00423BA0" w:rsidRPr="002314ED">
        <w:rPr>
          <w:rFonts w:ascii="Times New Roman" w:eastAsia="Cambria" w:hAnsi="Times New Roman" w:cs="Times New Roman"/>
          <w:szCs w:val="24"/>
          <w:lang w:val="en-US"/>
        </w:rPr>
        <w:t xml:space="preserve"> </w:t>
      </w:r>
    </w:p>
    <w:p w14:paraId="2E90056A" w14:textId="4AFE7AC2" w:rsidR="00423BA0" w:rsidRPr="002314ED" w:rsidRDefault="00423BA0" w:rsidP="007A0157">
      <w:pPr>
        <w:spacing w:after="0" w:line="360" w:lineRule="auto"/>
        <w:rPr>
          <w:rFonts w:ascii="Times New Roman" w:eastAsia="Cambria" w:hAnsi="Times New Roman" w:cs="Times New Roman"/>
          <w:szCs w:val="24"/>
          <w:lang w:val="en-US"/>
        </w:rPr>
      </w:pPr>
      <w:r w:rsidRPr="002314ED">
        <w:rPr>
          <w:rFonts w:ascii="Times New Roman" w:eastAsia="Cambria" w:hAnsi="Times New Roman" w:cs="Times New Roman"/>
          <w:szCs w:val="24"/>
          <w:lang w:val="en-US"/>
        </w:rPr>
        <w:t xml:space="preserve">3. Studenții desemnați câștigători vor fi însoțiți pe toată perioada deplasării. </w:t>
      </w:r>
    </w:p>
    <w:p w14:paraId="2EFEF436" w14:textId="59D0DD3F" w:rsidR="00F21F08" w:rsidRPr="002314ED" w:rsidRDefault="00F21F08" w:rsidP="0001573E">
      <w:pPr>
        <w:pStyle w:val="ListParagraph"/>
        <w:spacing w:after="0" w:line="360" w:lineRule="auto"/>
        <w:rPr>
          <w:rFonts w:ascii="Times New Roman" w:eastAsia="Cambria" w:hAnsi="Times New Roman"/>
          <w:sz w:val="24"/>
          <w:szCs w:val="24"/>
          <w:lang w:val="en-US"/>
        </w:rPr>
      </w:pPr>
    </w:p>
    <w:sectPr w:rsidR="00F21F08" w:rsidRPr="002314ED" w:rsidSect="001F363C">
      <w:headerReference w:type="default" r:id="rId9"/>
      <w:footerReference w:type="even" r:id="rId10"/>
      <w:footerReference w:type="default" r:id="rId11"/>
      <w:pgSz w:w="12240" w:h="15840"/>
      <w:pgMar w:top="4025" w:right="1080" w:bottom="1440" w:left="1080" w:header="568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94AFB" w14:textId="77777777" w:rsidR="006C554F" w:rsidRDefault="006C554F" w:rsidP="0023349C">
      <w:pPr>
        <w:spacing w:after="0" w:line="240" w:lineRule="auto"/>
      </w:pPr>
      <w:r>
        <w:separator/>
      </w:r>
    </w:p>
  </w:endnote>
  <w:endnote w:type="continuationSeparator" w:id="0">
    <w:p w14:paraId="212DE9E2" w14:textId="77777777" w:rsidR="006C554F" w:rsidRDefault="006C554F" w:rsidP="00233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80EFC" w14:textId="77777777" w:rsidR="007A0157" w:rsidRDefault="007A0157" w:rsidP="00C6060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5939797" w14:textId="77777777" w:rsidR="007A0157" w:rsidRDefault="007A01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1"/>
        <w:szCs w:val="13"/>
      </w:rPr>
      <w:id w:val="602848441"/>
      <w:docPartObj>
        <w:docPartGallery w:val="Page Numbers (Bottom of Page)"/>
        <w:docPartUnique/>
      </w:docPartObj>
    </w:sdtPr>
    <w:sdtEndPr/>
    <w:sdtContent>
      <w:p w14:paraId="580E072B" w14:textId="77777777" w:rsidR="007A0157" w:rsidRPr="00EA22E2" w:rsidRDefault="007A0157" w:rsidP="00C04839">
        <w:pPr>
          <w:pStyle w:val="Footer"/>
          <w:rPr>
            <w:sz w:val="11"/>
            <w:szCs w:val="13"/>
          </w:rPr>
        </w:pPr>
        <w:r w:rsidRPr="0087434E">
          <w:rPr>
            <w:noProof/>
            <w:sz w:val="11"/>
            <w:szCs w:val="13"/>
            <w:lang w:val="en-US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1E9F9C86" wp14:editId="6C449340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6" name="Paranteză dublă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F3A466" w14:textId="16A1B188" w:rsidR="007A0157" w:rsidRDefault="007A0157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456B5D">
                                <w:rPr>
                                  <w:noProof/>
                                </w:rPr>
                                <w:t>6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1E9F9C86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Paranteză dublă 6" o:spid="_x0000_s1026" type="#_x0000_t185" style="position:absolute;left:0;text-align:left;margin-left:0;margin-top:0;width:43.45pt;height:18.8pt;z-index:251663360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" filled="t" strokecolor="gray" strokeweight="2.25pt">
                  <v:textbox inset=",0,,0">
                    <w:txbxContent>
                      <w:p w14:paraId="63F3A466" w14:textId="16A1B188" w:rsidR="007A0157" w:rsidRDefault="007A0157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456B5D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Pr="0087434E">
          <w:rPr>
            <w:noProof/>
            <w:sz w:val="11"/>
            <w:szCs w:val="13"/>
            <w:lang w:val="en-US"/>
          </w:rPr>
          <mc:AlternateContent>
            <mc:Choice Requires="wps">
              <w:drawing>
                <wp:anchor distT="0" distB="0" distL="114300" distR="114300" simplePos="0" relativeHeight="251662336" behindDoc="0" locked="0" layoutInCell="1" allowOverlap="1" wp14:anchorId="1DD1DE89" wp14:editId="1752F0FC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5" name="Conector drept cu săgeată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 xmlns:w16du="http://schemas.microsoft.com/office/word/2023/wordml/word16du">
              <w:pict>
                <v:shapetype w14:anchorId="22037441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drept cu săgeată 5" o:spid="_x0000_s1026" type="#_x0000_t32" style="position:absolute;margin-left:0;margin-top:0;width:434.5pt;height:0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3A16C" w14:textId="77777777" w:rsidR="006C554F" w:rsidRDefault="006C554F" w:rsidP="0023349C">
      <w:pPr>
        <w:spacing w:after="0" w:line="240" w:lineRule="auto"/>
      </w:pPr>
      <w:r>
        <w:separator/>
      </w:r>
    </w:p>
  </w:footnote>
  <w:footnote w:type="continuationSeparator" w:id="0">
    <w:p w14:paraId="0E67300F" w14:textId="77777777" w:rsidR="006C554F" w:rsidRDefault="006C554F" w:rsidP="00233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2F379" w14:textId="01D62683" w:rsidR="007A0157" w:rsidRDefault="007A0157" w:rsidP="00C11388">
    <w:pPr>
      <w:pStyle w:val="Header"/>
      <w:tabs>
        <w:tab w:val="clear" w:pos="4680"/>
        <w:tab w:val="center" w:pos="5040"/>
      </w:tabs>
    </w:pPr>
    <w:r w:rsidRPr="00261DA8">
      <w:rPr>
        <w:noProof/>
        <w:lang w:val="en-US"/>
      </w:rPr>
      <w:drawing>
        <wp:anchor distT="89535" distB="0" distL="0" distR="89535" simplePos="0" relativeHeight="251665408" behindDoc="0" locked="0" layoutInCell="1" hidden="0" allowOverlap="1" wp14:anchorId="39E644AA" wp14:editId="3D733BF4">
          <wp:simplePos x="0" y="0"/>
          <wp:positionH relativeFrom="column">
            <wp:posOffset>5048250</wp:posOffset>
          </wp:positionH>
          <wp:positionV relativeFrom="paragraph">
            <wp:posOffset>-266700</wp:posOffset>
          </wp:positionV>
          <wp:extent cx="1453515" cy="1225550"/>
          <wp:effectExtent l="0" t="0" r="0" b="0"/>
          <wp:wrapSquare wrapText="bothSides" distT="89535" distB="0" distL="0" distR="89535"/>
          <wp:docPr id="1479678380" name="image1.jpg" descr="A black and white logo with column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image1.jpg" descr="A black and white logo with columns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3515" cy="12255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261DA8">
      <w:rPr>
        <w:rFonts w:ascii="Calibri" w:eastAsia="Calibri" w:hAnsi="Calibri" w:cs="Calibri"/>
        <w:noProof/>
        <w:lang w:val="en-US"/>
      </w:rPr>
      <w:drawing>
        <wp:inline distT="0" distB="0" distL="114300" distR="114300" wp14:anchorId="288C146C" wp14:editId="20F84C7A">
          <wp:extent cx="2707005" cy="904875"/>
          <wp:effectExtent l="0" t="0" r="0" b="0"/>
          <wp:docPr id="109987871" name="image2.jpg" descr="A close-up of a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2.jpg" descr="A close-up of a logo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07005" cy="90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  <w:p w14:paraId="4A89E183" w14:textId="77777777" w:rsidR="007A0157" w:rsidRDefault="007A0157" w:rsidP="00C11388">
    <w:pPr>
      <w:pStyle w:val="Header"/>
      <w:tabs>
        <w:tab w:val="clear" w:pos="4680"/>
        <w:tab w:val="center" w:pos="5040"/>
      </w:tabs>
    </w:pPr>
  </w:p>
  <w:p w14:paraId="2B9E45A8" w14:textId="77777777" w:rsidR="007A0157" w:rsidRPr="002314ED" w:rsidRDefault="007A0157" w:rsidP="00F233B0">
    <w:pPr>
      <w:spacing w:after="0" w:line="240" w:lineRule="auto"/>
      <w:rPr>
        <w:rFonts w:ascii="Times New Roman" w:eastAsia="Calibri" w:hAnsi="Times New Roman" w:cs="Times New Roman"/>
        <w:b/>
        <w:bCs/>
        <w:szCs w:val="24"/>
      </w:rPr>
    </w:pPr>
    <w:r w:rsidRPr="002314ED">
      <w:rPr>
        <w:rFonts w:ascii="Times New Roman" w:hAnsi="Times New Roman" w:cs="Times New Roman"/>
        <w:b/>
        <w:bCs/>
        <w:szCs w:val="24"/>
      </w:rPr>
      <w:t>Universitatea din Bucureşti</w:t>
    </w:r>
  </w:p>
  <w:p w14:paraId="71E30C2E" w14:textId="77777777" w:rsidR="007A0157" w:rsidRPr="002314ED" w:rsidRDefault="007A0157" w:rsidP="00F233B0">
    <w:pPr>
      <w:spacing w:after="0" w:line="240" w:lineRule="auto"/>
      <w:rPr>
        <w:rFonts w:ascii="Times New Roman" w:hAnsi="Times New Roman" w:cs="Times New Roman"/>
        <w:b/>
        <w:bCs/>
        <w:szCs w:val="24"/>
      </w:rPr>
    </w:pPr>
    <w:bookmarkStart w:id="0" w:name="_heading=h.gjdgxs" w:colFirst="0" w:colLast="0"/>
    <w:bookmarkEnd w:id="0"/>
    <w:r w:rsidRPr="002314ED">
      <w:rPr>
        <w:rFonts w:ascii="Times New Roman" w:hAnsi="Times New Roman" w:cs="Times New Roman"/>
        <w:b/>
        <w:bCs/>
        <w:szCs w:val="24"/>
      </w:rPr>
      <w:t>UNIHUB Societatea Antreprenorială Studențească</w:t>
    </w:r>
  </w:p>
  <w:p w14:paraId="2E572BDC" w14:textId="5C3981E9" w:rsidR="007A0157" w:rsidRPr="002314ED" w:rsidRDefault="007A0157" w:rsidP="00F233B0">
    <w:pPr>
      <w:spacing w:after="0" w:line="240" w:lineRule="auto"/>
      <w:rPr>
        <w:rFonts w:ascii="Times New Roman" w:hAnsi="Times New Roman" w:cs="Times New Roman"/>
        <w:szCs w:val="24"/>
      </w:rPr>
    </w:pPr>
    <w:bookmarkStart w:id="1" w:name="_Hlk133924676"/>
    <w:bookmarkStart w:id="2" w:name="_Hlk133924687"/>
    <w:r w:rsidRPr="002314ED">
      <w:rPr>
        <w:rFonts w:ascii="Times New Roman" w:hAnsi="Times New Roman" w:cs="Times New Roman"/>
        <w:b/>
        <w:bCs/>
        <w:szCs w:val="24"/>
      </w:rPr>
      <w:t>CNFIS-FDI-</w:t>
    </w:r>
    <w:bookmarkEnd w:id="1"/>
    <w:r w:rsidRPr="002314ED">
      <w:rPr>
        <w:rFonts w:ascii="Times New Roman" w:hAnsi="Times New Roman" w:cs="Times New Roman"/>
        <w:b/>
        <w:bCs/>
        <w:szCs w:val="24"/>
      </w:rPr>
      <w:t>2024-F-0065-Studenții și absolvenții UB- antreprenori de succes, antreprenori sustenabili</w:t>
    </w:r>
    <w:bookmarkEnd w:id="2"/>
    <w:r w:rsidRPr="002314ED">
      <w:rPr>
        <w:rFonts w:ascii="Times New Roman" w:hAnsi="Times New Roman" w:cs="Times New Roman"/>
        <w:b/>
        <w:bCs/>
        <w:szCs w:val="24"/>
      </w:rPr>
      <w:t xml:space="preserve"> (SMARTBUSINESS</w:t>
    </w:r>
    <w:r w:rsidRPr="002314ED">
      <w:rPr>
        <w:rFonts w:ascii="Times New Roman" w:hAnsi="Times New Roman" w:cs="Times New Roman"/>
        <w:b/>
        <w:bCs/>
        <w:color w:val="3A3A3A"/>
        <w:szCs w:val="24"/>
      </w:rPr>
      <w:t>)</w:t>
    </w:r>
  </w:p>
  <w:p w14:paraId="763D6024" w14:textId="77777777" w:rsidR="007A0157" w:rsidRDefault="007A0157" w:rsidP="00C11388">
    <w:pPr>
      <w:pStyle w:val="Header"/>
      <w:tabs>
        <w:tab w:val="clear" w:pos="4680"/>
        <w:tab w:val="center" w:pos="50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mso9D4A"/>
      </v:shape>
    </w:pict>
  </w:numPicBullet>
  <w:abstractNum w:abstractNumId="0" w15:restartNumberingAfterBreak="0">
    <w:nsid w:val="087D60D3"/>
    <w:multiLevelType w:val="hybridMultilevel"/>
    <w:tmpl w:val="9AEE4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A17AD"/>
    <w:multiLevelType w:val="hybridMultilevel"/>
    <w:tmpl w:val="1428AD0E"/>
    <w:lvl w:ilvl="0" w:tplc="66C6485A">
      <w:start w:val="1"/>
      <w:numFmt w:val="upperLetter"/>
      <w:pStyle w:val="Tipdocumente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0AB90269"/>
    <w:multiLevelType w:val="hybridMultilevel"/>
    <w:tmpl w:val="BDEA71A2"/>
    <w:lvl w:ilvl="0" w:tplc="C9F8D480">
      <w:numFmt w:val="bullet"/>
      <w:lvlText w:val="-"/>
      <w:lvlJc w:val="left"/>
      <w:pPr>
        <w:ind w:left="720" w:hanging="360"/>
      </w:pPr>
      <w:rPr>
        <w:rFonts w:ascii="Georgia" w:eastAsiaTheme="minorHAnsi" w:hAnsi="Georgia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F4C1F"/>
    <w:multiLevelType w:val="hybridMultilevel"/>
    <w:tmpl w:val="E8F6AB9A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1">
    <w:nsid w:val="0DF63CEB"/>
    <w:multiLevelType w:val="hybridMultilevel"/>
    <w:tmpl w:val="E79A9EE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A2A5F"/>
    <w:multiLevelType w:val="hybridMultilevel"/>
    <w:tmpl w:val="6B609F4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1B19E8"/>
    <w:multiLevelType w:val="hybridMultilevel"/>
    <w:tmpl w:val="1B2EF900"/>
    <w:lvl w:ilvl="0" w:tplc="1B04B286">
      <w:start w:val="1"/>
      <w:numFmt w:val="bullet"/>
      <w:pStyle w:val="Style3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1">
    <w:nsid w:val="10BE0630"/>
    <w:multiLevelType w:val="hybridMultilevel"/>
    <w:tmpl w:val="D300495C"/>
    <w:lvl w:ilvl="0" w:tplc="69D47416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C94651"/>
    <w:multiLevelType w:val="hybridMultilevel"/>
    <w:tmpl w:val="89865536"/>
    <w:lvl w:ilvl="0" w:tplc="2128552A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F8151D"/>
    <w:multiLevelType w:val="hybridMultilevel"/>
    <w:tmpl w:val="3E58471E"/>
    <w:lvl w:ilvl="0" w:tplc="08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1">
    <w:nsid w:val="1E0C5E32"/>
    <w:multiLevelType w:val="hybridMultilevel"/>
    <w:tmpl w:val="B81A6A1A"/>
    <w:lvl w:ilvl="0" w:tplc="FB7098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7D2D3B"/>
    <w:multiLevelType w:val="hybridMultilevel"/>
    <w:tmpl w:val="AD6C7706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221D70C4"/>
    <w:multiLevelType w:val="hybridMultilevel"/>
    <w:tmpl w:val="E0048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53338E"/>
    <w:multiLevelType w:val="hybridMultilevel"/>
    <w:tmpl w:val="1482FCCA"/>
    <w:lvl w:ilvl="0" w:tplc="0418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3A353CA3"/>
    <w:multiLevelType w:val="hybridMultilevel"/>
    <w:tmpl w:val="02F0155A"/>
    <w:lvl w:ilvl="0" w:tplc="08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0D44A9"/>
    <w:multiLevelType w:val="hybridMultilevel"/>
    <w:tmpl w:val="BDB8C404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FE0C1A"/>
    <w:multiLevelType w:val="hybridMultilevel"/>
    <w:tmpl w:val="5750024C"/>
    <w:lvl w:ilvl="0" w:tplc="C0728CD6">
      <w:numFmt w:val="bullet"/>
      <w:lvlText w:val="-"/>
      <w:lvlJc w:val="left"/>
      <w:pPr>
        <w:ind w:left="720" w:hanging="360"/>
      </w:pPr>
      <w:rPr>
        <w:rFonts w:ascii="Georgia" w:eastAsiaTheme="minorEastAsia" w:hAnsi="Georgia" w:cs="Segoe U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1">
    <w:nsid w:val="4F6C2901"/>
    <w:multiLevelType w:val="hybridMultilevel"/>
    <w:tmpl w:val="C2F2602E"/>
    <w:lvl w:ilvl="0" w:tplc="88B29AE4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225C5B"/>
    <w:multiLevelType w:val="hybridMultilevel"/>
    <w:tmpl w:val="88F2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1">
    <w:nsid w:val="6AD4277E"/>
    <w:multiLevelType w:val="hybridMultilevel"/>
    <w:tmpl w:val="F4C832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9481B"/>
    <w:multiLevelType w:val="multilevel"/>
    <w:tmpl w:val="CD54BE4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76D33C60"/>
    <w:multiLevelType w:val="hybridMultilevel"/>
    <w:tmpl w:val="FA761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7D59FA"/>
    <w:multiLevelType w:val="hybridMultilevel"/>
    <w:tmpl w:val="4FD4C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986158">
    <w:abstractNumId w:val="19"/>
  </w:num>
  <w:num w:numId="2" w16cid:durableId="4866814">
    <w:abstractNumId w:val="4"/>
  </w:num>
  <w:num w:numId="3" w16cid:durableId="359012460">
    <w:abstractNumId w:val="12"/>
  </w:num>
  <w:num w:numId="4" w16cid:durableId="2046634774">
    <w:abstractNumId w:val="2"/>
  </w:num>
  <w:num w:numId="5" w16cid:durableId="1333604055">
    <w:abstractNumId w:val="10"/>
  </w:num>
  <w:num w:numId="6" w16cid:durableId="1496603602">
    <w:abstractNumId w:val="7"/>
  </w:num>
  <w:num w:numId="7" w16cid:durableId="1592743085">
    <w:abstractNumId w:val="17"/>
  </w:num>
  <w:num w:numId="8" w16cid:durableId="483008834">
    <w:abstractNumId w:val="5"/>
  </w:num>
  <w:num w:numId="9" w16cid:durableId="1497573924">
    <w:abstractNumId w:val="13"/>
  </w:num>
  <w:num w:numId="10" w16cid:durableId="528569575">
    <w:abstractNumId w:val="1"/>
  </w:num>
  <w:num w:numId="11" w16cid:durableId="1953050437">
    <w:abstractNumId w:val="6"/>
  </w:num>
  <w:num w:numId="12" w16cid:durableId="1038429075">
    <w:abstractNumId w:val="8"/>
  </w:num>
  <w:num w:numId="13" w16cid:durableId="1379669725">
    <w:abstractNumId w:val="1"/>
  </w:num>
  <w:num w:numId="14" w16cid:durableId="1850018212">
    <w:abstractNumId w:val="1"/>
  </w:num>
  <w:num w:numId="15" w16cid:durableId="1201019643">
    <w:abstractNumId w:val="16"/>
  </w:num>
  <w:num w:numId="16" w16cid:durableId="1337608040">
    <w:abstractNumId w:val="1"/>
  </w:num>
  <w:num w:numId="17" w16cid:durableId="1764496586">
    <w:abstractNumId w:val="3"/>
  </w:num>
  <w:num w:numId="18" w16cid:durableId="1381829799">
    <w:abstractNumId w:val="15"/>
  </w:num>
  <w:num w:numId="19" w16cid:durableId="1439838464">
    <w:abstractNumId w:val="9"/>
  </w:num>
  <w:num w:numId="20" w16cid:durableId="120005373">
    <w:abstractNumId w:val="14"/>
  </w:num>
  <w:num w:numId="21" w16cid:durableId="1256673775">
    <w:abstractNumId w:val="11"/>
  </w:num>
  <w:num w:numId="22" w16cid:durableId="422649780">
    <w:abstractNumId w:val="20"/>
  </w:num>
  <w:num w:numId="23" w16cid:durableId="1004208738">
    <w:abstractNumId w:val="0"/>
  </w:num>
  <w:num w:numId="24" w16cid:durableId="1635136961">
    <w:abstractNumId w:val="22"/>
  </w:num>
  <w:num w:numId="25" w16cid:durableId="357657532">
    <w:abstractNumId w:val="18"/>
  </w:num>
  <w:num w:numId="26" w16cid:durableId="83757616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ABF"/>
    <w:rsid w:val="000048C2"/>
    <w:rsid w:val="00004D3D"/>
    <w:rsid w:val="0000582D"/>
    <w:rsid w:val="00006DB0"/>
    <w:rsid w:val="00010CB9"/>
    <w:rsid w:val="00012F8F"/>
    <w:rsid w:val="0001573E"/>
    <w:rsid w:val="00017416"/>
    <w:rsid w:val="00022346"/>
    <w:rsid w:val="00023847"/>
    <w:rsid w:val="00024C49"/>
    <w:rsid w:val="00032C65"/>
    <w:rsid w:val="00033D4E"/>
    <w:rsid w:val="00045C6C"/>
    <w:rsid w:val="00054546"/>
    <w:rsid w:val="00055C65"/>
    <w:rsid w:val="00057079"/>
    <w:rsid w:val="000652C1"/>
    <w:rsid w:val="00074105"/>
    <w:rsid w:val="00075DA5"/>
    <w:rsid w:val="00077729"/>
    <w:rsid w:val="000816D8"/>
    <w:rsid w:val="00081DA6"/>
    <w:rsid w:val="00082111"/>
    <w:rsid w:val="00085567"/>
    <w:rsid w:val="00086C55"/>
    <w:rsid w:val="000967A7"/>
    <w:rsid w:val="000B2FFA"/>
    <w:rsid w:val="000C1377"/>
    <w:rsid w:val="000C2F0F"/>
    <w:rsid w:val="000D0643"/>
    <w:rsid w:val="000D6E95"/>
    <w:rsid w:val="000D7E18"/>
    <w:rsid w:val="000E23C9"/>
    <w:rsid w:val="000E27CB"/>
    <w:rsid w:val="000E40B4"/>
    <w:rsid w:val="000E7994"/>
    <w:rsid w:val="0010355F"/>
    <w:rsid w:val="00103969"/>
    <w:rsid w:val="0011741C"/>
    <w:rsid w:val="00117AC7"/>
    <w:rsid w:val="00117CBA"/>
    <w:rsid w:val="00124FFB"/>
    <w:rsid w:val="00126594"/>
    <w:rsid w:val="00137AE2"/>
    <w:rsid w:val="00141D38"/>
    <w:rsid w:val="0014615E"/>
    <w:rsid w:val="001533A8"/>
    <w:rsid w:val="001552E3"/>
    <w:rsid w:val="00160B6B"/>
    <w:rsid w:val="00161CCB"/>
    <w:rsid w:val="00161F9D"/>
    <w:rsid w:val="001642C5"/>
    <w:rsid w:val="001702C5"/>
    <w:rsid w:val="001704C6"/>
    <w:rsid w:val="00171C58"/>
    <w:rsid w:val="00172127"/>
    <w:rsid w:val="00185145"/>
    <w:rsid w:val="00197333"/>
    <w:rsid w:val="00197578"/>
    <w:rsid w:val="001A0743"/>
    <w:rsid w:val="001A1500"/>
    <w:rsid w:val="001A171B"/>
    <w:rsid w:val="001A4236"/>
    <w:rsid w:val="001A5938"/>
    <w:rsid w:val="001B4E57"/>
    <w:rsid w:val="001B6220"/>
    <w:rsid w:val="001C0075"/>
    <w:rsid w:val="001C6D37"/>
    <w:rsid w:val="001C7F03"/>
    <w:rsid w:val="001D0FB3"/>
    <w:rsid w:val="001D1B81"/>
    <w:rsid w:val="001D1C45"/>
    <w:rsid w:val="001D2A52"/>
    <w:rsid w:val="001D7C16"/>
    <w:rsid w:val="001E5500"/>
    <w:rsid w:val="001E620F"/>
    <w:rsid w:val="001F363C"/>
    <w:rsid w:val="002010F0"/>
    <w:rsid w:val="00211344"/>
    <w:rsid w:val="00212F7B"/>
    <w:rsid w:val="00213E64"/>
    <w:rsid w:val="0022278A"/>
    <w:rsid w:val="00224EFE"/>
    <w:rsid w:val="0022572D"/>
    <w:rsid w:val="00230896"/>
    <w:rsid w:val="00230A64"/>
    <w:rsid w:val="002314ED"/>
    <w:rsid w:val="0023173D"/>
    <w:rsid w:val="0023349C"/>
    <w:rsid w:val="00251AB8"/>
    <w:rsid w:val="00254E61"/>
    <w:rsid w:val="002633D5"/>
    <w:rsid w:val="00264E46"/>
    <w:rsid w:val="00270681"/>
    <w:rsid w:val="00271D8C"/>
    <w:rsid w:val="00273438"/>
    <w:rsid w:val="00274F59"/>
    <w:rsid w:val="00283840"/>
    <w:rsid w:val="00283D76"/>
    <w:rsid w:val="00290A5E"/>
    <w:rsid w:val="00296951"/>
    <w:rsid w:val="002A10CA"/>
    <w:rsid w:val="002A1C57"/>
    <w:rsid w:val="002A4DD4"/>
    <w:rsid w:val="002B052A"/>
    <w:rsid w:val="002B254C"/>
    <w:rsid w:val="002D1CE4"/>
    <w:rsid w:val="002D2E2E"/>
    <w:rsid w:val="002D7C14"/>
    <w:rsid w:val="002E1F07"/>
    <w:rsid w:val="002E2FD8"/>
    <w:rsid w:val="002E5CFE"/>
    <w:rsid w:val="002F0D43"/>
    <w:rsid w:val="00315211"/>
    <w:rsid w:val="00323D62"/>
    <w:rsid w:val="003408BB"/>
    <w:rsid w:val="00342009"/>
    <w:rsid w:val="00344FBC"/>
    <w:rsid w:val="0035007F"/>
    <w:rsid w:val="00350F9D"/>
    <w:rsid w:val="00361F00"/>
    <w:rsid w:val="00371AD0"/>
    <w:rsid w:val="003722EB"/>
    <w:rsid w:val="003903FD"/>
    <w:rsid w:val="003977F0"/>
    <w:rsid w:val="003A0D43"/>
    <w:rsid w:val="003A3833"/>
    <w:rsid w:val="003B3408"/>
    <w:rsid w:val="003B7D46"/>
    <w:rsid w:val="003C3818"/>
    <w:rsid w:val="003C3B87"/>
    <w:rsid w:val="003C6FDC"/>
    <w:rsid w:val="003E53F7"/>
    <w:rsid w:val="003F5FDA"/>
    <w:rsid w:val="003F6BCC"/>
    <w:rsid w:val="00402013"/>
    <w:rsid w:val="00402053"/>
    <w:rsid w:val="00403883"/>
    <w:rsid w:val="00412742"/>
    <w:rsid w:val="00413009"/>
    <w:rsid w:val="00414D4E"/>
    <w:rsid w:val="00415069"/>
    <w:rsid w:val="004150D0"/>
    <w:rsid w:val="00423BA0"/>
    <w:rsid w:val="004240D7"/>
    <w:rsid w:val="00424E1C"/>
    <w:rsid w:val="00426965"/>
    <w:rsid w:val="004270B8"/>
    <w:rsid w:val="0043508C"/>
    <w:rsid w:val="004354CC"/>
    <w:rsid w:val="0044247B"/>
    <w:rsid w:val="00446D39"/>
    <w:rsid w:val="00451BA5"/>
    <w:rsid w:val="00452587"/>
    <w:rsid w:val="00456B5D"/>
    <w:rsid w:val="00462DDB"/>
    <w:rsid w:val="004658A4"/>
    <w:rsid w:val="00465B44"/>
    <w:rsid w:val="00466480"/>
    <w:rsid w:val="00470B45"/>
    <w:rsid w:val="00481B5C"/>
    <w:rsid w:val="00482E53"/>
    <w:rsid w:val="00486163"/>
    <w:rsid w:val="004A5A7A"/>
    <w:rsid w:val="004A69B1"/>
    <w:rsid w:val="004A6C53"/>
    <w:rsid w:val="004B3013"/>
    <w:rsid w:val="004B47D7"/>
    <w:rsid w:val="004B56F3"/>
    <w:rsid w:val="004D1AA9"/>
    <w:rsid w:val="004D2F30"/>
    <w:rsid w:val="004D4FFC"/>
    <w:rsid w:val="004D7EF0"/>
    <w:rsid w:val="004E7D6A"/>
    <w:rsid w:val="004F6F88"/>
    <w:rsid w:val="005008B0"/>
    <w:rsid w:val="00501FAD"/>
    <w:rsid w:val="005023D2"/>
    <w:rsid w:val="00504E0A"/>
    <w:rsid w:val="0050647E"/>
    <w:rsid w:val="00517D66"/>
    <w:rsid w:val="0052789C"/>
    <w:rsid w:val="00530F93"/>
    <w:rsid w:val="005331E5"/>
    <w:rsid w:val="00540080"/>
    <w:rsid w:val="00543EF5"/>
    <w:rsid w:val="00552233"/>
    <w:rsid w:val="00560746"/>
    <w:rsid w:val="005618FE"/>
    <w:rsid w:val="00570D9C"/>
    <w:rsid w:val="005763C2"/>
    <w:rsid w:val="00581430"/>
    <w:rsid w:val="00586850"/>
    <w:rsid w:val="00587393"/>
    <w:rsid w:val="005945F1"/>
    <w:rsid w:val="00596089"/>
    <w:rsid w:val="00597806"/>
    <w:rsid w:val="005A19EC"/>
    <w:rsid w:val="005A711D"/>
    <w:rsid w:val="005B30F1"/>
    <w:rsid w:val="005C0134"/>
    <w:rsid w:val="005C17A4"/>
    <w:rsid w:val="005C4B03"/>
    <w:rsid w:val="005C7BCD"/>
    <w:rsid w:val="005F182C"/>
    <w:rsid w:val="005F1E8C"/>
    <w:rsid w:val="005F2330"/>
    <w:rsid w:val="005F5EE8"/>
    <w:rsid w:val="005F660E"/>
    <w:rsid w:val="0060023A"/>
    <w:rsid w:val="006013C8"/>
    <w:rsid w:val="006019C8"/>
    <w:rsid w:val="006037F8"/>
    <w:rsid w:val="00603EF8"/>
    <w:rsid w:val="00611902"/>
    <w:rsid w:val="00615B92"/>
    <w:rsid w:val="0062200A"/>
    <w:rsid w:val="006243C5"/>
    <w:rsid w:val="006312D6"/>
    <w:rsid w:val="00637D5C"/>
    <w:rsid w:val="00642845"/>
    <w:rsid w:val="00642DF5"/>
    <w:rsid w:val="00645977"/>
    <w:rsid w:val="00645DE4"/>
    <w:rsid w:val="00647ECA"/>
    <w:rsid w:val="00656432"/>
    <w:rsid w:val="006620D6"/>
    <w:rsid w:val="006742BC"/>
    <w:rsid w:val="00675D3B"/>
    <w:rsid w:val="0068773E"/>
    <w:rsid w:val="00690232"/>
    <w:rsid w:val="00692872"/>
    <w:rsid w:val="006A7846"/>
    <w:rsid w:val="006B205A"/>
    <w:rsid w:val="006B2143"/>
    <w:rsid w:val="006B4864"/>
    <w:rsid w:val="006C39A4"/>
    <w:rsid w:val="006C554F"/>
    <w:rsid w:val="006D7D4E"/>
    <w:rsid w:val="006E250F"/>
    <w:rsid w:val="006E3A58"/>
    <w:rsid w:val="006E438C"/>
    <w:rsid w:val="006E4AFB"/>
    <w:rsid w:val="006E6813"/>
    <w:rsid w:val="006F3F09"/>
    <w:rsid w:val="006F3FEE"/>
    <w:rsid w:val="007007D8"/>
    <w:rsid w:val="00700DB4"/>
    <w:rsid w:val="00710FA8"/>
    <w:rsid w:val="00714A4B"/>
    <w:rsid w:val="00714C92"/>
    <w:rsid w:val="00715739"/>
    <w:rsid w:val="00716723"/>
    <w:rsid w:val="007317D2"/>
    <w:rsid w:val="00734B41"/>
    <w:rsid w:val="00735206"/>
    <w:rsid w:val="0073665B"/>
    <w:rsid w:val="00736D98"/>
    <w:rsid w:val="007405C7"/>
    <w:rsid w:val="00741C75"/>
    <w:rsid w:val="00743550"/>
    <w:rsid w:val="00747237"/>
    <w:rsid w:val="007544CA"/>
    <w:rsid w:val="00754D76"/>
    <w:rsid w:val="00762F3B"/>
    <w:rsid w:val="0076556C"/>
    <w:rsid w:val="00765B4B"/>
    <w:rsid w:val="007701A7"/>
    <w:rsid w:val="00781F15"/>
    <w:rsid w:val="00782069"/>
    <w:rsid w:val="0079300E"/>
    <w:rsid w:val="007949F4"/>
    <w:rsid w:val="0079638E"/>
    <w:rsid w:val="007A0157"/>
    <w:rsid w:val="007A5FB6"/>
    <w:rsid w:val="007B3B00"/>
    <w:rsid w:val="007B62D4"/>
    <w:rsid w:val="007C2823"/>
    <w:rsid w:val="007C2B30"/>
    <w:rsid w:val="007C630C"/>
    <w:rsid w:val="007D059A"/>
    <w:rsid w:val="007E15EF"/>
    <w:rsid w:val="007E3713"/>
    <w:rsid w:val="007E6209"/>
    <w:rsid w:val="007F1DE0"/>
    <w:rsid w:val="007F294F"/>
    <w:rsid w:val="0080416C"/>
    <w:rsid w:val="00805640"/>
    <w:rsid w:val="00807D76"/>
    <w:rsid w:val="00813ABF"/>
    <w:rsid w:val="00815351"/>
    <w:rsid w:val="00817FF2"/>
    <w:rsid w:val="00826D6D"/>
    <w:rsid w:val="00832E1A"/>
    <w:rsid w:val="008336FF"/>
    <w:rsid w:val="008425A5"/>
    <w:rsid w:val="00852E49"/>
    <w:rsid w:val="00853FAB"/>
    <w:rsid w:val="00855BCC"/>
    <w:rsid w:val="0087434E"/>
    <w:rsid w:val="008873AB"/>
    <w:rsid w:val="0089060D"/>
    <w:rsid w:val="008949A4"/>
    <w:rsid w:val="008A6AF4"/>
    <w:rsid w:val="008B4C3B"/>
    <w:rsid w:val="008B608E"/>
    <w:rsid w:val="008C2E59"/>
    <w:rsid w:val="008C3132"/>
    <w:rsid w:val="008C7655"/>
    <w:rsid w:val="008E2C0E"/>
    <w:rsid w:val="008F0EB5"/>
    <w:rsid w:val="008F13CC"/>
    <w:rsid w:val="008F54FF"/>
    <w:rsid w:val="008F6255"/>
    <w:rsid w:val="00900B0F"/>
    <w:rsid w:val="00901425"/>
    <w:rsid w:val="0090223E"/>
    <w:rsid w:val="00903BE0"/>
    <w:rsid w:val="00904707"/>
    <w:rsid w:val="00906AA8"/>
    <w:rsid w:val="009102CE"/>
    <w:rsid w:val="00915C12"/>
    <w:rsid w:val="00917479"/>
    <w:rsid w:val="00917C70"/>
    <w:rsid w:val="0092556A"/>
    <w:rsid w:val="0092788F"/>
    <w:rsid w:val="009376CC"/>
    <w:rsid w:val="0094133E"/>
    <w:rsid w:val="00952A92"/>
    <w:rsid w:val="00956078"/>
    <w:rsid w:val="00957822"/>
    <w:rsid w:val="00957FDE"/>
    <w:rsid w:val="009671ED"/>
    <w:rsid w:val="00967327"/>
    <w:rsid w:val="0096741A"/>
    <w:rsid w:val="00971CCA"/>
    <w:rsid w:val="00976E5D"/>
    <w:rsid w:val="0098203C"/>
    <w:rsid w:val="009820B5"/>
    <w:rsid w:val="00987936"/>
    <w:rsid w:val="009912F9"/>
    <w:rsid w:val="00993BBA"/>
    <w:rsid w:val="009A1F98"/>
    <w:rsid w:val="009A4640"/>
    <w:rsid w:val="009B1B42"/>
    <w:rsid w:val="009B50FF"/>
    <w:rsid w:val="009C0F13"/>
    <w:rsid w:val="009D0837"/>
    <w:rsid w:val="009D1456"/>
    <w:rsid w:val="009D6599"/>
    <w:rsid w:val="009E45AC"/>
    <w:rsid w:val="009E5B5C"/>
    <w:rsid w:val="009F1056"/>
    <w:rsid w:val="00A071C8"/>
    <w:rsid w:val="00A11F91"/>
    <w:rsid w:val="00A133E0"/>
    <w:rsid w:val="00A136A4"/>
    <w:rsid w:val="00A202BC"/>
    <w:rsid w:val="00A21447"/>
    <w:rsid w:val="00A21F9C"/>
    <w:rsid w:val="00A25767"/>
    <w:rsid w:val="00A26859"/>
    <w:rsid w:val="00A27F68"/>
    <w:rsid w:val="00A311C0"/>
    <w:rsid w:val="00A31958"/>
    <w:rsid w:val="00A32AB8"/>
    <w:rsid w:val="00A33057"/>
    <w:rsid w:val="00A40C57"/>
    <w:rsid w:val="00A41F53"/>
    <w:rsid w:val="00A521AA"/>
    <w:rsid w:val="00A609F2"/>
    <w:rsid w:val="00A60BB0"/>
    <w:rsid w:val="00A771E3"/>
    <w:rsid w:val="00A85A80"/>
    <w:rsid w:val="00AA72D3"/>
    <w:rsid w:val="00AB1341"/>
    <w:rsid w:val="00AB1FFF"/>
    <w:rsid w:val="00AB4040"/>
    <w:rsid w:val="00AB7A85"/>
    <w:rsid w:val="00AC663A"/>
    <w:rsid w:val="00AC7B37"/>
    <w:rsid w:val="00AD7711"/>
    <w:rsid w:val="00AE38AC"/>
    <w:rsid w:val="00AE38EC"/>
    <w:rsid w:val="00AE6469"/>
    <w:rsid w:val="00AE70F3"/>
    <w:rsid w:val="00AF1D57"/>
    <w:rsid w:val="00AF2802"/>
    <w:rsid w:val="00B00109"/>
    <w:rsid w:val="00B023CE"/>
    <w:rsid w:val="00B04924"/>
    <w:rsid w:val="00B13610"/>
    <w:rsid w:val="00B203E9"/>
    <w:rsid w:val="00B27DAB"/>
    <w:rsid w:val="00B318D4"/>
    <w:rsid w:val="00B363ED"/>
    <w:rsid w:val="00B379FC"/>
    <w:rsid w:val="00B419D9"/>
    <w:rsid w:val="00B42213"/>
    <w:rsid w:val="00B42D96"/>
    <w:rsid w:val="00B43F28"/>
    <w:rsid w:val="00B5470F"/>
    <w:rsid w:val="00B5507E"/>
    <w:rsid w:val="00B55122"/>
    <w:rsid w:val="00B55CD4"/>
    <w:rsid w:val="00B57614"/>
    <w:rsid w:val="00B608F4"/>
    <w:rsid w:val="00B663E4"/>
    <w:rsid w:val="00B71CED"/>
    <w:rsid w:val="00B75292"/>
    <w:rsid w:val="00B77E2F"/>
    <w:rsid w:val="00B84169"/>
    <w:rsid w:val="00B8542B"/>
    <w:rsid w:val="00B86655"/>
    <w:rsid w:val="00BA2D1B"/>
    <w:rsid w:val="00BA5CA4"/>
    <w:rsid w:val="00BB02D0"/>
    <w:rsid w:val="00BB3F86"/>
    <w:rsid w:val="00BB440D"/>
    <w:rsid w:val="00BB5475"/>
    <w:rsid w:val="00BB7F17"/>
    <w:rsid w:val="00BC6F28"/>
    <w:rsid w:val="00BD649F"/>
    <w:rsid w:val="00BE4AE1"/>
    <w:rsid w:val="00BF267E"/>
    <w:rsid w:val="00BF7A56"/>
    <w:rsid w:val="00C04839"/>
    <w:rsid w:val="00C07B94"/>
    <w:rsid w:val="00C11388"/>
    <w:rsid w:val="00C2182C"/>
    <w:rsid w:val="00C23505"/>
    <w:rsid w:val="00C26C62"/>
    <w:rsid w:val="00C35FF1"/>
    <w:rsid w:val="00C411F1"/>
    <w:rsid w:val="00C4266B"/>
    <w:rsid w:val="00C56981"/>
    <w:rsid w:val="00C6060A"/>
    <w:rsid w:val="00C60877"/>
    <w:rsid w:val="00C62407"/>
    <w:rsid w:val="00C65EB1"/>
    <w:rsid w:val="00C6657E"/>
    <w:rsid w:val="00C73B3A"/>
    <w:rsid w:val="00C82560"/>
    <w:rsid w:val="00C86278"/>
    <w:rsid w:val="00CA3B66"/>
    <w:rsid w:val="00CB1683"/>
    <w:rsid w:val="00CB40AE"/>
    <w:rsid w:val="00CB4366"/>
    <w:rsid w:val="00CB6C7F"/>
    <w:rsid w:val="00CB7346"/>
    <w:rsid w:val="00CC1A8F"/>
    <w:rsid w:val="00CC282D"/>
    <w:rsid w:val="00CD5CE1"/>
    <w:rsid w:val="00CE4A49"/>
    <w:rsid w:val="00CE7588"/>
    <w:rsid w:val="00CE7F72"/>
    <w:rsid w:val="00CF1C7A"/>
    <w:rsid w:val="00D02D2E"/>
    <w:rsid w:val="00D139E2"/>
    <w:rsid w:val="00D15CFB"/>
    <w:rsid w:val="00D1691C"/>
    <w:rsid w:val="00D16B85"/>
    <w:rsid w:val="00D202C7"/>
    <w:rsid w:val="00D31336"/>
    <w:rsid w:val="00D35572"/>
    <w:rsid w:val="00D3626D"/>
    <w:rsid w:val="00D37CB9"/>
    <w:rsid w:val="00D41CA6"/>
    <w:rsid w:val="00D45BE6"/>
    <w:rsid w:val="00D4781D"/>
    <w:rsid w:val="00D52FDB"/>
    <w:rsid w:val="00D56535"/>
    <w:rsid w:val="00D62434"/>
    <w:rsid w:val="00D62CB7"/>
    <w:rsid w:val="00D66C6B"/>
    <w:rsid w:val="00D71DA2"/>
    <w:rsid w:val="00D75CE3"/>
    <w:rsid w:val="00D80367"/>
    <w:rsid w:val="00D82B80"/>
    <w:rsid w:val="00D82CF8"/>
    <w:rsid w:val="00D8372B"/>
    <w:rsid w:val="00D85D3F"/>
    <w:rsid w:val="00D92FE5"/>
    <w:rsid w:val="00DA0299"/>
    <w:rsid w:val="00DA5ADA"/>
    <w:rsid w:val="00DB4C3C"/>
    <w:rsid w:val="00DE1C43"/>
    <w:rsid w:val="00DE561D"/>
    <w:rsid w:val="00DF2545"/>
    <w:rsid w:val="00DF35E3"/>
    <w:rsid w:val="00DF3B13"/>
    <w:rsid w:val="00DF791C"/>
    <w:rsid w:val="00E01923"/>
    <w:rsid w:val="00E01F93"/>
    <w:rsid w:val="00E110A9"/>
    <w:rsid w:val="00E11F15"/>
    <w:rsid w:val="00E12D62"/>
    <w:rsid w:val="00E1654C"/>
    <w:rsid w:val="00E21E9D"/>
    <w:rsid w:val="00E2299A"/>
    <w:rsid w:val="00E30033"/>
    <w:rsid w:val="00E338F4"/>
    <w:rsid w:val="00E41054"/>
    <w:rsid w:val="00E566BD"/>
    <w:rsid w:val="00E60E50"/>
    <w:rsid w:val="00E756BB"/>
    <w:rsid w:val="00E921F6"/>
    <w:rsid w:val="00E9380C"/>
    <w:rsid w:val="00EA22E2"/>
    <w:rsid w:val="00EB20E7"/>
    <w:rsid w:val="00EB2113"/>
    <w:rsid w:val="00EB2333"/>
    <w:rsid w:val="00EB2CF6"/>
    <w:rsid w:val="00EB318D"/>
    <w:rsid w:val="00EC07FC"/>
    <w:rsid w:val="00EC0C85"/>
    <w:rsid w:val="00ED41DD"/>
    <w:rsid w:val="00ED47C1"/>
    <w:rsid w:val="00ED4B1F"/>
    <w:rsid w:val="00ED59F3"/>
    <w:rsid w:val="00EE2AE3"/>
    <w:rsid w:val="00EE5CC4"/>
    <w:rsid w:val="00EE6AE2"/>
    <w:rsid w:val="00EF298B"/>
    <w:rsid w:val="00EF37D3"/>
    <w:rsid w:val="00F00EA0"/>
    <w:rsid w:val="00F0126E"/>
    <w:rsid w:val="00F01E54"/>
    <w:rsid w:val="00F02312"/>
    <w:rsid w:val="00F02A4B"/>
    <w:rsid w:val="00F0612B"/>
    <w:rsid w:val="00F140C4"/>
    <w:rsid w:val="00F1591A"/>
    <w:rsid w:val="00F1707B"/>
    <w:rsid w:val="00F2104C"/>
    <w:rsid w:val="00F21F08"/>
    <w:rsid w:val="00F21F57"/>
    <w:rsid w:val="00F233B0"/>
    <w:rsid w:val="00F2740D"/>
    <w:rsid w:val="00F32B78"/>
    <w:rsid w:val="00F33547"/>
    <w:rsid w:val="00F35187"/>
    <w:rsid w:val="00F351D2"/>
    <w:rsid w:val="00F51069"/>
    <w:rsid w:val="00F51934"/>
    <w:rsid w:val="00F57BB7"/>
    <w:rsid w:val="00F63A7B"/>
    <w:rsid w:val="00F94786"/>
    <w:rsid w:val="00F95410"/>
    <w:rsid w:val="00FA1637"/>
    <w:rsid w:val="00FA4C25"/>
    <w:rsid w:val="00FB713A"/>
    <w:rsid w:val="00FB75CA"/>
    <w:rsid w:val="00FB7EDF"/>
    <w:rsid w:val="00FC24AB"/>
    <w:rsid w:val="00FC6300"/>
    <w:rsid w:val="00FD27F5"/>
    <w:rsid w:val="00FD2DEA"/>
    <w:rsid w:val="00FD46C1"/>
    <w:rsid w:val="00FD65C4"/>
    <w:rsid w:val="00FE0A13"/>
    <w:rsid w:val="00FE2340"/>
    <w:rsid w:val="5647369A"/>
    <w:rsid w:val="73749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3EDAC"/>
  <w15:chartTrackingRefBased/>
  <w15:docId w15:val="{65369958-3DD1-4C30-B59C-ED9C6746A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822"/>
    <w:pPr>
      <w:jc w:val="both"/>
    </w:pPr>
    <w:rPr>
      <w:rFonts w:ascii="Arial" w:hAnsi="Arial"/>
      <w:sz w:val="24"/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F9C"/>
    <w:pPr>
      <w:keepNext/>
      <w:keepLines/>
      <w:spacing w:before="240" w:after="0"/>
      <w:jc w:val="left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7822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A21F9C"/>
    <w:pPr>
      <w:spacing w:after="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1F9C"/>
    <w:rPr>
      <w:rFonts w:ascii="Times New Roman" w:eastAsiaTheme="majorEastAsia" w:hAnsi="Times New Roman" w:cstheme="majorBidi"/>
      <w:b/>
      <w:spacing w:val="-10"/>
      <w:kern w:val="28"/>
      <w:sz w:val="44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21F9C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334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49C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334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49C"/>
    <w:rPr>
      <w:rFonts w:ascii="Times New Roman" w:hAnsi="Times New Roman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7822"/>
    <w:rPr>
      <w:rFonts w:ascii="Arial" w:eastAsiaTheme="majorEastAsia" w:hAnsi="Arial" w:cstheme="majorBidi"/>
      <w:color w:val="2F5496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7822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57822"/>
    <w:rPr>
      <w:rFonts w:ascii="Arial" w:eastAsiaTheme="minorEastAsia" w:hAnsi="Arial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957822"/>
    <w:rPr>
      <w:rFonts w:ascii="Arial" w:hAnsi="Arial"/>
      <w:i/>
      <w:iCs/>
      <w:color w:val="404040" w:themeColor="text1" w:themeTint="BF"/>
    </w:rPr>
  </w:style>
  <w:style w:type="character" w:customStyle="1" w:styleId="5yl5">
    <w:name w:val="_5yl5"/>
    <w:basedOn w:val="DefaultParagraphFont"/>
    <w:rsid w:val="001D0FB3"/>
  </w:style>
  <w:style w:type="character" w:styleId="PageNumber">
    <w:name w:val="page number"/>
    <w:basedOn w:val="DefaultParagraphFont"/>
    <w:uiPriority w:val="99"/>
    <w:semiHidden/>
    <w:unhideWhenUsed/>
    <w:rsid w:val="00B5470F"/>
  </w:style>
  <w:style w:type="paragraph" w:styleId="ListParagraph">
    <w:name w:val="List Paragraph"/>
    <w:basedOn w:val="Normal"/>
    <w:uiPriority w:val="34"/>
    <w:qFormat/>
    <w:rsid w:val="00BE4AE1"/>
    <w:pPr>
      <w:spacing w:after="200" w:line="276" w:lineRule="auto"/>
      <w:ind w:left="720"/>
      <w:contextualSpacing/>
      <w:jc w:val="left"/>
    </w:pPr>
    <w:rPr>
      <w:rFonts w:ascii="Calibri" w:eastAsia="Times New Roman" w:hAnsi="Calibri" w:cs="Times New Roman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76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767"/>
    <w:rPr>
      <w:rFonts w:ascii="Times New Roman" w:hAnsi="Times New Roman" w:cs="Times New Roman"/>
      <w:sz w:val="18"/>
      <w:szCs w:val="18"/>
      <w:lang w:val="ro-RO"/>
    </w:rPr>
  </w:style>
  <w:style w:type="table" w:styleId="TableGrid">
    <w:name w:val="Table Grid"/>
    <w:basedOn w:val="TableNormal"/>
    <w:uiPriority w:val="59"/>
    <w:rsid w:val="00D15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1672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ro-RO"/>
    </w:rPr>
  </w:style>
  <w:style w:type="paragraph" w:customStyle="1" w:styleId="Capitol">
    <w:name w:val="Capitol"/>
    <w:basedOn w:val="Heading1"/>
    <w:link w:val="CapitolChar"/>
    <w:qFormat/>
    <w:rsid w:val="00E2299A"/>
    <w:pPr>
      <w:shd w:val="clear" w:color="auto" w:fill="C00000"/>
      <w:jc w:val="center"/>
    </w:pPr>
    <w:rPr>
      <w:rFonts w:ascii="Cambria" w:eastAsia="Cambria" w:hAnsi="Cambria" w:cs="Cambria"/>
      <w:b w:val="0"/>
      <w:color w:val="F2F2F2" w:themeColor="background1" w:themeShade="F2"/>
      <w:sz w:val="26"/>
      <w:szCs w:val="26"/>
    </w:rPr>
  </w:style>
  <w:style w:type="character" w:customStyle="1" w:styleId="CapitolChar">
    <w:name w:val="Capitol Char"/>
    <w:basedOn w:val="Heading1Char"/>
    <w:link w:val="Capitol"/>
    <w:rsid w:val="00E2299A"/>
    <w:rPr>
      <w:rFonts w:ascii="Cambria" w:eastAsia="Cambria" w:hAnsi="Cambria" w:cs="Cambria"/>
      <w:b w:val="0"/>
      <w:color w:val="F2F2F2" w:themeColor="background1" w:themeShade="F2"/>
      <w:sz w:val="26"/>
      <w:szCs w:val="26"/>
      <w:shd w:val="clear" w:color="auto" w:fill="C00000"/>
      <w:lang w:val="ro-RO"/>
    </w:rPr>
  </w:style>
  <w:style w:type="character" w:styleId="Hyperlink">
    <w:name w:val="Hyperlink"/>
    <w:basedOn w:val="DefaultParagraphFont"/>
    <w:uiPriority w:val="99"/>
    <w:unhideWhenUsed/>
    <w:rsid w:val="009B50F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9B50FF"/>
    <w:rPr>
      <w:color w:val="605E5C"/>
      <w:shd w:val="clear" w:color="auto" w:fill="E1DFDD"/>
    </w:rPr>
  </w:style>
  <w:style w:type="character" w:customStyle="1" w:styleId="FontStyle23">
    <w:name w:val="Font Style23"/>
    <w:basedOn w:val="DefaultParagraphFont"/>
    <w:uiPriority w:val="99"/>
    <w:rsid w:val="00DE1C43"/>
    <w:rPr>
      <w:rFonts w:ascii="Arial" w:hAnsi="Arial" w:cs="Arial"/>
      <w:color w:val="000000"/>
      <w:sz w:val="18"/>
      <w:szCs w:val="18"/>
    </w:rPr>
  </w:style>
  <w:style w:type="paragraph" w:customStyle="1" w:styleId="Tipdocumente">
    <w:name w:val="Tip documente"/>
    <w:basedOn w:val="Normal"/>
    <w:qFormat/>
    <w:rsid w:val="00DE1C43"/>
    <w:pPr>
      <w:numPr>
        <w:numId w:val="10"/>
      </w:numPr>
      <w:autoSpaceDE w:val="0"/>
      <w:autoSpaceDN w:val="0"/>
      <w:adjustRightInd w:val="0"/>
      <w:spacing w:after="120" w:line="240" w:lineRule="auto"/>
      <w:ind w:left="714" w:hanging="357"/>
    </w:pPr>
    <w:rPr>
      <w:rFonts w:ascii="Cambria" w:eastAsiaTheme="minorEastAsia" w:hAnsi="Cambria" w:cs="Arial"/>
      <w:b/>
      <w:szCs w:val="24"/>
      <w:lang w:eastAsia="ro-RO"/>
    </w:rPr>
  </w:style>
  <w:style w:type="paragraph" w:customStyle="1" w:styleId="Style1">
    <w:name w:val="Style1"/>
    <w:basedOn w:val="Tipdocumente"/>
    <w:link w:val="Style1Char"/>
    <w:qFormat/>
    <w:rsid w:val="00DE1C43"/>
    <w:pPr>
      <w:ind w:left="720" w:hanging="360"/>
    </w:pPr>
  </w:style>
  <w:style w:type="character" w:customStyle="1" w:styleId="Style1Char">
    <w:name w:val="Style1 Char"/>
    <w:basedOn w:val="DefaultParagraphFont"/>
    <w:link w:val="Style1"/>
    <w:rsid w:val="00DE1C43"/>
    <w:rPr>
      <w:rFonts w:ascii="Cambria" w:eastAsiaTheme="minorEastAsia" w:hAnsi="Cambria" w:cs="Arial"/>
      <w:b/>
      <w:sz w:val="24"/>
      <w:szCs w:val="24"/>
      <w:lang w:val="ro-RO" w:eastAsia="ro-RO"/>
    </w:rPr>
  </w:style>
  <w:style w:type="paragraph" w:customStyle="1" w:styleId="Style3">
    <w:name w:val="Style3"/>
    <w:basedOn w:val="ListParagraph"/>
    <w:link w:val="Style3Char"/>
    <w:qFormat/>
    <w:rsid w:val="00DE1C43"/>
    <w:pPr>
      <w:numPr>
        <w:numId w:val="11"/>
      </w:numPr>
      <w:spacing w:after="0" w:line="259" w:lineRule="auto"/>
      <w:jc w:val="both"/>
    </w:pPr>
    <w:rPr>
      <w:rFonts w:ascii="Times New Roman" w:eastAsiaTheme="minorHAnsi" w:hAnsi="Times New Roman" w:cstheme="minorBidi"/>
    </w:rPr>
  </w:style>
  <w:style w:type="character" w:customStyle="1" w:styleId="Style3Char">
    <w:name w:val="Style3 Char"/>
    <w:basedOn w:val="DefaultParagraphFont"/>
    <w:link w:val="Style3"/>
    <w:rsid w:val="00DE1C43"/>
    <w:rPr>
      <w:rFonts w:ascii="Times New Roman" w:hAnsi="Times New Roman"/>
      <w:lang w:val="ro-RO"/>
    </w:rPr>
  </w:style>
  <w:style w:type="paragraph" w:customStyle="1" w:styleId="TableParagraph">
    <w:name w:val="Table Paragraph"/>
    <w:basedOn w:val="Normal"/>
    <w:uiPriority w:val="1"/>
    <w:qFormat/>
    <w:rsid w:val="009D1456"/>
    <w:pPr>
      <w:widowControl w:val="0"/>
      <w:autoSpaceDE w:val="0"/>
      <w:autoSpaceDN w:val="0"/>
      <w:adjustRightInd w:val="0"/>
      <w:spacing w:after="0" w:line="256" w:lineRule="exact"/>
      <w:ind w:left="284" w:right="275"/>
      <w:jc w:val="center"/>
    </w:pPr>
    <w:rPr>
      <w:rFonts w:ascii="Times New Roman" w:eastAsiaTheme="minorEastAsia" w:hAnsi="Times New Roman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2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675054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0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7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33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4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19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0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40882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9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78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228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4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235659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75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9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ihub@unibuc.r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1A3FD3-7AFF-4344-A95F-15FE4F368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6</Pages>
  <Words>942</Words>
  <Characters>5371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 Perpetua</dc:creator>
  <cp:keywords/>
  <dc:description/>
  <cp:lastModifiedBy>Andreea Irina Marinescu</cp:lastModifiedBy>
  <cp:revision>79</cp:revision>
  <cp:lastPrinted>2019-03-24T12:10:00Z</cp:lastPrinted>
  <dcterms:created xsi:type="dcterms:W3CDTF">2024-04-11T13:04:00Z</dcterms:created>
  <dcterms:modified xsi:type="dcterms:W3CDTF">2024-10-02T10:10:00Z</dcterms:modified>
</cp:coreProperties>
</file>