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F88F2F" w14:textId="4A1B8B31" w:rsidR="00657B89" w:rsidRPr="005A1110" w:rsidRDefault="00EE5D10" w:rsidP="00C05EAF">
      <w:pPr>
        <w:pStyle w:val="Corptext"/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A1110">
        <w:rPr>
          <w:rFonts w:ascii="Times New Roman" w:hAnsi="Times New Roman" w:cs="Times New Roman"/>
          <w:b/>
          <w:sz w:val="24"/>
          <w:szCs w:val="24"/>
        </w:rPr>
        <w:t>O nouă ediție a Școli</w:t>
      </w:r>
      <w:r w:rsidR="002263C9" w:rsidRPr="005A1110">
        <w:rPr>
          <w:rFonts w:ascii="Times New Roman" w:hAnsi="Times New Roman" w:cs="Times New Roman"/>
          <w:b/>
          <w:sz w:val="24"/>
          <w:szCs w:val="24"/>
        </w:rPr>
        <w:t>i de Leadership pentru studenți, organizată de</w:t>
      </w:r>
      <w:r w:rsidRPr="005A1110">
        <w:rPr>
          <w:rFonts w:ascii="Times New Roman" w:hAnsi="Times New Roman" w:cs="Times New Roman"/>
          <w:b/>
          <w:sz w:val="24"/>
          <w:szCs w:val="24"/>
        </w:rPr>
        <w:t xml:space="preserve"> Senatului Universității din București</w:t>
      </w:r>
    </w:p>
    <w:p w14:paraId="6499B7B1" w14:textId="77777777" w:rsidR="009F2468" w:rsidRPr="005A1110" w:rsidRDefault="009F2468" w:rsidP="00C05EAF">
      <w:pPr>
        <w:pStyle w:val="Corptext"/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244FDFDA" w14:textId="15D17347" w:rsidR="002263C9" w:rsidRPr="005A1110" w:rsidRDefault="002263C9" w:rsidP="002263C9">
      <w:pPr>
        <w:pStyle w:val="Corptext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5A1110">
        <w:rPr>
          <w:rFonts w:ascii="Times New Roman" w:hAnsi="Times New Roman" w:cs="Times New Roman"/>
          <w:sz w:val="24"/>
          <w:szCs w:val="24"/>
        </w:rPr>
        <w:t xml:space="preserve">În </w:t>
      </w:r>
      <w:r w:rsidRPr="005A1110">
        <w:rPr>
          <w:rFonts w:ascii="Times New Roman" w:hAnsi="Times New Roman" w:cs="Times New Roman"/>
          <w:b/>
          <w:sz w:val="24"/>
          <w:szCs w:val="24"/>
        </w:rPr>
        <w:t>perioada 21</w:t>
      </w:r>
      <w:r w:rsidR="00EE5D10" w:rsidRPr="005A1110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5A1110">
        <w:rPr>
          <w:rFonts w:ascii="Times New Roman" w:hAnsi="Times New Roman" w:cs="Times New Roman"/>
          <w:b/>
          <w:sz w:val="24"/>
          <w:szCs w:val="24"/>
        </w:rPr>
        <w:t>23 februarie 2025</w:t>
      </w:r>
      <w:r w:rsidR="009F2468" w:rsidRPr="005A1110">
        <w:rPr>
          <w:rFonts w:ascii="Times New Roman" w:hAnsi="Times New Roman" w:cs="Times New Roman"/>
          <w:sz w:val="24"/>
          <w:szCs w:val="24"/>
        </w:rPr>
        <w:t>, Senat</w:t>
      </w:r>
      <w:r w:rsidRPr="005A1110">
        <w:rPr>
          <w:rFonts w:ascii="Times New Roman" w:hAnsi="Times New Roman" w:cs="Times New Roman"/>
          <w:sz w:val="24"/>
          <w:szCs w:val="24"/>
        </w:rPr>
        <w:t xml:space="preserve">ul Universității din București </w:t>
      </w:r>
      <w:r w:rsidR="007471B2" w:rsidRPr="005A1110">
        <w:rPr>
          <w:rFonts w:ascii="Times New Roman" w:hAnsi="Times New Roman" w:cs="Times New Roman"/>
          <w:sz w:val="24"/>
          <w:szCs w:val="24"/>
        </w:rPr>
        <w:t>a</w:t>
      </w:r>
      <w:r w:rsidRPr="005A1110">
        <w:rPr>
          <w:rFonts w:ascii="Times New Roman" w:hAnsi="Times New Roman" w:cs="Times New Roman"/>
          <w:sz w:val="24"/>
          <w:szCs w:val="24"/>
        </w:rPr>
        <w:t xml:space="preserve"> organiza</w:t>
      </w:r>
      <w:r w:rsidR="007471B2" w:rsidRPr="005A1110">
        <w:rPr>
          <w:rFonts w:ascii="Times New Roman" w:hAnsi="Times New Roman" w:cs="Times New Roman"/>
          <w:sz w:val="24"/>
          <w:szCs w:val="24"/>
        </w:rPr>
        <w:t>t</w:t>
      </w:r>
      <w:r w:rsidR="009F2468" w:rsidRPr="005A1110">
        <w:rPr>
          <w:rFonts w:ascii="Times New Roman" w:hAnsi="Times New Roman" w:cs="Times New Roman"/>
          <w:sz w:val="24"/>
          <w:szCs w:val="24"/>
        </w:rPr>
        <w:t xml:space="preserve"> o nouă ediție</w:t>
      </w:r>
      <w:r w:rsidR="00D67AFE" w:rsidRPr="005A1110">
        <w:rPr>
          <w:rFonts w:ascii="Times New Roman" w:hAnsi="Times New Roman" w:cs="Times New Roman"/>
          <w:sz w:val="24"/>
          <w:szCs w:val="24"/>
        </w:rPr>
        <w:t xml:space="preserve"> </w:t>
      </w:r>
      <w:r w:rsidR="009F2468" w:rsidRPr="005A1110">
        <w:rPr>
          <w:rFonts w:ascii="Times New Roman" w:hAnsi="Times New Roman" w:cs="Times New Roman"/>
          <w:sz w:val="24"/>
          <w:szCs w:val="24"/>
        </w:rPr>
        <w:t>a Școlii de Leadership pentru studenți</w:t>
      </w:r>
      <w:r w:rsidR="00C05EAF" w:rsidRPr="005A1110">
        <w:rPr>
          <w:rFonts w:ascii="Times New Roman" w:hAnsi="Times New Roman" w:cs="Times New Roman"/>
          <w:sz w:val="24"/>
          <w:szCs w:val="24"/>
        </w:rPr>
        <w:t>i UB</w:t>
      </w:r>
      <w:r w:rsidRPr="005A1110">
        <w:rPr>
          <w:rFonts w:ascii="Times New Roman" w:hAnsi="Times New Roman" w:cs="Times New Roman"/>
          <w:sz w:val="24"/>
          <w:szCs w:val="24"/>
        </w:rPr>
        <w:t>, un eveniment de referință pentru dezvoltarea competențelor de leadership și reprezentare studențească.</w:t>
      </w:r>
    </w:p>
    <w:p w14:paraId="7828F549" w14:textId="5721D1A5" w:rsidR="009F2468" w:rsidRPr="005A1110" w:rsidRDefault="002263C9" w:rsidP="00C05EAF">
      <w:pPr>
        <w:pStyle w:val="Corptext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5A1110">
        <w:rPr>
          <w:rFonts w:ascii="Times New Roman" w:hAnsi="Times New Roman" w:cs="Times New Roman"/>
          <w:sz w:val="24"/>
          <w:szCs w:val="24"/>
        </w:rPr>
        <w:t>Evenimentul</w:t>
      </w:r>
      <w:r w:rsidR="005A1110" w:rsidRPr="005A1110">
        <w:rPr>
          <w:rFonts w:ascii="Times New Roman" w:hAnsi="Times New Roman" w:cs="Times New Roman"/>
          <w:sz w:val="24"/>
          <w:szCs w:val="24"/>
        </w:rPr>
        <w:t xml:space="preserve"> </w:t>
      </w:r>
      <w:r w:rsidR="007471B2" w:rsidRPr="005A1110">
        <w:rPr>
          <w:rFonts w:ascii="Times New Roman" w:hAnsi="Times New Roman" w:cs="Times New Roman"/>
          <w:sz w:val="24"/>
          <w:szCs w:val="24"/>
        </w:rPr>
        <w:t xml:space="preserve">a avut </w:t>
      </w:r>
      <w:r w:rsidR="009F2468" w:rsidRPr="005A1110">
        <w:rPr>
          <w:rFonts w:ascii="Times New Roman" w:hAnsi="Times New Roman" w:cs="Times New Roman"/>
          <w:sz w:val="24"/>
          <w:szCs w:val="24"/>
        </w:rPr>
        <w:t xml:space="preserve">loc la Stațiunea Zoologică </w:t>
      </w:r>
      <w:r w:rsidRPr="005A1110">
        <w:rPr>
          <w:rFonts w:ascii="Times New Roman" w:hAnsi="Times New Roman" w:cs="Times New Roman"/>
          <w:sz w:val="24"/>
          <w:szCs w:val="24"/>
        </w:rPr>
        <w:t>Sinaia a Universității din București</w:t>
      </w:r>
      <w:r w:rsidR="007471B2" w:rsidRPr="005A1110">
        <w:rPr>
          <w:rFonts w:ascii="Times New Roman" w:hAnsi="Times New Roman" w:cs="Times New Roman"/>
          <w:sz w:val="24"/>
          <w:szCs w:val="24"/>
        </w:rPr>
        <w:t xml:space="preserve">, în localitatea </w:t>
      </w:r>
      <w:proofErr w:type="spellStart"/>
      <w:r w:rsidR="007471B2" w:rsidRPr="005A1110">
        <w:rPr>
          <w:rFonts w:ascii="Times New Roman" w:hAnsi="Times New Roman" w:cs="Times New Roman"/>
          <w:sz w:val="24"/>
          <w:szCs w:val="24"/>
        </w:rPr>
        <w:t>Cumpătu</w:t>
      </w:r>
      <w:proofErr w:type="spellEnd"/>
      <w:r w:rsidR="007471B2" w:rsidRPr="005A1110">
        <w:rPr>
          <w:rFonts w:ascii="Times New Roman" w:hAnsi="Times New Roman" w:cs="Times New Roman"/>
          <w:sz w:val="24"/>
          <w:szCs w:val="24"/>
        </w:rPr>
        <w:t>, și a reunit 19 studenți de la diferite facultăți ale UB.</w:t>
      </w:r>
    </w:p>
    <w:p w14:paraId="26A368DF" w14:textId="77777777" w:rsidR="002263C9" w:rsidRPr="005A1110" w:rsidRDefault="002263C9" w:rsidP="00C05EAF">
      <w:pPr>
        <w:pStyle w:val="Corptext"/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2D70FF52" w14:textId="5E38CFC7" w:rsidR="002263C9" w:rsidRPr="005A1110" w:rsidRDefault="009F2468" w:rsidP="002263C9">
      <w:pPr>
        <w:pStyle w:val="Corptext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5A1110">
        <w:rPr>
          <w:rFonts w:ascii="Times New Roman" w:hAnsi="Times New Roman" w:cs="Times New Roman"/>
          <w:sz w:val="24"/>
          <w:szCs w:val="24"/>
        </w:rPr>
        <w:t xml:space="preserve">Prin interdisciplinaritatea cursurilor propuse, </w:t>
      </w:r>
      <w:r w:rsidR="00EE5D10" w:rsidRPr="005A1110">
        <w:rPr>
          <w:rFonts w:ascii="Times New Roman" w:hAnsi="Times New Roman" w:cs="Times New Roman"/>
          <w:sz w:val="24"/>
          <w:szCs w:val="24"/>
        </w:rPr>
        <w:t xml:space="preserve">evenimentul </w:t>
      </w:r>
      <w:r w:rsidR="007471B2" w:rsidRPr="005A1110">
        <w:rPr>
          <w:rFonts w:ascii="Times New Roman" w:hAnsi="Times New Roman" w:cs="Times New Roman"/>
          <w:sz w:val="24"/>
          <w:szCs w:val="24"/>
        </w:rPr>
        <w:t xml:space="preserve">și-a propus </w:t>
      </w:r>
      <w:r w:rsidR="002263C9" w:rsidRPr="005A1110">
        <w:rPr>
          <w:rFonts w:ascii="Times New Roman" w:hAnsi="Times New Roman" w:cs="Times New Roman"/>
          <w:sz w:val="24"/>
          <w:szCs w:val="24"/>
        </w:rPr>
        <w:t>să consolideze cultura organizațională a Universității din București printr-un program structurat și intensiv.</w:t>
      </w:r>
    </w:p>
    <w:p w14:paraId="22623AA8" w14:textId="77777777" w:rsidR="002263C9" w:rsidRPr="005A1110" w:rsidRDefault="002263C9" w:rsidP="00C05EAF">
      <w:pPr>
        <w:pStyle w:val="Corptext"/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67E5D9F0" w14:textId="3F536AE7" w:rsidR="00EE5D10" w:rsidRPr="005A1110" w:rsidRDefault="00EE5D10" w:rsidP="00C05EAF">
      <w:pPr>
        <w:pStyle w:val="TableParagraph"/>
        <w:spacing w:before="24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1110">
        <w:rPr>
          <w:rFonts w:ascii="Times New Roman" w:hAnsi="Times New Roman" w:cs="Times New Roman"/>
          <w:sz w:val="24"/>
          <w:szCs w:val="24"/>
        </w:rPr>
        <w:t xml:space="preserve">Deschiderea oficială a cursurilor școlii de iarnă </w:t>
      </w:r>
      <w:r w:rsidR="00C05EAF" w:rsidRPr="005A1110">
        <w:rPr>
          <w:rFonts w:ascii="Times New Roman" w:hAnsi="Times New Roman" w:cs="Times New Roman"/>
          <w:sz w:val="24"/>
          <w:szCs w:val="24"/>
        </w:rPr>
        <w:t>a avut</w:t>
      </w:r>
      <w:r w:rsidR="007471B2" w:rsidRPr="005A1110">
        <w:rPr>
          <w:rFonts w:ascii="Times New Roman" w:hAnsi="Times New Roman" w:cs="Times New Roman"/>
          <w:sz w:val="24"/>
          <w:szCs w:val="24"/>
        </w:rPr>
        <w:t xml:space="preserve"> loc vineri, 21</w:t>
      </w:r>
      <w:r w:rsidRPr="005A1110">
        <w:rPr>
          <w:rFonts w:ascii="Times New Roman" w:hAnsi="Times New Roman" w:cs="Times New Roman"/>
          <w:sz w:val="24"/>
          <w:szCs w:val="24"/>
        </w:rPr>
        <w:t xml:space="preserve"> februarie 202</w:t>
      </w:r>
      <w:r w:rsidR="00471165">
        <w:rPr>
          <w:rFonts w:ascii="Times New Roman" w:hAnsi="Times New Roman" w:cs="Times New Roman"/>
          <w:sz w:val="24"/>
          <w:szCs w:val="24"/>
        </w:rPr>
        <w:t>5</w:t>
      </w:r>
      <w:r w:rsidRPr="005A1110">
        <w:rPr>
          <w:rFonts w:ascii="Times New Roman" w:hAnsi="Times New Roman" w:cs="Times New Roman"/>
          <w:sz w:val="24"/>
          <w:szCs w:val="24"/>
        </w:rPr>
        <w:t>, la or</w:t>
      </w:r>
      <w:r w:rsidR="007471B2" w:rsidRPr="005A1110">
        <w:rPr>
          <w:rFonts w:ascii="Times New Roman" w:hAnsi="Times New Roman" w:cs="Times New Roman"/>
          <w:sz w:val="24"/>
          <w:szCs w:val="24"/>
        </w:rPr>
        <w:t>a 14</w:t>
      </w:r>
      <w:r w:rsidRPr="005A1110">
        <w:rPr>
          <w:rFonts w:ascii="Times New Roman" w:hAnsi="Times New Roman" w:cs="Times New Roman"/>
          <w:sz w:val="24"/>
          <w:szCs w:val="24"/>
        </w:rPr>
        <w:t xml:space="preserve">:00, în prezența Președintelui Senatului Universității din București, </w:t>
      </w:r>
      <w:r w:rsidRPr="005A1110">
        <w:rPr>
          <w:rFonts w:ascii="Times New Roman" w:hAnsi="Times New Roman" w:cs="Times New Roman"/>
          <w:b/>
          <w:sz w:val="24"/>
          <w:szCs w:val="24"/>
        </w:rPr>
        <w:t xml:space="preserve">conf. univ. dr. Claudiu-Paul </w:t>
      </w:r>
      <w:proofErr w:type="spellStart"/>
      <w:r w:rsidRPr="005A1110">
        <w:rPr>
          <w:rFonts w:ascii="Times New Roman" w:hAnsi="Times New Roman" w:cs="Times New Roman"/>
          <w:b/>
          <w:sz w:val="24"/>
          <w:szCs w:val="24"/>
        </w:rPr>
        <w:t>Buglea</w:t>
      </w:r>
      <w:proofErr w:type="spellEnd"/>
      <w:r w:rsidR="00D67AFE" w:rsidRPr="005A1110">
        <w:rPr>
          <w:rFonts w:ascii="Times New Roman" w:hAnsi="Times New Roman" w:cs="Times New Roman"/>
          <w:sz w:val="24"/>
          <w:szCs w:val="24"/>
        </w:rPr>
        <w:t xml:space="preserve">, care a susținut prelegerea „Universitatea ca organizație: misiune, viziune, cultură, valori, locul și rolul studenților în mediul </w:t>
      </w:r>
      <w:r w:rsidR="00D67AFE" w:rsidRPr="005A1110">
        <w:rPr>
          <w:rFonts w:ascii="Times New Roman" w:hAnsi="Times New Roman" w:cs="Times New Roman"/>
          <w:spacing w:val="-2"/>
          <w:sz w:val="24"/>
          <w:szCs w:val="24"/>
        </w:rPr>
        <w:t>academic”.</w:t>
      </w:r>
    </w:p>
    <w:p w14:paraId="757C7C08" w14:textId="01B080D4" w:rsidR="00EE5D10" w:rsidRDefault="00D67AFE" w:rsidP="00C05EAF">
      <w:pPr>
        <w:pStyle w:val="Corptext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5A1110">
        <w:rPr>
          <w:rFonts w:ascii="Times New Roman" w:hAnsi="Times New Roman" w:cs="Times New Roman"/>
          <w:sz w:val="24"/>
          <w:szCs w:val="24"/>
        </w:rPr>
        <w:t>La eveniment a</w:t>
      </w:r>
      <w:r w:rsidR="00EE5D10" w:rsidRPr="005A1110">
        <w:rPr>
          <w:rFonts w:ascii="Times New Roman" w:hAnsi="Times New Roman" w:cs="Times New Roman"/>
          <w:sz w:val="24"/>
          <w:szCs w:val="24"/>
        </w:rPr>
        <w:t xml:space="preserve"> luat parte și </w:t>
      </w:r>
      <w:r w:rsidR="00EE5D10" w:rsidRPr="005A1110">
        <w:rPr>
          <w:rFonts w:ascii="Times New Roman" w:hAnsi="Times New Roman" w:cs="Times New Roman"/>
          <w:b/>
          <w:sz w:val="24"/>
          <w:szCs w:val="24"/>
        </w:rPr>
        <w:t>prof. univ. dr. Marian Preda</w:t>
      </w:r>
      <w:r w:rsidR="00EE5D10" w:rsidRPr="005A1110">
        <w:rPr>
          <w:rFonts w:ascii="Times New Roman" w:hAnsi="Times New Roman" w:cs="Times New Roman"/>
          <w:sz w:val="24"/>
          <w:szCs w:val="24"/>
        </w:rPr>
        <w:t>, Rectorul Universității din București,</w:t>
      </w:r>
      <w:r w:rsidRPr="005A1110">
        <w:rPr>
          <w:rFonts w:ascii="Times New Roman" w:hAnsi="Times New Roman" w:cs="Times New Roman"/>
          <w:sz w:val="24"/>
          <w:szCs w:val="24"/>
        </w:rPr>
        <w:t xml:space="preserve"> care a prezentat participanților „Stilurile de conducere. Despre Autoritate și Decizie în organizații</w:t>
      </w:r>
      <w:r w:rsidR="00C05EAF" w:rsidRPr="005A1110">
        <w:rPr>
          <w:rFonts w:ascii="Times New Roman" w:hAnsi="Times New Roman" w:cs="Times New Roman"/>
          <w:sz w:val="24"/>
          <w:szCs w:val="24"/>
        </w:rPr>
        <w:t xml:space="preserve">. </w:t>
      </w:r>
      <w:r w:rsidRPr="005A1110">
        <w:rPr>
          <w:rFonts w:ascii="Times New Roman" w:hAnsi="Times New Roman" w:cs="Times New Roman"/>
          <w:sz w:val="24"/>
          <w:szCs w:val="24"/>
        </w:rPr>
        <w:t>Abordarea strategică a Universității</w:t>
      </w:r>
      <w:r w:rsidR="00C05EAF" w:rsidRPr="005A1110">
        <w:rPr>
          <w:rFonts w:ascii="Times New Roman" w:hAnsi="Times New Roman" w:cs="Times New Roman"/>
          <w:sz w:val="24"/>
          <w:szCs w:val="24"/>
        </w:rPr>
        <w:t>”.</w:t>
      </w:r>
      <w:r w:rsidRPr="005A111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2489F5" w14:textId="77777777" w:rsidR="005A1110" w:rsidRPr="005A1110" w:rsidRDefault="005A1110" w:rsidP="00C05EAF">
      <w:pPr>
        <w:pStyle w:val="Corptext"/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08A4FFCE" w14:textId="4AB6FAE6" w:rsidR="005A1110" w:rsidRPr="005A1110" w:rsidRDefault="005A1110" w:rsidP="00C05EAF">
      <w:pPr>
        <w:pStyle w:val="Corptext"/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1110">
        <w:rPr>
          <w:rFonts w:ascii="Times New Roman" w:hAnsi="Times New Roman" w:cs="Times New Roman"/>
          <w:b/>
          <w:sz w:val="24"/>
          <w:szCs w:val="24"/>
        </w:rPr>
        <w:t>Cultivarea competențelor fundamentale necesare pentru o reprezentare optimă a studenților UB</w:t>
      </w:r>
    </w:p>
    <w:p w14:paraId="3CF63B88" w14:textId="77777777" w:rsidR="005A1110" w:rsidRPr="005A1110" w:rsidRDefault="005A1110" w:rsidP="00C05EAF">
      <w:pPr>
        <w:pStyle w:val="Corptext"/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1004CD9D" w14:textId="23A6BABD" w:rsidR="005A1110" w:rsidRPr="005A1110" w:rsidRDefault="005A1110" w:rsidP="005A1110">
      <w:pPr>
        <w:pStyle w:val="Corptext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5A1110">
        <w:rPr>
          <w:rFonts w:ascii="Times New Roman" w:hAnsi="Times New Roman" w:cs="Times New Roman"/>
          <w:sz w:val="24"/>
          <w:szCs w:val="24"/>
        </w:rPr>
        <w:t>Scopul principal al Școlii de Leadership este de a sprijini studenții implicați în structurile de decizie ale Universității din București în dezvoltarea unor abilități esențiale pentru o reprezentare eficientă a colegilor lor. Astfel</w:t>
      </w:r>
      <w:r w:rsidR="00471165">
        <w:rPr>
          <w:rFonts w:ascii="Times New Roman" w:hAnsi="Times New Roman" w:cs="Times New Roman"/>
          <w:sz w:val="24"/>
          <w:szCs w:val="24"/>
        </w:rPr>
        <w:t>,</w:t>
      </w:r>
      <w:r w:rsidRPr="005A1110">
        <w:rPr>
          <w:rFonts w:ascii="Times New Roman" w:hAnsi="Times New Roman" w:cs="Times New Roman"/>
          <w:sz w:val="24"/>
          <w:szCs w:val="24"/>
        </w:rPr>
        <w:t xml:space="preserve"> printre obiectivele specifice s-au numărat dezvoltarea</w:t>
      </w:r>
      <w:r w:rsidR="00471165">
        <w:rPr>
          <w:rFonts w:ascii="Times New Roman" w:hAnsi="Times New Roman" w:cs="Times New Roman"/>
          <w:sz w:val="24"/>
          <w:szCs w:val="24"/>
        </w:rPr>
        <w:t>,</w:t>
      </w:r>
      <w:r w:rsidRPr="005A1110">
        <w:rPr>
          <w:rFonts w:ascii="Times New Roman" w:hAnsi="Times New Roman" w:cs="Times New Roman"/>
          <w:sz w:val="24"/>
          <w:szCs w:val="24"/>
        </w:rPr>
        <w:t xml:space="preserve"> în rândul liderilor studenților</w:t>
      </w:r>
      <w:r w:rsidR="00471165">
        <w:rPr>
          <w:rFonts w:ascii="Times New Roman" w:hAnsi="Times New Roman" w:cs="Times New Roman"/>
          <w:sz w:val="24"/>
          <w:szCs w:val="24"/>
        </w:rPr>
        <w:t>,</w:t>
      </w:r>
      <w:r w:rsidRPr="005A1110">
        <w:rPr>
          <w:rFonts w:ascii="Times New Roman" w:hAnsi="Times New Roman" w:cs="Times New Roman"/>
          <w:sz w:val="24"/>
          <w:szCs w:val="24"/>
        </w:rPr>
        <w:t xml:space="preserve"> a calităților și competențelor necesare pentru o cât mai bună reprezentare a colegilor lor în structurile de decizie ale UB. </w:t>
      </w:r>
    </w:p>
    <w:p w14:paraId="2350C6FF" w14:textId="77777777" w:rsidR="005A1110" w:rsidRPr="005A1110" w:rsidRDefault="005A1110" w:rsidP="005A1110">
      <w:pPr>
        <w:pStyle w:val="NormalWeb"/>
      </w:pPr>
      <w:r w:rsidRPr="005A1110">
        <w:t xml:space="preserve">De </w:t>
      </w:r>
      <w:proofErr w:type="spellStart"/>
      <w:r w:rsidRPr="005A1110">
        <w:t>asemenea</w:t>
      </w:r>
      <w:proofErr w:type="spellEnd"/>
      <w:r w:rsidRPr="005A1110">
        <w:t xml:space="preserve">, un alt </w:t>
      </w:r>
      <w:proofErr w:type="spellStart"/>
      <w:r w:rsidRPr="005A1110">
        <w:t>obiectiv</w:t>
      </w:r>
      <w:proofErr w:type="spellEnd"/>
      <w:r w:rsidRPr="005A1110">
        <w:t xml:space="preserve"> major al </w:t>
      </w:r>
      <w:proofErr w:type="spellStart"/>
      <w:r w:rsidRPr="005A1110">
        <w:t>reuniunii</w:t>
      </w:r>
      <w:proofErr w:type="spellEnd"/>
      <w:r w:rsidRPr="005A1110">
        <w:t xml:space="preserve"> a </w:t>
      </w:r>
      <w:proofErr w:type="spellStart"/>
      <w:r w:rsidRPr="005A1110">
        <w:t>fost</w:t>
      </w:r>
      <w:proofErr w:type="spellEnd"/>
      <w:r w:rsidRPr="005A1110">
        <w:t xml:space="preserve"> </w:t>
      </w:r>
      <w:proofErr w:type="spellStart"/>
      <w:r w:rsidRPr="005A1110">
        <w:t>promovarea</w:t>
      </w:r>
      <w:proofErr w:type="spellEnd"/>
      <w:r w:rsidRPr="005A1110">
        <w:t xml:space="preserve"> </w:t>
      </w:r>
      <w:proofErr w:type="spellStart"/>
      <w:r w:rsidRPr="005A1110">
        <w:t>în</w:t>
      </w:r>
      <w:proofErr w:type="spellEnd"/>
      <w:r w:rsidRPr="005A1110">
        <w:t xml:space="preserve"> </w:t>
      </w:r>
      <w:proofErr w:type="spellStart"/>
      <w:r w:rsidRPr="005A1110">
        <w:t>rândul</w:t>
      </w:r>
      <w:proofErr w:type="spellEnd"/>
      <w:r w:rsidRPr="005A1110">
        <w:t xml:space="preserve"> </w:t>
      </w:r>
      <w:proofErr w:type="spellStart"/>
      <w:r w:rsidRPr="005A1110">
        <w:t>studenților</w:t>
      </w:r>
      <w:proofErr w:type="spellEnd"/>
      <w:r w:rsidRPr="005A1110">
        <w:t xml:space="preserve"> a </w:t>
      </w:r>
      <w:proofErr w:type="spellStart"/>
      <w:r w:rsidRPr="005A1110">
        <w:t>culturii</w:t>
      </w:r>
      <w:proofErr w:type="spellEnd"/>
      <w:r w:rsidRPr="005A1110">
        <w:t xml:space="preserve"> </w:t>
      </w:r>
      <w:proofErr w:type="spellStart"/>
      <w:r w:rsidRPr="005A1110">
        <w:t>organizaționale</w:t>
      </w:r>
      <w:proofErr w:type="spellEnd"/>
      <w:r w:rsidRPr="005A1110">
        <w:t xml:space="preserve"> a </w:t>
      </w:r>
      <w:proofErr w:type="spellStart"/>
      <w:r w:rsidRPr="005A1110">
        <w:t>Universității</w:t>
      </w:r>
      <w:proofErr w:type="spellEnd"/>
      <w:r w:rsidRPr="005A1110">
        <w:t xml:space="preserve"> din </w:t>
      </w:r>
      <w:proofErr w:type="spellStart"/>
      <w:r w:rsidRPr="005A1110">
        <w:t>București</w:t>
      </w:r>
      <w:proofErr w:type="spellEnd"/>
      <w:r w:rsidRPr="005A1110">
        <w:t xml:space="preserve">, o </w:t>
      </w:r>
      <w:proofErr w:type="spellStart"/>
      <w:r w:rsidRPr="005A1110">
        <w:t>cultură</w:t>
      </w:r>
      <w:proofErr w:type="spellEnd"/>
      <w:r w:rsidRPr="005A1110">
        <w:t xml:space="preserve"> </w:t>
      </w:r>
      <w:proofErr w:type="spellStart"/>
      <w:r w:rsidRPr="005A1110">
        <w:t>ce</w:t>
      </w:r>
      <w:proofErr w:type="spellEnd"/>
      <w:r w:rsidRPr="005A1110">
        <w:t xml:space="preserve"> </w:t>
      </w:r>
      <w:proofErr w:type="spellStart"/>
      <w:r w:rsidRPr="005A1110">
        <w:t>pune</w:t>
      </w:r>
      <w:proofErr w:type="spellEnd"/>
      <w:r w:rsidRPr="005A1110">
        <w:t xml:space="preserve"> </w:t>
      </w:r>
      <w:proofErr w:type="spellStart"/>
      <w:r w:rsidRPr="005A1110">
        <w:t>în</w:t>
      </w:r>
      <w:proofErr w:type="spellEnd"/>
      <w:r w:rsidRPr="005A1110">
        <w:t xml:space="preserve"> </w:t>
      </w:r>
      <w:proofErr w:type="spellStart"/>
      <w:r w:rsidRPr="005A1110">
        <w:t>centrul</w:t>
      </w:r>
      <w:proofErr w:type="spellEnd"/>
      <w:r w:rsidRPr="005A1110">
        <w:t xml:space="preserve"> </w:t>
      </w:r>
      <w:proofErr w:type="spellStart"/>
      <w:r w:rsidRPr="005A1110">
        <w:t>ei</w:t>
      </w:r>
      <w:proofErr w:type="spellEnd"/>
      <w:r w:rsidRPr="005A1110">
        <w:t xml:space="preserve"> </w:t>
      </w:r>
      <w:proofErr w:type="spellStart"/>
      <w:r w:rsidRPr="005A1110">
        <w:t>valori</w:t>
      </w:r>
      <w:proofErr w:type="spellEnd"/>
      <w:r w:rsidRPr="005A1110">
        <w:t xml:space="preserve"> </w:t>
      </w:r>
      <w:proofErr w:type="spellStart"/>
      <w:r w:rsidRPr="005A1110">
        <w:t>precum</w:t>
      </w:r>
      <w:proofErr w:type="spellEnd"/>
      <w:r w:rsidRPr="005A1110">
        <w:t xml:space="preserve"> </w:t>
      </w:r>
      <w:proofErr w:type="spellStart"/>
      <w:r w:rsidRPr="005A1110">
        <w:t>meritul</w:t>
      </w:r>
      <w:proofErr w:type="spellEnd"/>
      <w:r w:rsidRPr="005A1110">
        <w:t xml:space="preserve">, </w:t>
      </w:r>
      <w:proofErr w:type="spellStart"/>
      <w:r w:rsidRPr="005A1110">
        <w:t>solidaritatea</w:t>
      </w:r>
      <w:proofErr w:type="spellEnd"/>
      <w:r w:rsidRPr="005A1110">
        <w:t xml:space="preserve">, </w:t>
      </w:r>
      <w:proofErr w:type="spellStart"/>
      <w:r w:rsidRPr="005A1110">
        <w:t>echitatea</w:t>
      </w:r>
      <w:proofErr w:type="spellEnd"/>
      <w:r w:rsidRPr="005A1110">
        <w:t xml:space="preserve">, </w:t>
      </w:r>
      <w:proofErr w:type="spellStart"/>
      <w:r w:rsidRPr="005A1110">
        <w:t>integritatea</w:t>
      </w:r>
      <w:proofErr w:type="spellEnd"/>
      <w:r w:rsidRPr="005A1110">
        <w:t xml:space="preserve">, </w:t>
      </w:r>
      <w:proofErr w:type="spellStart"/>
      <w:r w:rsidRPr="005A1110">
        <w:t>eficiența</w:t>
      </w:r>
      <w:proofErr w:type="spellEnd"/>
      <w:r w:rsidRPr="005A1110">
        <w:t xml:space="preserve">, </w:t>
      </w:r>
      <w:proofErr w:type="spellStart"/>
      <w:r w:rsidRPr="005A1110">
        <w:t>competența</w:t>
      </w:r>
      <w:proofErr w:type="spellEnd"/>
      <w:r w:rsidRPr="005A1110">
        <w:t xml:space="preserve"> </w:t>
      </w:r>
      <w:proofErr w:type="spellStart"/>
      <w:r w:rsidRPr="005A1110">
        <w:t>și</w:t>
      </w:r>
      <w:proofErr w:type="spellEnd"/>
      <w:r w:rsidRPr="005A1110">
        <w:t xml:space="preserve"> </w:t>
      </w:r>
      <w:proofErr w:type="spellStart"/>
      <w:r w:rsidRPr="005A1110">
        <w:t>competitivitatea</w:t>
      </w:r>
      <w:proofErr w:type="spellEnd"/>
      <w:r w:rsidRPr="005A1110">
        <w:t>.</w:t>
      </w:r>
    </w:p>
    <w:p w14:paraId="4D56A500" w14:textId="77777777" w:rsidR="005A1110" w:rsidRPr="005A1110" w:rsidRDefault="005A1110" w:rsidP="00C05EAF">
      <w:pPr>
        <w:pStyle w:val="Corptext"/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35E0FDD0" w14:textId="66AF7C41" w:rsidR="00EE5D10" w:rsidRPr="005A1110" w:rsidRDefault="00EE5D10" w:rsidP="00C05EAF">
      <w:pPr>
        <w:pStyle w:val="Corptext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5A1110">
        <w:rPr>
          <w:rFonts w:ascii="Times New Roman" w:hAnsi="Times New Roman" w:cs="Times New Roman"/>
          <w:sz w:val="24"/>
          <w:szCs w:val="24"/>
        </w:rPr>
        <w:t>Exceptând deschiderea, pr</w:t>
      </w:r>
      <w:r w:rsidR="007471B2" w:rsidRPr="005A1110">
        <w:rPr>
          <w:rFonts w:ascii="Times New Roman" w:hAnsi="Times New Roman" w:cs="Times New Roman"/>
          <w:sz w:val="24"/>
          <w:szCs w:val="24"/>
        </w:rPr>
        <w:t xml:space="preserve">ogramul a inclus </w:t>
      </w:r>
      <w:r w:rsidR="00BF130E">
        <w:rPr>
          <w:rFonts w:ascii="Times New Roman" w:hAnsi="Times New Roman" w:cs="Times New Roman"/>
          <w:sz w:val="24"/>
          <w:szCs w:val="24"/>
        </w:rPr>
        <w:t>trei</w:t>
      </w:r>
      <w:r w:rsidR="00BF130E" w:rsidRPr="005A1110">
        <w:rPr>
          <w:rFonts w:ascii="Times New Roman" w:hAnsi="Times New Roman" w:cs="Times New Roman"/>
          <w:sz w:val="24"/>
          <w:szCs w:val="24"/>
        </w:rPr>
        <w:t xml:space="preserve"> </w:t>
      </w:r>
      <w:r w:rsidR="007471B2" w:rsidRPr="005A1110">
        <w:rPr>
          <w:rFonts w:ascii="Times New Roman" w:hAnsi="Times New Roman" w:cs="Times New Roman"/>
          <w:sz w:val="24"/>
          <w:szCs w:val="24"/>
        </w:rPr>
        <w:t xml:space="preserve">sesiuni de mentorat și leadership instituțional. </w:t>
      </w:r>
      <w:r w:rsidRPr="005A1110">
        <w:rPr>
          <w:rFonts w:ascii="Times New Roman" w:hAnsi="Times New Roman" w:cs="Times New Roman"/>
          <w:sz w:val="24"/>
          <w:szCs w:val="24"/>
        </w:rPr>
        <w:t>Închiderea Școlii de Leadership a avut loc</w:t>
      </w:r>
      <w:r w:rsidR="007471B2" w:rsidRPr="005A1110">
        <w:rPr>
          <w:rFonts w:ascii="Times New Roman" w:hAnsi="Times New Roman" w:cs="Times New Roman"/>
          <w:sz w:val="24"/>
          <w:szCs w:val="24"/>
        </w:rPr>
        <w:t xml:space="preserve"> sâmbătă, 22 februarie 2025</w:t>
      </w:r>
      <w:r w:rsidRPr="005A1110">
        <w:rPr>
          <w:rFonts w:ascii="Times New Roman" w:hAnsi="Times New Roman" w:cs="Times New Roman"/>
          <w:sz w:val="24"/>
          <w:szCs w:val="24"/>
        </w:rPr>
        <w:t>, la ora 17:</w:t>
      </w:r>
      <w:r w:rsidR="00D67AFE" w:rsidRPr="005A1110">
        <w:rPr>
          <w:rFonts w:ascii="Times New Roman" w:hAnsi="Times New Roman" w:cs="Times New Roman"/>
          <w:sz w:val="24"/>
          <w:szCs w:val="24"/>
        </w:rPr>
        <w:t xml:space="preserve">00, după ce Președintelui Senatului Universității din București a </w:t>
      </w:r>
      <w:r w:rsidR="00701E02">
        <w:rPr>
          <w:rFonts w:ascii="Times New Roman" w:hAnsi="Times New Roman" w:cs="Times New Roman"/>
          <w:sz w:val="24"/>
          <w:szCs w:val="24"/>
        </w:rPr>
        <w:t xml:space="preserve">prezentat </w:t>
      </w:r>
      <w:r w:rsidR="00D67AFE" w:rsidRPr="005A1110">
        <w:rPr>
          <w:rFonts w:ascii="Times New Roman" w:hAnsi="Times New Roman" w:cs="Times New Roman"/>
          <w:sz w:val="24"/>
          <w:szCs w:val="24"/>
        </w:rPr>
        <w:t>concluziile</w:t>
      </w:r>
      <w:r w:rsidR="00D67AFE" w:rsidRPr="005A111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D67AFE" w:rsidRPr="005A1110">
        <w:rPr>
          <w:rFonts w:ascii="Times New Roman" w:hAnsi="Times New Roman" w:cs="Times New Roman"/>
          <w:sz w:val="24"/>
          <w:szCs w:val="24"/>
        </w:rPr>
        <w:t>și</w:t>
      </w:r>
      <w:r w:rsidR="00D67AFE" w:rsidRPr="005A111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D67AFE" w:rsidRPr="005A1110">
        <w:rPr>
          <w:rFonts w:ascii="Times New Roman" w:hAnsi="Times New Roman" w:cs="Times New Roman"/>
          <w:sz w:val="24"/>
          <w:szCs w:val="24"/>
        </w:rPr>
        <w:t>Școlii</w:t>
      </w:r>
      <w:r w:rsidR="00D67AFE" w:rsidRPr="005A111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67AFE" w:rsidRPr="005A1110">
        <w:rPr>
          <w:rFonts w:ascii="Times New Roman" w:hAnsi="Times New Roman" w:cs="Times New Roman"/>
          <w:sz w:val="24"/>
          <w:szCs w:val="24"/>
        </w:rPr>
        <w:t>de</w:t>
      </w:r>
      <w:r w:rsidR="00D67AFE" w:rsidRPr="005A111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D67AFE" w:rsidRPr="005A1110">
        <w:rPr>
          <w:rFonts w:ascii="Times New Roman" w:hAnsi="Times New Roman" w:cs="Times New Roman"/>
          <w:spacing w:val="-2"/>
          <w:sz w:val="24"/>
          <w:szCs w:val="24"/>
        </w:rPr>
        <w:t>Leadership.</w:t>
      </w:r>
    </w:p>
    <w:p w14:paraId="1375E3D7" w14:textId="693F1462" w:rsidR="00EE5D10" w:rsidRPr="005A1110" w:rsidRDefault="00D67AFE" w:rsidP="00C05EAF">
      <w:pPr>
        <w:pStyle w:val="Corptext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5A1110">
        <w:rPr>
          <w:rFonts w:ascii="Times New Roman" w:hAnsi="Times New Roman" w:cs="Times New Roman"/>
          <w:sz w:val="24"/>
          <w:szCs w:val="24"/>
        </w:rPr>
        <w:t xml:space="preserve">Programul integral al ediției </w:t>
      </w:r>
      <w:r w:rsidR="00EE5D10" w:rsidRPr="005A1110">
        <w:rPr>
          <w:rFonts w:ascii="Times New Roman" w:hAnsi="Times New Roman" w:cs="Times New Roman"/>
          <w:sz w:val="24"/>
          <w:szCs w:val="24"/>
        </w:rPr>
        <w:t xml:space="preserve">din </w:t>
      </w:r>
      <w:r w:rsidRPr="005A1110">
        <w:rPr>
          <w:rFonts w:ascii="Times New Roman" w:hAnsi="Times New Roman" w:cs="Times New Roman"/>
          <w:sz w:val="24"/>
          <w:szCs w:val="24"/>
        </w:rPr>
        <w:t xml:space="preserve">anul </w:t>
      </w:r>
      <w:r w:rsidR="007471B2" w:rsidRPr="005A1110">
        <w:rPr>
          <w:rFonts w:ascii="Times New Roman" w:hAnsi="Times New Roman" w:cs="Times New Roman"/>
          <w:sz w:val="24"/>
          <w:szCs w:val="24"/>
        </w:rPr>
        <w:t>2025</w:t>
      </w:r>
      <w:r w:rsidR="00EE5D10" w:rsidRPr="005A1110">
        <w:rPr>
          <w:rFonts w:ascii="Times New Roman" w:hAnsi="Times New Roman" w:cs="Times New Roman"/>
          <w:sz w:val="24"/>
          <w:szCs w:val="24"/>
        </w:rPr>
        <w:t xml:space="preserve"> a Școlii de Leadership pentru studenți a Senatului UB</w:t>
      </w:r>
      <w:r w:rsidRPr="005A1110">
        <w:rPr>
          <w:rFonts w:ascii="Times New Roman" w:hAnsi="Times New Roman" w:cs="Times New Roman"/>
          <w:sz w:val="24"/>
          <w:szCs w:val="24"/>
        </w:rPr>
        <w:t xml:space="preserve"> poate fi accesat</w:t>
      </w:r>
      <w:r w:rsidR="00EE5D10" w:rsidRPr="005A1110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EE5D10" w:rsidRPr="005A1110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aici</w:t>
        </w:r>
      </w:hyperlink>
      <w:r w:rsidR="00EE5D10" w:rsidRPr="005A1110">
        <w:rPr>
          <w:rFonts w:ascii="Times New Roman" w:hAnsi="Times New Roman" w:cs="Times New Roman"/>
          <w:sz w:val="24"/>
          <w:szCs w:val="24"/>
        </w:rPr>
        <w:t>.</w:t>
      </w:r>
    </w:p>
    <w:p w14:paraId="2CB26954" w14:textId="6D7FCFED" w:rsidR="00D67AFE" w:rsidRPr="005A1110" w:rsidRDefault="00D67AFE" w:rsidP="00C05EAF">
      <w:pPr>
        <w:pStyle w:val="Corptext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5A1110">
        <w:rPr>
          <w:rFonts w:ascii="Times New Roman" w:hAnsi="Times New Roman" w:cs="Times New Roman"/>
          <w:sz w:val="24"/>
          <w:szCs w:val="24"/>
        </w:rPr>
        <w:t>De asemenea, persoanele interesate pot consulta informații despre edițiile anterioare ale Școlii de Leadership pentru studenți a Senatului Universității din București</w:t>
      </w:r>
      <w:r w:rsidR="005A1110" w:rsidRPr="005A1110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5A1110" w:rsidRPr="005A1110">
          <w:rPr>
            <w:rStyle w:val="Hyperlink"/>
            <w:rFonts w:ascii="Times New Roman" w:hAnsi="Times New Roman" w:cs="Times New Roman"/>
            <w:b/>
            <w:sz w:val="24"/>
            <w:szCs w:val="24"/>
          </w:rPr>
          <w:t>aici</w:t>
        </w:r>
      </w:hyperlink>
      <w:r w:rsidR="005A1110" w:rsidRPr="005A1110">
        <w:rPr>
          <w:rFonts w:ascii="Times New Roman" w:hAnsi="Times New Roman" w:cs="Times New Roman"/>
          <w:sz w:val="24"/>
          <w:szCs w:val="24"/>
        </w:rPr>
        <w:t>,</w:t>
      </w:r>
      <w:r w:rsidRPr="005A1110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proofErr w:type="spellStart"/>
        <w:r w:rsidRPr="005A1110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aici</w:t>
        </w:r>
        <w:proofErr w:type="spellEnd"/>
      </w:hyperlink>
      <w:r w:rsidR="00701E02">
        <w:rPr>
          <w:rStyle w:val="Hyperlink"/>
          <w:rFonts w:ascii="Times New Roman" w:hAnsi="Times New Roman" w:cs="Times New Roman"/>
          <w:b/>
          <w:bCs/>
          <w:sz w:val="24"/>
          <w:szCs w:val="24"/>
        </w:rPr>
        <w:t>.</w:t>
      </w:r>
      <w:r w:rsidRPr="005A111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099E4D" w14:textId="77777777" w:rsidR="002263C9" w:rsidRPr="005A1110" w:rsidRDefault="002263C9" w:rsidP="00C05EAF">
      <w:pPr>
        <w:pStyle w:val="Corptext"/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69CD0883" w14:textId="0BBA65E8" w:rsidR="002263C9" w:rsidRPr="005A1110" w:rsidRDefault="002263C9" w:rsidP="002263C9">
      <w:pPr>
        <w:pStyle w:val="Corptext"/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sectPr w:rsidR="002263C9" w:rsidRPr="005A1110" w:rsidSect="00654A38">
      <w:footerReference w:type="default" r:id="rId12"/>
      <w:pgSz w:w="11910" w:h="16840"/>
      <w:pgMar w:top="1320" w:right="1137" w:bottom="1200" w:left="1276" w:header="0" w:footer="100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51CB7C" w14:textId="77777777" w:rsidR="00A9487B" w:rsidRDefault="00A9487B">
      <w:r>
        <w:separator/>
      </w:r>
    </w:p>
  </w:endnote>
  <w:endnote w:type="continuationSeparator" w:id="0">
    <w:p w14:paraId="79534E2C" w14:textId="77777777" w:rsidR="00A9487B" w:rsidRDefault="00A94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4CB67C" w14:textId="77777777" w:rsidR="00657B89" w:rsidRDefault="009A421E">
    <w:pPr>
      <w:pStyle w:val="Corp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2D325A8F" wp14:editId="7FC8D811">
              <wp:simplePos x="0" y="0"/>
              <wp:positionH relativeFrom="page">
                <wp:posOffset>6551421</wp:posOffset>
              </wp:positionH>
              <wp:positionV relativeFrom="page">
                <wp:posOffset>9915855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160640" w14:textId="1A368602" w:rsidR="00657B89" w:rsidRDefault="009A421E">
                          <w:pPr>
                            <w:pStyle w:val="Corptext"/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 w:rsidR="00542BEC">
                            <w:rPr>
                              <w:rFonts w:ascii="Calibri"/>
                              <w:noProof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15.85pt;margin-top:780.8pt;width:12.6pt;height:13.0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" filled="f" stroked="f">
              <v:path arrowok="t"/>
              <v:textbox inset="0,0,0,0">
                <w:txbxContent>
                  <w:p w14:paraId="57160640" w14:textId="1A368602" w:rsidR="00657B89" w:rsidRDefault="009A421E">
                    <w:pPr>
                      <w:pStyle w:val="Corptext"/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 w:rsidR="00542BEC">
                      <w:rPr>
                        <w:rFonts w:ascii="Calibri"/>
                        <w:noProof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BFA03F" w14:textId="77777777" w:rsidR="00A9487B" w:rsidRDefault="00A9487B">
      <w:r>
        <w:separator/>
      </w:r>
    </w:p>
  </w:footnote>
  <w:footnote w:type="continuationSeparator" w:id="0">
    <w:p w14:paraId="15B46F7A" w14:textId="77777777" w:rsidR="00A9487B" w:rsidRDefault="00A948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1A25E6"/>
    <w:multiLevelType w:val="hybridMultilevel"/>
    <w:tmpl w:val="5A84F2D0"/>
    <w:lvl w:ilvl="0" w:tplc="B128C0E6">
      <w:start w:val="1"/>
      <w:numFmt w:val="upperRoman"/>
      <w:lvlText w:val="%1."/>
      <w:lvlJc w:val="left"/>
      <w:pPr>
        <w:ind w:left="1896" w:hanging="720"/>
        <w:jc w:val="left"/>
      </w:pPr>
      <w:rPr>
        <w:rFonts w:ascii="Tahoma" w:eastAsia="Tahoma" w:hAnsi="Tahoma" w:cs="Tahoma" w:hint="default"/>
        <w:b/>
        <w:bCs/>
        <w:i w:val="0"/>
        <w:iCs w:val="0"/>
        <w:spacing w:val="-1"/>
        <w:w w:val="100"/>
        <w:sz w:val="22"/>
        <w:szCs w:val="22"/>
        <w:lang w:val="ro-RO" w:eastAsia="en-US" w:bidi="ar-SA"/>
      </w:rPr>
    </w:lvl>
    <w:lvl w:ilvl="1" w:tplc="BD08828E">
      <w:numFmt w:val="bullet"/>
      <w:lvlText w:val="-"/>
      <w:lvlJc w:val="left"/>
      <w:pPr>
        <w:ind w:left="816" w:hanging="149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2" w:tplc="1EC28366">
      <w:numFmt w:val="bullet"/>
      <w:lvlText w:val="•"/>
      <w:lvlJc w:val="left"/>
      <w:pPr>
        <w:ind w:left="2896" w:hanging="149"/>
      </w:pPr>
      <w:rPr>
        <w:rFonts w:hint="default"/>
        <w:lang w:val="ro-RO" w:eastAsia="en-US" w:bidi="ar-SA"/>
      </w:rPr>
    </w:lvl>
    <w:lvl w:ilvl="3" w:tplc="5180F008">
      <w:numFmt w:val="bullet"/>
      <w:lvlText w:val="•"/>
      <w:lvlJc w:val="left"/>
      <w:pPr>
        <w:ind w:left="3892" w:hanging="149"/>
      </w:pPr>
      <w:rPr>
        <w:rFonts w:hint="default"/>
        <w:lang w:val="ro-RO" w:eastAsia="en-US" w:bidi="ar-SA"/>
      </w:rPr>
    </w:lvl>
    <w:lvl w:ilvl="4" w:tplc="F0ACBD7E">
      <w:numFmt w:val="bullet"/>
      <w:lvlText w:val="•"/>
      <w:lvlJc w:val="left"/>
      <w:pPr>
        <w:ind w:left="4888" w:hanging="149"/>
      </w:pPr>
      <w:rPr>
        <w:rFonts w:hint="default"/>
        <w:lang w:val="ro-RO" w:eastAsia="en-US" w:bidi="ar-SA"/>
      </w:rPr>
    </w:lvl>
    <w:lvl w:ilvl="5" w:tplc="3A7C0C6E">
      <w:numFmt w:val="bullet"/>
      <w:lvlText w:val="•"/>
      <w:lvlJc w:val="left"/>
      <w:pPr>
        <w:ind w:left="5885" w:hanging="149"/>
      </w:pPr>
      <w:rPr>
        <w:rFonts w:hint="default"/>
        <w:lang w:val="ro-RO" w:eastAsia="en-US" w:bidi="ar-SA"/>
      </w:rPr>
    </w:lvl>
    <w:lvl w:ilvl="6" w:tplc="443CFE90">
      <w:numFmt w:val="bullet"/>
      <w:lvlText w:val="•"/>
      <w:lvlJc w:val="left"/>
      <w:pPr>
        <w:ind w:left="6881" w:hanging="149"/>
      </w:pPr>
      <w:rPr>
        <w:rFonts w:hint="default"/>
        <w:lang w:val="ro-RO" w:eastAsia="en-US" w:bidi="ar-SA"/>
      </w:rPr>
    </w:lvl>
    <w:lvl w:ilvl="7" w:tplc="9A9CC394">
      <w:numFmt w:val="bullet"/>
      <w:lvlText w:val="•"/>
      <w:lvlJc w:val="left"/>
      <w:pPr>
        <w:ind w:left="7877" w:hanging="149"/>
      </w:pPr>
      <w:rPr>
        <w:rFonts w:hint="default"/>
        <w:lang w:val="ro-RO" w:eastAsia="en-US" w:bidi="ar-SA"/>
      </w:rPr>
    </w:lvl>
    <w:lvl w:ilvl="8" w:tplc="BA2487EE">
      <w:numFmt w:val="bullet"/>
      <w:lvlText w:val="•"/>
      <w:lvlJc w:val="left"/>
      <w:pPr>
        <w:ind w:left="8873" w:hanging="149"/>
      </w:pPr>
      <w:rPr>
        <w:rFonts w:hint="default"/>
        <w:lang w:val="ro-RO" w:eastAsia="en-US" w:bidi="ar-SA"/>
      </w:rPr>
    </w:lvl>
  </w:abstractNum>
  <w:abstractNum w:abstractNumId="1">
    <w:nsid w:val="64887E25"/>
    <w:multiLevelType w:val="multilevel"/>
    <w:tmpl w:val="6AF25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aula">
    <w15:presenceInfo w15:providerId="None" w15:userId="Paul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trackRevision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B89"/>
    <w:rsid w:val="002263C9"/>
    <w:rsid w:val="00471165"/>
    <w:rsid w:val="00542BEC"/>
    <w:rsid w:val="005A1110"/>
    <w:rsid w:val="00645A39"/>
    <w:rsid w:val="00654A38"/>
    <w:rsid w:val="00657B89"/>
    <w:rsid w:val="00701E02"/>
    <w:rsid w:val="007471B2"/>
    <w:rsid w:val="0088533A"/>
    <w:rsid w:val="008F52B1"/>
    <w:rsid w:val="008F75AB"/>
    <w:rsid w:val="009A421E"/>
    <w:rsid w:val="009F2468"/>
    <w:rsid w:val="00A9487B"/>
    <w:rsid w:val="00BF130E"/>
    <w:rsid w:val="00C05EAF"/>
    <w:rsid w:val="00CB1A52"/>
    <w:rsid w:val="00D67AFE"/>
    <w:rsid w:val="00EE5D10"/>
    <w:rsid w:val="00F613C2"/>
    <w:rsid w:val="00FF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608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ro-RO"/>
    </w:rPr>
  </w:style>
  <w:style w:type="paragraph" w:styleId="Titlu1">
    <w:name w:val="heading 1"/>
    <w:basedOn w:val="Normal"/>
    <w:uiPriority w:val="1"/>
    <w:qFormat/>
    <w:pPr>
      <w:ind w:left="1896" w:hanging="720"/>
      <w:outlineLvl w:val="0"/>
    </w:pPr>
    <w:rPr>
      <w:b/>
      <w:bCs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2263C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</w:style>
  <w:style w:type="paragraph" w:styleId="Titlu">
    <w:name w:val="Title"/>
    <w:basedOn w:val="Normal"/>
    <w:uiPriority w:val="1"/>
    <w:qFormat/>
    <w:pPr>
      <w:spacing w:before="80"/>
      <w:ind w:left="2256" w:right="1769" w:firstLine="93"/>
    </w:pPr>
    <w:rPr>
      <w:rFonts w:ascii="Cambria" w:eastAsia="Cambria" w:hAnsi="Cambria" w:cs="Cambria"/>
      <w:b/>
      <w:bCs/>
      <w:i/>
      <w:iCs/>
      <w:sz w:val="44"/>
      <w:szCs w:val="44"/>
    </w:rPr>
  </w:style>
  <w:style w:type="paragraph" w:styleId="Listparagraf">
    <w:name w:val="List Paragraph"/>
    <w:basedOn w:val="Normal"/>
    <w:uiPriority w:val="1"/>
    <w:qFormat/>
    <w:pPr>
      <w:ind w:left="816" w:hanging="720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9F246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ccentuat">
    <w:name w:val="Emphasis"/>
    <w:basedOn w:val="Fontdeparagrafimplicit"/>
    <w:uiPriority w:val="20"/>
    <w:qFormat/>
    <w:rsid w:val="009F2468"/>
    <w:rPr>
      <w:i/>
      <w:iCs/>
    </w:rPr>
  </w:style>
  <w:style w:type="character" w:styleId="Hyperlink">
    <w:name w:val="Hyperlink"/>
    <w:basedOn w:val="Fontdeparagrafimplicit"/>
    <w:uiPriority w:val="99"/>
    <w:unhideWhenUsed/>
    <w:rsid w:val="009F2468"/>
    <w:rPr>
      <w:color w:val="0000FF"/>
      <w:u w:val="single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2263C9"/>
    <w:rPr>
      <w:rFonts w:asciiTheme="majorHAnsi" w:eastAsiaTheme="majorEastAsia" w:hAnsiTheme="majorHAnsi" w:cstheme="majorBidi"/>
      <w:b/>
      <w:bCs/>
      <w:color w:val="4F81BD" w:themeColor="accent1"/>
      <w:lang w:val="ro-RO"/>
    </w:rPr>
  </w:style>
  <w:style w:type="character" w:styleId="Robust">
    <w:name w:val="Strong"/>
    <w:basedOn w:val="Fontdeparagrafimplicit"/>
    <w:uiPriority w:val="22"/>
    <w:qFormat/>
    <w:rsid w:val="002263C9"/>
    <w:rPr>
      <w:b/>
      <w:bCs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BF130E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F130E"/>
    <w:rPr>
      <w:rFonts w:ascii="Segoe UI" w:eastAsia="Tahoma" w:hAnsi="Segoe UI" w:cs="Segoe UI"/>
      <w:sz w:val="18"/>
      <w:szCs w:val="18"/>
      <w:lang w:val="ro-RO"/>
    </w:rPr>
  </w:style>
  <w:style w:type="character" w:styleId="HyperlinkParcurs">
    <w:name w:val="FollowedHyperlink"/>
    <w:basedOn w:val="Fontdeparagrafimplicit"/>
    <w:uiPriority w:val="99"/>
    <w:semiHidden/>
    <w:unhideWhenUsed/>
    <w:rsid w:val="00BF130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ro-RO"/>
    </w:rPr>
  </w:style>
  <w:style w:type="paragraph" w:styleId="Titlu1">
    <w:name w:val="heading 1"/>
    <w:basedOn w:val="Normal"/>
    <w:uiPriority w:val="1"/>
    <w:qFormat/>
    <w:pPr>
      <w:ind w:left="1896" w:hanging="720"/>
      <w:outlineLvl w:val="0"/>
    </w:pPr>
    <w:rPr>
      <w:b/>
      <w:bCs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2263C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</w:style>
  <w:style w:type="paragraph" w:styleId="Titlu">
    <w:name w:val="Title"/>
    <w:basedOn w:val="Normal"/>
    <w:uiPriority w:val="1"/>
    <w:qFormat/>
    <w:pPr>
      <w:spacing w:before="80"/>
      <w:ind w:left="2256" w:right="1769" w:firstLine="93"/>
    </w:pPr>
    <w:rPr>
      <w:rFonts w:ascii="Cambria" w:eastAsia="Cambria" w:hAnsi="Cambria" w:cs="Cambria"/>
      <w:b/>
      <w:bCs/>
      <w:i/>
      <w:iCs/>
      <w:sz w:val="44"/>
      <w:szCs w:val="44"/>
    </w:rPr>
  </w:style>
  <w:style w:type="paragraph" w:styleId="Listparagraf">
    <w:name w:val="List Paragraph"/>
    <w:basedOn w:val="Normal"/>
    <w:uiPriority w:val="1"/>
    <w:qFormat/>
    <w:pPr>
      <w:ind w:left="816" w:hanging="720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9F246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ccentuat">
    <w:name w:val="Emphasis"/>
    <w:basedOn w:val="Fontdeparagrafimplicit"/>
    <w:uiPriority w:val="20"/>
    <w:qFormat/>
    <w:rsid w:val="009F2468"/>
    <w:rPr>
      <w:i/>
      <w:iCs/>
    </w:rPr>
  </w:style>
  <w:style w:type="character" w:styleId="Hyperlink">
    <w:name w:val="Hyperlink"/>
    <w:basedOn w:val="Fontdeparagrafimplicit"/>
    <w:uiPriority w:val="99"/>
    <w:unhideWhenUsed/>
    <w:rsid w:val="009F2468"/>
    <w:rPr>
      <w:color w:val="0000FF"/>
      <w:u w:val="single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2263C9"/>
    <w:rPr>
      <w:rFonts w:asciiTheme="majorHAnsi" w:eastAsiaTheme="majorEastAsia" w:hAnsiTheme="majorHAnsi" w:cstheme="majorBidi"/>
      <w:b/>
      <w:bCs/>
      <w:color w:val="4F81BD" w:themeColor="accent1"/>
      <w:lang w:val="ro-RO"/>
    </w:rPr>
  </w:style>
  <w:style w:type="character" w:styleId="Robust">
    <w:name w:val="Strong"/>
    <w:basedOn w:val="Fontdeparagrafimplicit"/>
    <w:uiPriority w:val="22"/>
    <w:qFormat/>
    <w:rsid w:val="002263C9"/>
    <w:rPr>
      <w:b/>
      <w:bCs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BF130E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F130E"/>
    <w:rPr>
      <w:rFonts w:ascii="Segoe UI" w:eastAsia="Tahoma" w:hAnsi="Segoe UI" w:cs="Segoe UI"/>
      <w:sz w:val="18"/>
      <w:szCs w:val="18"/>
      <w:lang w:val="ro-RO"/>
    </w:rPr>
  </w:style>
  <w:style w:type="character" w:styleId="HyperlinkParcurs">
    <w:name w:val="FollowedHyperlink"/>
    <w:basedOn w:val="Fontdeparagrafimplicit"/>
    <w:uiPriority w:val="99"/>
    <w:semiHidden/>
    <w:unhideWhenUsed/>
    <w:rsid w:val="00BF130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45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unibuc.ro/o-noua-editie-a-scolii-de-iarna-de-leadership-pentru-studenti-a-senatului-ub-la-sinaia/" TargetMode="Externa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yperlink" Target="https://unibuc.ro/o-noua-editie-a-scolii-de-leadership-pentru-studenti-a-senatului-universitatii-din-bucuresti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unibuc.ro/wp-content/uploads/2025/02/Scoala-de-Leadership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23303F-F4F5-4934-8601-34CF02392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454</Words>
  <Characters>2592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Scoala</vt:lpstr>
      <vt:lpstr>Scoala</vt:lpstr>
    </vt:vector>
  </TitlesOfParts>
  <Company/>
  <LinksUpToDate>false</LinksUpToDate>
  <CharactersWithSpaces>3040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Scoala</dc:title>
  <dc:creator>PAULA TABLET</dc:creator>
  <cp:lastModifiedBy>Aura Stan</cp:lastModifiedBy>
  <cp:revision>3</cp:revision>
  <cp:lastPrinted>2025-02-25T10:13:00Z</cp:lastPrinted>
  <dcterms:created xsi:type="dcterms:W3CDTF">2025-02-25T11:55:00Z</dcterms:created>
  <dcterms:modified xsi:type="dcterms:W3CDTF">2025-02-25T13:19:00Z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2024-02-26T00:00:00Z</vt:filetime>
  </property>
  <property fmtid="{D5CDD505-2E9C-101B-9397-08002B2CF9AE}" pid="5" name="Producer">
    <vt:lpwstr>Microsoft® Word 2016</vt:lpwstr>
  </property>
</Properties>
</file>