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8A190" w14:textId="77777777" w:rsidR="00E05801" w:rsidRPr="009B67DE" w:rsidRDefault="00E05801" w:rsidP="0095278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Explorând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proofErr w:type="gram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mediul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:</w:t>
      </w:r>
      <w:proofErr w:type="gram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Studenții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din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cinci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centre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universitare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și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-au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prezentat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cercetările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la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ediția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a XXXI-a a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Simpozionului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Național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al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Studenților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  <w:lang w:val="fr-FR"/>
        </w:rPr>
        <w:t>Geografi</w:t>
      </w:r>
      <w:proofErr w:type="spellEnd"/>
    </w:p>
    <w:p w14:paraId="2CA59EC5" w14:textId="77777777" w:rsidR="00E05801" w:rsidRPr="009B67DE" w:rsidRDefault="00E05801" w:rsidP="009527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20250298" w14:textId="77777777" w:rsidR="00952780" w:rsidRPr="009B67DE" w:rsidRDefault="002B61CD" w:rsidP="00952780">
      <w:pPr>
        <w:tabs>
          <w:tab w:val="left" w:pos="170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7DE">
        <w:rPr>
          <w:rFonts w:ascii="Times New Roman" w:hAnsi="Times New Roman" w:cs="Times New Roman"/>
          <w:sz w:val="24"/>
          <w:szCs w:val="24"/>
        </w:rPr>
        <w:t xml:space="preserve">În perioada </w:t>
      </w:r>
      <w:r w:rsidRPr="009B67DE">
        <w:rPr>
          <w:rFonts w:ascii="Times New Roman" w:hAnsi="Times New Roman" w:cs="Times New Roman"/>
          <w:b/>
          <w:bCs/>
          <w:sz w:val="24"/>
          <w:szCs w:val="24"/>
        </w:rPr>
        <w:t>4-6 aprilie 2025</w:t>
      </w:r>
      <w:r w:rsidRPr="009B67DE">
        <w:rPr>
          <w:rFonts w:ascii="Times New Roman" w:hAnsi="Times New Roman" w:cs="Times New Roman"/>
          <w:sz w:val="24"/>
          <w:szCs w:val="24"/>
        </w:rPr>
        <w:t xml:space="preserve"> a avut loc a </w:t>
      </w:r>
      <w:r w:rsidRPr="009B67DE">
        <w:rPr>
          <w:rFonts w:ascii="Times New Roman" w:hAnsi="Times New Roman" w:cs="Times New Roman"/>
          <w:b/>
          <w:bCs/>
          <w:sz w:val="24"/>
          <w:szCs w:val="24"/>
        </w:rPr>
        <w:t xml:space="preserve">XXXI-a ediție a </w:t>
      </w:r>
      <w:r w:rsidR="000F5B7A" w:rsidRPr="009B67DE">
        <w:rPr>
          <w:rFonts w:ascii="Times New Roman" w:hAnsi="Times New Roman" w:cs="Times New Roman"/>
          <w:b/>
          <w:bCs/>
          <w:sz w:val="24"/>
          <w:szCs w:val="24"/>
        </w:rPr>
        <w:t>Simpozionul</w:t>
      </w:r>
      <w:r w:rsidRPr="009B67DE">
        <w:rPr>
          <w:rFonts w:ascii="Times New Roman" w:hAnsi="Times New Roman" w:cs="Times New Roman"/>
          <w:b/>
          <w:bCs/>
          <w:sz w:val="24"/>
          <w:szCs w:val="24"/>
        </w:rPr>
        <w:t>ui</w:t>
      </w:r>
      <w:r w:rsidR="000F5B7A" w:rsidRPr="009B67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2F89" w:rsidRPr="009B67DE">
        <w:rPr>
          <w:rFonts w:ascii="Times New Roman" w:hAnsi="Times New Roman" w:cs="Times New Roman"/>
          <w:b/>
          <w:bCs/>
          <w:sz w:val="24"/>
          <w:szCs w:val="24"/>
        </w:rPr>
        <w:t>Național</w:t>
      </w:r>
      <w:r w:rsidR="000F5B7A" w:rsidRPr="009B67DE">
        <w:rPr>
          <w:rFonts w:ascii="Times New Roman" w:hAnsi="Times New Roman" w:cs="Times New Roman"/>
          <w:b/>
          <w:bCs/>
          <w:sz w:val="24"/>
          <w:szCs w:val="24"/>
        </w:rPr>
        <w:t xml:space="preserve"> al </w:t>
      </w:r>
      <w:proofErr w:type="spellStart"/>
      <w:r w:rsidR="000F5B7A" w:rsidRPr="009B67DE">
        <w:rPr>
          <w:rFonts w:ascii="Times New Roman" w:hAnsi="Times New Roman" w:cs="Times New Roman"/>
          <w:b/>
          <w:bCs/>
          <w:sz w:val="24"/>
          <w:szCs w:val="24"/>
        </w:rPr>
        <w:t>Studenţilor</w:t>
      </w:r>
      <w:proofErr w:type="spellEnd"/>
      <w:r w:rsidR="000F5B7A" w:rsidRPr="009B67DE">
        <w:rPr>
          <w:rFonts w:ascii="Times New Roman" w:hAnsi="Times New Roman" w:cs="Times New Roman"/>
          <w:b/>
          <w:bCs/>
          <w:sz w:val="24"/>
          <w:szCs w:val="24"/>
        </w:rPr>
        <w:t xml:space="preserve"> Geografi</w:t>
      </w:r>
      <w:r w:rsidRPr="009B67DE">
        <w:rPr>
          <w:rFonts w:ascii="Times New Roman" w:hAnsi="Times New Roman" w:cs="Times New Roman"/>
          <w:sz w:val="24"/>
          <w:szCs w:val="24"/>
        </w:rPr>
        <w:t xml:space="preserve">, ediție ce a reunit peste 100 de participanți din cinci centre universitare de tradiție din România (București, Cluj-Napoca, Iași, Timișoara, Târgoviște). </w:t>
      </w:r>
    </w:p>
    <w:p w14:paraId="759CF38C" w14:textId="77777777" w:rsidR="00952780" w:rsidRPr="009B67DE" w:rsidRDefault="00952780" w:rsidP="009527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7DE">
        <w:rPr>
          <w:rFonts w:ascii="Times New Roman" w:hAnsi="Times New Roman" w:cs="Times New Roman"/>
          <w:sz w:val="24"/>
          <w:szCs w:val="24"/>
        </w:rPr>
        <w:t xml:space="preserve">Simpozionul Național al Studenților Geografi reprezintă un eveniment de tradiție în lumea tinerilor geografi, organizat de </w:t>
      </w:r>
      <w:hyperlink r:id="rId7" w:history="1">
        <w:r w:rsidRPr="009B67DE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Centrul de Cercetare a Mediului </w:t>
        </w:r>
        <w:proofErr w:type="spellStart"/>
        <w:r w:rsidRPr="009B67DE">
          <w:rPr>
            <w:rStyle w:val="Hyperlink"/>
            <w:rFonts w:ascii="Times New Roman" w:hAnsi="Times New Roman" w:cs="Times New Roman"/>
            <w:sz w:val="24"/>
            <w:szCs w:val="24"/>
          </w:rPr>
          <w:t>şi</w:t>
        </w:r>
        <w:proofErr w:type="spellEnd"/>
        <w:r w:rsidRPr="009B67DE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Efectuare a Studiilor de Impact (CCMESI)</w:t>
        </w:r>
      </w:hyperlink>
      <w:r w:rsidRPr="009B67DE">
        <w:rPr>
          <w:rFonts w:ascii="Times New Roman" w:hAnsi="Times New Roman" w:cs="Times New Roman"/>
          <w:sz w:val="24"/>
          <w:szCs w:val="24"/>
        </w:rPr>
        <w:t xml:space="preserve"> în parteneriat cu </w:t>
      </w:r>
      <w:hyperlink r:id="rId8" w:history="1">
        <w:r w:rsidRPr="009B67DE">
          <w:rPr>
            <w:rStyle w:val="Hyperlink"/>
            <w:rFonts w:ascii="Times New Roman" w:hAnsi="Times New Roman" w:cs="Times New Roman"/>
            <w:sz w:val="24"/>
            <w:szCs w:val="24"/>
          </w:rPr>
          <w:t>Facultatea de Geografie</w:t>
        </w:r>
      </w:hyperlink>
      <w:r w:rsidRPr="009B67DE">
        <w:rPr>
          <w:rFonts w:ascii="Times New Roman" w:hAnsi="Times New Roman" w:cs="Times New Roman"/>
          <w:sz w:val="24"/>
          <w:szCs w:val="24"/>
        </w:rPr>
        <w:t xml:space="preserve">, fiind un spațiu de dezbatere academică deja consacrat în lumea geografică și a științei mediului. </w:t>
      </w:r>
    </w:p>
    <w:p w14:paraId="7EB35806" w14:textId="469916DF" w:rsidR="00952780" w:rsidRPr="009B67DE" w:rsidRDefault="00952780" w:rsidP="00952780">
      <w:pPr>
        <w:tabs>
          <w:tab w:val="left" w:pos="170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7DE">
        <w:rPr>
          <w:rFonts w:ascii="Times New Roman" w:hAnsi="Times New Roman" w:cs="Times New Roman"/>
          <w:sz w:val="24"/>
          <w:szCs w:val="24"/>
        </w:rPr>
        <w:t>Evenimentul s-a desfășurat în format hibrid, atât fizic în Amfiteatrul „George Vâlsan” al Facultății de Geografie (</w:t>
      </w:r>
      <w:r w:rsidRPr="009B67DE">
        <w:rPr>
          <w:rFonts w:ascii="Times New Roman" w:hAnsi="Times New Roman" w:cs="Times New Roman"/>
          <w:i/>
          <w:iCs/>
          <w:sz w:val="24"/>
          <w:szCs w:val="24"/>
        </w:rPr>
        <w:t>Bulevardul Nicolae Bălescu, nr. 1, sector 1, București</w:t>
      </w:r>
      <w:r w:rsidRPr="009B67DE">
        <w:rPr>
          <w:rFonts w:ascii="Times New Roman" w:hAnsi="Times New Roman" w:cs="Times New Roman"/>
          <w:sz w:val="24"/>
          <w:szCs w:val="24"/>
        </w:rPr>
        <w:t xml:space="preserve">), cât și online pe platforma Microsoft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Teams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>.</w:t>
      </w:r>
    </w:p>
    <w:p w14:paraId="540A7606" w14:textId="05CFC4F0" w:rsidR="00952780" w:rsidRPr="009B67DE" w:rsidRDefault="00952780" w:rsidP="009527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7DE">
        <w:rPr>
          <w:rFonts w:ascii="Times New Roman" w:hAnsi="Times New Roman" w:cs="Times New Roman"/>
          <w:sz w:val="24"/>
          <w:szCs w:val="24"/>
        </w:rPr>
        <w:t xml:space="preserve">Ceremonia de deschidere s-a bucurat de prezența </w:t>
      </w:r>
      <w:r w:rsidRPr="009B67DE">
        <w:rPr>
          <w:rFonts w:ascii="Times New Roman" w:hAnsi="Times New Roman" w:cs="Times New Roman"/>
          <w:b/>
          <w:bCs/>
          <w:sz w:val="24"/>
          <w:szCs w:val="24"/>
        </w:rPr>
        <w:t xml:space="preserve">acad. prof.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</w:rPr>
        <w:t>univ.dr</w:t>
      </w:r>
      <w:proofErr w:type="spellEnd"/>
      <w:r w:rsidRPr="009B67DE">
        <w:rPr>
          <w:rFonts w:ascii="Times New Roman" w:hAnsi="Times New Roman" w:cs="Times New Roman"/>
          <w:b/>
          <w:bCs/>
          <w:sz w:val="24"/>
          <w:szCs w:val="24"/>
        </w:rPr>
        <w:t xml:space="preserve">. Dan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</w:rPr>
        <w:t>Bălteanu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, din partea Institutului de Geografie al Academiei Române, </w:t>
      </w:r>
      <w:r w:rsidRPr="009B67DE">
        <w:rPr>
          <w:rFonts w:ascii="Times New Roman" w:hAnsi="Times New Roman" w:cs="Times New Roman"/>
          <w:b/>
          <w:bCs/>
          <w:sz w:val="24"/>
          <w:szCs w:val="24"/>
        </w:rPr>
        <w:t xml:space="preserve">lect. univ. dr. Mioara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</w:rPr>
        <w:t>Clius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, prodecan al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Facultăţii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de Geografie a UB,  </w:t>
      </w:r>
      <w:r w:rsidRPr="009B67DE">
        <w:rPr>
          <w:rFonts w:ascii="Times New Roman" w:hAnsi="Times New Roman" w:cs="Times New Roman"/>
          <w:b/>
          <w:bCs/>
          <w:sz w:val="24"/>
          <w:szCs w:val="24"/>
        </w:rPr>
        <w:t>prof. univ. dr. Mihai Răzvan Niță</w:t>
      </w:r>
      <w:r w:rsidRPr="009B67DE">
        <w:rPr>
          <w:rFonts w:ascii="Times New Roman" w:hAnsi="Times New Roman" w:cs="Times New Roman"/>
          <w:sz w:val="24"/>
          <w:szCs w:val="24"/>
        </w:rPr>
        <w:t xml:space="preserve">, director al Departamentului de Geografie Regională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Mediu din cadrul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Facultăţii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de Geografie a UB și </w:t>
      </w:r>
      <w:r w:rsidRPr="009B67DE">
        <w:rPr>
          <w:rFonts w:ascii="Times New Roman" w:hAnsi="Times New Roman" w:cs="Times New Roman"/>
          <w:b/>
          <w:bCs/>
          <w:sz w:val="24"/>
          <w:szCs w:val="24"/>
        </w:rPr>
        <w:t xml:space="preserve">prof. univ. dr. Cristian </w:t>
      </w:r>
      <w:proofErr w:type="spellStart"/>
      <w:r w:rsidRPr="009B67DE">
        <w:rPr>
          <w:rFonts w:ascii="Times New Roman" w:hAnsi="Times New Roman" w:cs="Times New Roman"/>
          <w:b/>
          <w:bCs/>
          <w:sz w:val="24"/>
          <w:szCs w:val="24"/>
        </w:rPr>
        <w:t>Iojă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din partea Comitetului de Organizare. </w:t>
      </w:r>
    </w:p>
    <w:p w14:paraId="05A52720" w14:textId="17CCA00E" w:rsidR="00E05801" w:rsidRPr="009B67DE" w:rsidRDefault="002B61CD" w:rsidP="00952780">
      <w:pPr>
        <w:tabs>
          <w:tab w:val="left" w:pos="170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7DE">
        <w:rPr>
          <w:rFonts w:ascii="Times New Roman" w:hAnsi="Times New Roman" w:cs="Times New Roman"/>
          <w:sz w:val="24"/>
          <w:szCs w:val="24"/>
        </w:rPr>
        <w:t>La eveniment au fost înscrise 60 de</w:t>
      </w:r>
      <w:r w:rsidR="00C75477" w:rsidRPr="009B67DE">
        <w:rPr>
          <w:rFonts w:ascii="Times New Roman" w:hAnsi="Times New Roman" w:cs="Times New Roman"/>
          <w:sz w:val="24"/>
          <w:szCs w:val="24"/>
        </w:rPr>
        <w:t xml:space="preserve"> prezentări</w:t>
      </w:r>
      <w:r w:rsidRPr="009B67DE">
        <w:rPr>
          <w:rFonts w:ascii="Times New Roman" w:hAnsi="Times New Roman" w:cs="Times New Roman"/>
          <w:sz w:val="24"/>
          <w:szCs w:val="24"/>
        </w:rPr>
        <w:t xml:space="preserve">, care au abordat </w:t>
      </w:r>
      <w:r w:rsidR="00662F89" w:rsidRPr="009B67DE">
        <w:rPr>
          <w:rFonts w:ascii="Times New Roman" w:hAnsi="Times New Roman" w:cs="Times New Roman"/>
          <w:sz w:val="24"/>
          <w:szCs w:val="24"/>
        </w:rPr>
        <w:t xml:space="preserve">subiecte foarte diverse legate de cercetarea mediului, ecologie urbană, </w:t>
      </w:r>
      <w:r w:rsidR="00C75477" w:rsidRPr="009B67DE">
        <w:rPr>
          <w:rFonts w:ascii="Times New Roman" w:hAnsi="Times New Roman" w:cs="Times New Roman"/>
          <w:sz w:val="24"/>
          <w:szCs w:val="24"/>
        </w:rPr>
        <w:t xml:space="preserve">managementul ariilor naturale protejate, biogeografie, </w:t>
      </w:r>
      <w:r w:rsidR="00662F89" w:rsidRPr="009B67DE">
        <w:rPr>
          <w:rFonts w:ascii="Times New Roman" w:hAnsi="Times New Roman" w:cs="Times New Roman"/>
          <w:sz w:val="24"/>
          <w:szCs w:val="24"/>
        </w:rPr>
        <w:t>geomorfologie, hidrologie, climatologie, pedologie, geografia umană, geografia turismului și didactica predării.</w:t>
      </w:r>
      <w:r w:rsidR="00C75477" w:rsidRPr="009B67DE">
        <w:rPr>
          <w:rFonts w:ascii="Times New Roman" w:hAnsi="Times New Roman" w:cs="Times New Roman"/>
          <w:sz w:val="24"/>
          <w:szCs w:val="24"/>
        </w:rPr>
        <w:t xml:space="preserve"> </w:t>
      </w:r>
      <w:r w:rsidR="00E05801" w:rsidRPr="009B67DE">
        <w:rPr>
          <w:rFonts w:ascii="Times New Roman" w:hAnsi="Times New Roman" w:cs="Times New Roman"/>
          <w:sz w:val="24"/>
          <w:szCs w:val="24"/>
        </w:rPr>
        <w:t xml:space="preserve">Prezentările au impresionat prin varietate, calitate, originalitate şi metodele moderne folosite (GIS, teledetecţie, evaluare multicriterială, statistică, modelare). Ierarhizarea lucrărilor s-a realizat pe baza votului publicului participant, care a avut ocazia să evalueze la fiecare participant calitatea ştiinţifică a rezultatelor, modul de prezentare şi capacitatea de a răspunde la întrebări. </w:t>
      </w:r>
    </w:p>
    <w:p w14:paraId="31B09582" w14:textId="098E986E" w:rsidR="00C97CDA" w:rsidRPr="009B67DE" w:rsidRDefault="00CB745A" w:rsidP="00952780">
      <w:pPr>
        <w:spacing w:line="360" w:lineRule="auto"/>
        <w:jc w:val="both"/>
        <w:rPr>
          <w:rStyle w:val="3oh-"/>
          <w:rFonts w:ascii="Times New Roman" w:hAnsi="Times New Roman" w:cs="Times New Roman"/>
          <w:sz w:val="24"/>
          <w:szCs w:val="24"/>
        </w:rPr>
      </w:pPr>
      <w:r w:rsidRPr="009B67DE">
        <w:rPr>
          <w:rStyle w:val="3oh-"/>
          <w:rFonts w:ascii="Times New Roman" w:hAnsi="Times New Roman" w:cs="Times New Roman"/>
          <w:sz w:val="24"/>
          <w:szCs w:val="24"/>
        </w:rPr>
        <w:t>Sesiunea plenară a fost susținută de</w:t>
      </w:r>
      <w:r w:rsidR="00C97CDA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 </w:t>
      </w:r>
      <w:r w:rsidR="00E05801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domnul </w:t>
      </w:r>
      <w:r w:rsidR="00C97CDA" w:rsidRPr="009B67DE">
        <w:rPr>
          <w:rStyle w:val="3oh-"/>
          <w:rFonts w:ascii="Times New Roman" w:hAnsi="Times New Roman" w:cs="Times New Roman"/>
          <w:b/>
          <w:bCs/>
          <w:sz w:val="24"/>
          <w:szCs w:val="24"/>
        </w:rPr>
        <w:t>Dan Bărbulescu</w:t>
      </w:r>
      <w:r w:rsidR="00C97CDA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 (Asociația Parcul Natural Văcărești) care a adus în atenția audienței </w:t>
      </w:r>
      <w:r w:rsidR="00E05801" w:rsidRPr="009B67DE">
        <w:rPr>
          <w:rStyle w:val="3oh-"/>
          <w:rFonts w:ascii="Times New Roman" w:hAnsi="Times New Roman" w:cs="Times New Roman"/>
          <w:sz w:val="24"/>
          <w:szCs w:val="24"/>
        </w:rPr>
        <w:t>proiectul</w:t>
      </w:r>
      <w:r w:rsidR="00C97CDA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7CDA" w:rsidRPr="009B67DE">
        <w:rPr>
          <w:rStyle w:val="3oh-"/>
          <w:rFonts w:ascii="Times New Roman" w:hAnsi="Times New Roman" w:cs="Times New Roman"/>
          <w:i/>
          <w:iCs/>
          <w:sz w:val="24"/>
          <w:szCs w:val="24"/>
        </w:rPr>
        <w:t>Bucharest</w:t>
      </w:r>
      <w:proofErr w:type="spellEnd"/>
      <w:r w:rsidR="00C97CDA" w:rsidRPr="009B67DE">
        <w:rPr>
          <w:rStyle w:val="3oh-"/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C97CDA" w:rsidRPr="009B67DE">
        <w:rPr>
          <w:rStyle w:val="3oh-"/>
          <w:rFonts w:ascii="Times New Roman" w:hAnsi="Times New Roman" w:cs="Times New Roman"/>
          <w:i/>
          <w:iCs/>
          <w:sz w:val="24"/>
          <w:szCs w:val="24"/>
        </w:rPr>
        <w:t>Rewilding</w:t>
      </w:r>
      <w:proofErr w:type="spellEnd"/>
      <w:r w:rsidR="00C97CDA" w:rsidRPr="009B67DE">
        <w:rPr>
          <w:rStyle w:val="3oh-"/>
          <w:rFonts w:ascii="Times New Roman" w:hAnsi="Times New Roman" w:cs="Times New Roman"/>
          <w:i/>
          <w:iCs/>
          <w:sz w:val="24"/>
          <w:szCs w:val="24"/>
        </w:rPr>
        <w:t xml:space="preserve"> – Program de conservare, reconstrucție și promovare a naturii în mediul urban</w:t>
      </w:r>
      <w:r w:rsidR="00C97CDA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 angajând audiența într-o dezbatere vizând importanța naturii urbane și provocările întâmpinate în efortul de a o proteja și promova. </w:t>
      </w:r>
      <w:r w:rsidR="00C97CDA" w:rsidRPr="009B67DE">
        <w:rPr>
          <w:rStyle w:val="3oh-"/>
          <w:rFonts w:ascii="Times New Roman" w:hAnsi="Times New Roman" w:cs="Times New Roman"/>
          <w:b/>
          <w:bCs/>
          <w:sz w:val="24"/>
          <w:szCs w:val="24"/>
        </w:rPr>
        <w:t>Prof. univ. dr. Cristian Iojă</w:t>
      </w:r>
      <w:r w:rsidR="00C97CDA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 a </w:t>
      </w:r>
      <w:r w:rsidR="00E05801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continuat sesiunea de deschidere și a prezentat </w:t>
      </w:r>
      <w:r w:rsidR="00E05801" w:rsidRPr="009B67DE">
        <w:rPr>
          <w:rStyle w:val="3oh-"/>
          <w:rFonts w:ascii="Times New Roman" w:hAnsi="Times New Roman" w:cs="Times New Roman"/>
          <w:sz w:val="24"/>
          <w:szCs w:val="24"/>
        </w:rPr>
        <w:lastRenderedPageBreak/>
        <w:t>aspecte legate de rolul experiențelor internaționale în consolidarea experiențelor internaționale</w:t>
      </w:r>
      <w:r w:rsidR="00E05801" w:rsidRPr="009B67DE">
        <w:rPr>
          <w:rStyle w:val="3oh-"/>
          <w:rFonts w:ascii="Times New Roman" w:hAnsi="Times New Roman" w:cs="Times New Roman"/>
          <w:i/>
          <w:iCs/>
          <w:sz w:val="24"/>
          <w:szCs w:val="24"/>
        </w:rPr>
        <w:t>,</w:t>
      </w:r>
      <w:r w:rsidR="00C97CDA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 </w:t>
      </w:r>
      <w:r w:rsidR="00E05801" w:rsidRPr="009B67DE">
        <w:rPr>
          <w:rFonts w:ascii="Times New Roman" w:hAnsi="Times New Roman" w:cs="Times New Roman"/>
          <w:sz w:val="24"/>
          <w:szCs w:val="24"/>
        </w:rPr>
        <w:t>utilizând diferite studii de caz relaționate cu</w:t>
      </w:r>
      <w:r w:rsidR="00C97CDA" w:rsidRPr="009B67DE">
        <w:rPr>
          <w:rFonts w:ascii="Times New Roman" w:hAnsi="Times New Roman" w:cs="Times New Roman"/>
          <w:sz w:val="24"/>
          <w:szCs w:val="24"/>
        </w:rPr>
        <w:t xml:space="preserve"> oportunitățile accesate de m</w:t>
      </w:r>
      <w:r w:rsidRPr="009B67DE">
        <w:rPr>
          <w:rStyle w:val="3oh-"/>
          <w:rFonts w:ascii="Times New Roman" w:hAnsi="Times New Roman" w:cs="Times New Roman"/>
          <w:sz w:val="24"/>
          <w:szCs w:val="24"/>
        </w:rPr>
        <w:t>asteranzii programelor</w:t>
      </w:r>
      <w:r w:rsidR="00E05801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 de master</w:t>
      </w:r>
      <w:r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Pr="009B67DE">
          <w:rPr>
            <w:rStyle w:val="Hyperlink"/>
            <w:rFonts w:ascii="Times New Roman" w:hAnsi="Times New Roman" w:cs="Times New Roman"/>
            <w:sz w:val="24"/>
            <w:szCs w:val="24"/>
          </w:rPr>
          <w:t>Evaluarea Integrată a Stării Mediului</w:t>
        </w:r>
      </w:hyperlink>
      <w:r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 și </w:t>
      </w:r>
      <w:hyperlink r:id="rId10" w:history="1">
        <w:r w:rsidRPr="009B67DE">
          <w:rPr>
            <w:rStyle w:val="Hyperlink"/>
            <w:rFonts w:ascii="Times New Roman" w:hAnsi="Times New Roman" w:cs="Times New Roman"/>
            <w:sz w:val="24"/>
            <w:szCs w:val="24"/>
          </w:rPr>
          <w:t>Politici de Mediu pentru Dezvoltare Durabilă</w:t>
        </w:r>
      </w:hyperlink>
      <w:r w:rsidR="003362D5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. Sesiunile plenare s-au încheiat cu intervenția Asociației InformART referitoare la </w:t>
      </w:r>
      <w:r w:rsidR="003362D5" w:rsidRPr="009B67DE">
        <w:rPr>
          <w:rStyle w:val="3oh-"/>
          <w:rFonts w:ascii="Times New Roman" w:hAnsi="Times New Roman" w:cs="Times New Roman"/>
          <w:i/>
          <w:iCs/>
          <w:sz w:val="24"/>
          <w:szCs w:val="24"/>
        </w:rPr>
        <w:t>Dezvoltarea de soluții verzi eficiente și echitabile prin acțiuni climatice incluzive</w:t>
      </w:r>
      <w:r w:rsidR="003362D5" w:rsidRPr="009B67DE">
        <w:rPr>
          <w:rStyle w:val="3oh-"/>
          <w:rFonts w:ascii="Times New Roman" w:hAnsi="Times New Roman" w:cs="Times New Roman"/>
          <w:sz w:val="24"/>
          <w:szCs w:val="24"/>
        </w:rPr>
        <w:t xml:space="preserve">. </w:t>
      </w:r>
    </w:p>
    <w:p w14:paraId="7E8AC800" w14:textId="3D64D7A9" w:rsidR="00A74E7B" w:rsidRPr="009B67DE" w:rsidRDefault="00C0459A" w:rsidP="00952780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B67DE">
        <w:rPr>
          <w:rFonts w:ascii="Times New Roman" w:hAnsi="Times New Roman" w:cs="Times New Roman"/>
          <w:sz w:val="24"/>
          <w:szCs w:val="24"/>
        </w:rPr>
        <w:t>În cadrul festivității de premiere</w:t>
      </w:r>
      <w:r w:rsidR="000F5B7A" w:rsidRPr="009B67DE">
        <w:rPr>
          <w:rFonts w:ascii="Times New Roman" w:hAnsi="Times New Roman" w:cs="Times New Roman"/>
          <w:sz w:val="24"/>
          <w:szCs w:val="24"/>
        </w:rPr>
        <w:t xml:space="preserve"> au fost înmânate premiile acestei ediţii, respectiv, premiile I, II şi III, 3 menţiuni, </w:t>
      </w:r>
      <w:r w:rsidR="007655F9" w:rsidRPr="009B67DE">
        <w:rPr>
          <w:rFonts w:ascii="Times New Roman" w:hAnsi="Times New Roman" w:cs="Times New Roman"/>
          <w:sz w:val="24"/>
          <w:szCs w:val="24"/>
        </w:rPr>
        <w:t>1</w:t>
      </w:r>
      <w:r w:rsidR="003362D5" w:rsidRPr="009B67DE">
        <w:rPr>
          <w:rFonts w:ascii="Times New Roman" w:hAnsi="Times New Roman" w:cs="Times New Roman"/>
          <w:sz w:val="24"/>
          <w:szCs w:val="24"/>
        </w:rPr>
        <w:t>0</w:t>
      </w:r>
      <w:r w:rsidR="000F5B7A" w:rsidRPr="009B67DE">
        <w:rPr>
          <w:rFonts w:ascii="Times New Roman" w:hAnsi="Times New Roman" w:cs="Times New Roman"/>
          <w:sz w:val="24"/>
          <w:szCs w:val="24"/>
        </w:rPr>
        <w:t xml:space="preserve"> premii speciale (CCMESI, </w:t>
      </w:r>
      <w:r w:rsidR="00A27B76" w:rsidRPr="009B67DE">
        <w:rPr>
          <w:rFonts w:ascii="Times New Roman" w:hAnsi="Times New Roman" w:cs="Times New Roman"/>
          <w:sz w:val="24"/>
          <w:szCs w:val="24"/>
        </w:rPr>
        <w:t xml:space="preserve">SURE, Multidimension, </w:t>
      </w:r>
      <w:r w:rsidR="000F5B7A" w:rsidRPr="009B67DE">
        <w:rPr>
          <w:rFonts w:ascii="Times New Roman" w:hAnsi="Times New Roman" w:cs="Times New Roman"/>
          <w:sz w:val="24"/>
          <w:szCs w:val="24"/>
        </w:rPr>
        <w:t>Vintilă Mihăilescu – oferit de Institutul de Geografie al Academiei Române,</w:t>
      </w:r>
      <w:r w:rsidR="00A27B76" w:rsidRPr="009B67DE">
        <w:rPr>
          <w:rFonts w:ascii="Times New Roman" w:hAnsi="Times New Roman" w:cs="Times New Roman"/>
          <w:sz w:val="24"/>
          <w:szCs w:val="24"/>
        </w:rPr>
        <w:t xml:space="preserve"> SGR</w:t>
      </w:r>
      <w:r w:rsidR="003362D5" w:rsidRPr="009B67DE">
        <w:rPr>
          <w:rFonts w:ascii="Times New Roman" w:hAnsi="Times New Roman" w:cs="Times New Roman"/>
          <w:sz w:val="24"/>
          <w:szCs w:val="24"/>
        </w:rPr>
        <w:t xml:space="preserve"> – oferit de Societatea de Geografie din România, filiala București</w:t>
      </w:r>
      <w:r w:rsidR="00A27B76" w:rsidRPr="009B67DE">
        <w:rPr>
          <w:rFonts w:ascii="Times New Roman" w:hAnsi="Times New Roman" w:cs="Times New Roman"/>
          <w:sz w:val="24"/>
          <w:szCs w:val="24"/>
        </w:rPr>
        <w:t>, AGR</w:t>
      </w:r>
      <w:r w:rsidR="003362D5" w:rsidRPr="009B67DE">
        <w:rPr>
          <w:rFonts w:ascii="Times New Roman" w:hAnsi="Times New Roman" w:cs="Times New Roman"/>
          <w:sz w:val="24"/>
          <w:szCs w:val="24"/>
        </w:rPr>
        <w:t>- oferit de Asociația Geomorfologilor din România</w:t>
      </w:r>
      <w:r w:rsidR="00A27B76" w:rsidRPr="009B67DE">
        <w:rPr>
          <w:rFonts w:ascii="Times New Roman" w:hAnsi="Times New Roman" w:cs="Times New Roman"/>
          <w:sz w:val="24"/>
          <w:szCs w:val="24"/>
        </w:rPr>
        <w:t xml:space="preserve">, </w:t>
      </w:r>
      <w:r w:rsidR="000F5B7A" w:rsidRPr="009B67DE">
        <w:rPr>
          <w:rFonts w:ascii="Times New Roman" w:hAnsi="Times New Roman" w:cs="Times New Roman"/>
          <w:sz w:val="24"/>
          <w:szCs w:val="24"/>
        </w:rPr>
        <w:t>ROMSILVA</w:t>
      </w:r>
      <w:r w:rsidR="003362D5" w:rsidRPr="009B67DE">
        <w:rPr>
          <w:rFonts w:ascii="Times New Roman" w:hAnsi="Times New Roman" w:cs="Times New Roman"/>
          <w:sz w:val="24"/>
          <w:szCs w:val="24"/>
        </w:rPr>
        <w:t xml:space="preserve"> – Oferit de Regia Națională a Pădurilor Romsilva</w:t>
      </w:r>
      <w:r w:rsidR="000F5B7A" w:rsidRPr="009B67DE">
        <w:rPr>
          <w:rFonts w:ascii="Times New Roman" w:hAnsi="Times New Roman" w:cs="Times New Roman"/>
          <w:sz w:val="24"/>
          <w:szCs w:val="24"/>
        </w:rPr>
        <w:t xml:space="preserve">, </w:t>
      </w:r>
      <w:r w:rsidR="007655F9" w:rsidRPr="009B67DE">
        <w:rPr>
          <w:rFonts w:ascii="Times New Roman" w:hAnsi="Times New Roman" w:cs="Times New Roman"/>
          <w:sz w:val="24"/>
          <w:szCs w:val="24"/>
        </w:rPr>
        <w:t>ESRI</w:t>
      </w:r>
      <w:r w:rsidR="003362D5" w:rsidRPr="009B67DE">
        <w:rPr>
          <w:rFonts w:ascii="Times New Roman" w:hAnsi="Times New Roman" w:cs="Times New Roman"/>
          <w:sz w:val="24"/>
          <w:szCs w:val="24"/>
        </w:rPr>
        <w:t xml:space="preserve"> – oferit de ESRI România</w:t>
      </w:r>
      <w:r w:rsidR="007655F9" w:rsidRPr="009B67DE">
        <w:rPr>
          <w:rFonts w:ascii="Times New Roman" w:hAnsi="Times New Roman" w:cs="Times New Roman"/>
          <w:sz w:val="24"/>
          <w:szCs w:val="24"/>
        </w:rPr>
        <w:t xml:space="preserve">, </w:t>
      </w:r>
      <w:r w:rsidR="003362D5" w:rsidRPr="009B67DE">
        <w:rPr>
          <w:rFonts w:ascii="Times New Roman" w:hAnsi="Times New Roman" w:cs="Times New Roman"/>
          <w:sz w:val="24"/>
          <w:szCs w:val="24"/>
        </w:rPr>
        <w:t>Gabriela Apostol – oferit de alumni Masterului Evaluarea Integrată a Stării Mediului, Inovație în Planificarea Cercetării</w:t>
      </w:r>
      <w:r w:rsidR="000F5B7A" w:rsidRPr="009B67DE">
        <w:rPr>
          <w:rFonts w:ascii="Times New Roman" w:hAnsi="Times New Roman" w:cs="Times New Roman"/>
          <w:sz w:val="24"/>
          <w:szCs w:val="24"/>
        </w:rPr>
        <w:t>)</w:t>
      </w:r>
      <w:r w:rsidR="002F662E" w:rsidRPr="009B67DE">
        <w:rPr>
          <w:rFonts w:ascii="Times New Roman" w:hAnsi="Times New Roman" w:cs="Times New Roman"/>
          <w:sz w:val="24"/>
          <w:szCs w:val="24"/>
        </w:rPr>
        <w:t xml:space="preserve"> și</w:t>
      </w:r>
      <w:r w:rsidR="000F5B7A" w:rsidRPr="009B67DE">
        <w:rPr>
          <w:rFonts w:ascii="Times New Roman" w:hAnsi="Times New Roman" w:cs="Times New Roman"/>
          <w:sz w:val="24"/>
          <w:szCs w:val="24"/>
        </w:rPr>
        <w:t xml:space="preserve"> </w:t>
      </w:r>
      <w:r w:rsidR="003362D5" w:rsidRPr="009B67DE">
        <w:rPr>
          <w:rFonts w:ascii="Times New Roman" w:hAnsi="Times New Roman" w:cs="Times New Roman"/>
          <w:sz w:val="24"/>
          <w:szCs w:val="24"/>
        </w:rPr>
        <w:t>10</w:t>
      </w:r>
      <w:r w:rsidR="000F5B7A" w:rsidRPr="009B67DE">
        <w:rPr>
          <w:rFonts w:ascii="Times New Roman" w:hAnsi="Times New Roman" w:cs="Times New Roman"/>
          <w:sz w:val="24"/>
          <w:szCs w:val="24"/>
        </w:rPr>
        <w:t xml:space="preserve"> cursuri de</w:t>
      </w:r>
      <w:r w:rsidR="003E4F50" w:rsidRPr="009B67DE">
        <w:rPr>
          <w:rFonts w:ascii="Times New Roman" w:hAnsi="Times New Roman" w:cs="Times New Roman"/>
          <w:sz w:val="24"/>
          <w:szCs w:val="24"/>
        </w:rPr>
        <w:t xml:space="preserve"> instruire </w:t>
      </w:r>
      <w:r w:rsidR="000F5B7A" w:rsidRPr="009B67DE">
        <w:rPr>
          <w:rFonts w:ascii="Times New Roman" w:hAnsi="Times New Roman" w:cs="Times New Roman"/>
          <w:sz w:val="24"/>
          <w:szCs w:val="24"/>
        </w:rPr>
        <w:t>GIS oferite de ESRI România</w:t>
      </w:r>
      <w:r w:rsidR="002F662E" w:rsidRPr="009B67DE">
        <w:rPr>
          <w:rFonts w:ascii="Times New Roman" w:hAnsi="Times New Roman" w:cs="Times New Roman"/>
          <w:sz w:val="24"/>
          <w:szCs w:val="24"/>
        </w:rPr>
        <w:t>.</w:t>
      </w:r>
      <w:r w:rsidR="005E35B2" w:rsidRPr="009B67DE">
        <w:rPr>
          <w:rFonts w:ascii="Times New Roman" w:hAnsi="Times New Roman" w:cs="Times New Roman"/>
          <w:sz w:val="24"/>
          <w:szCs w:val="24"/>
        </w:rPr>
        <w:t xml:space="preserve"> </w:t>
      </w:r>
      <w:r w:rsidR="000F5B7A" w:rsidRPr="009B67DE">
        <w:rPr>
          <w:rFonts w:ascii="Times New Roman" w:hAnsi="Times New Roman" w:cs="Times New Roman"/>
          <w:sz w:val="24"/>
          <w:szCs w:val="24"/>
        </w:rPr>
        <w:t xml:space="preserve"> </w:t>
      </w:r>
      <w:r w:rsidR="00CB35B3" w:rsidRPr="009B67DE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7525482C" w14:textId="22EFD79C" w:rsidR="00E05801" w:rsidRPr="009B67DE" w:rsidRDefault="00E05801" w:rsidP="00952780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B67DE">
        <w:rPr>
          <w:rFonts w:ascii="Times New Roman" w:hAnsi="Times New Roman" w:cs="Times New Roman"/>
          <w:b/>
          <w:bCs/>
          <w:noProof/>
          <w:sz w:val="24"/>
          <w:szCs w:val="24"/>
        </w:rPr>
        <w:t>Premiul I al Simpozionului Național al Studenților Geografi</w:t>
      </w:r>
      <w:r w:rsidRPr="009B67DE">
        <w:rPr>
          <w:rFonts w:ascii="Times New Roman" w:hAnsi="Times New Roman" w:cs="Times New Roman"/>
          <w:noProof/>
          <w:sz w:val="24"/>
          <w:szCs w:val="24"/>
        </w:rPr>
        <w:t xml:space="preserve"> din acest an a fost câștigat de echipa</w:t>
      </w:r>
      <w:r w:rsidR="009B67DE" w:rsidRPr="009B67DE">
        <w:rPr>
          <w:rFonts w:ascii="Times New Roman" w:hAnsi="Times New Roman" w:cs="Times New Roman"/>
          <w:noProof/>
          <w:sz w:val="24"/>
          <w:szCs w:val="24"/>
        </w:rPr>
        <w:t xml:space="preserve"> formată din studenții</w:t>
      </w:r>
      <w:r w:rsidRPr="009B67DE">
        <w:rPr>
          <w:rFonts w:ascii="Times New Roman" w:hAnsi="Times New Roman" w:cs="Times New Roman"/>
          <w:noProof/>
          <w:sz w:val="24"/>
          <w:szCs w:val="24"/>
        </w:rPr>
        <w:t xml:space="preserve"> Cuvuliuc Alex-Andrei și Ursu Denisa-Elena de la Universitatea Alexandru-Ioan Cuza din Iași, Facultatea de Geografie-Geologie. </w:t>
      </w:r>
    </w:p>
    <w:p w14:paraId="0822BA90" w14:textId="53E92AEB" w:rsidR="00952780" w:rsidRPr="009B67DE" w:rsidRDefault="00952780" w:rsidP="009527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7DE">
        <w:rPr>
          <w:rFonts w:ascii="Times New Roman" w:hAnsi="Times New Roman" w:cs="Times New Roman"/>
          <w:sz w:val="24"/>
          <w:szCs w:val="24"/>
        </w:rPr>
        <w:t xml:space="preserve">În istoria Simpozionului, au </w:t>
      </w:r>
      <w:r w:rsidR="009B67DE" w:rsidRPr="009B67DE">
        <w:rPr>
          <w:rFonts w:ascii="Times New Roman" w:hAnsi="Times New Roman" w:cs="Times New Roman"/>
          <w:sz w:val="24"/>
          <w:szCs w:val="24"/>
        </w:rPr>
        <w:t xml:space="preserve">trecut </w:t>
      </w:r>
      <w:r w:rsidRPr="009B67DE">
        <w:rPr>
          <w:rFonts w:ascii="Times New Roman" w:hAnsi="Times New Roman" w:cs="Times New Roman"/>
          <w:sz w:val="24"/>
          <w:szCs w:val="24"/>
        </w:rPr>
        <w:t xml:space="preserve">prin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faţa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auditoriului peste 1600 de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studenţi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>, din cele trei mari centre universitare (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Bucureşti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, Cluj-Napoca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Iaşi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), la care s-au adăugat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reprezentanţi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ai facultăților de profil din Constanța, Craiova, Oradea, Suceava,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Târgovişte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Timişoara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, formând astfel o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reţea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cu adevărat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naţională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de viitori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specialişti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1D5FA54" w14:textId="74AF725D" w:rsidR="00952780" w:rsidRPr="009B67DE" w:rsidRDefault="00952780" w:rsidP="009527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7DE">
        <w:rPr>
          <w:rFonts w:ascii="Times New Roman" w:hAnsi="Times New Roman" w:cs="Times New Roman"/>
          <w:sz w:val="24"/>
          <w:szCs w:val="24"/>
        </w:rPr>
        <w:t xml:space="preserve">Cea de-a XXXI-a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ediţie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a Simpozionului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Naţional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Studenţilor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Geografi a fost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susţinută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din punct de vedere organizatoric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financiar de către Facultatea de Geografie (Universitatea din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Bucureşti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), ESRI România, Society of Urban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Ecology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– South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East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 Europe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Chapter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, Pro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Biodiversitas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B67DE">
        <w:rPr>
          <w:rFonts w:ascii="Times New Roman" w:hAnsi="Times New Roman" w:cs="Times New Roman"/>
          <w:sz w:val="24"/>
          <w:szCs w:val="24"/>
        </w:rPr>
        <w:t>Multidimension</w:t>
      </w:r>
      <w:proofErr w:type="spellEnd"/>
      <w:r w:rsidRPr="009B67DE">
        <w:rPr>
          <w:rFonts w:ascii="Times New Roman" w:hAnsi="Times New Roman" w:cs="Times New Roman"/>
          <w:sz w:val="24"/>
          <w:szCs w:val="24"/>
        </w:rPr>
        <w:t>, Romsilva, Societatea de Geografie din România – filiala București, Institutul de Geografie al Academiei Române, Asociația Geomorfologilor din România și Casa de Cultură a Studenților București.</w:t>
      </w:r>
    </w:p>
    <w:p w14:paraId="0339A32A" w14:textId="30E5A31E" w:rsidR="009D76DD" w:rsidRPr="009B67DE" w:rsidRDefault="00952780" w:rsidP="00952780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B67DE">
        <w:rPr>
          <w:rFonts w:ascii="Times New Roman" w:hAnsi="Times New Roman" w:cs="Times New Roman"/>
          <w:noProof/>
          <w:sz w:val="24"/>
          <w:szCs w:val="24"/>
        </w:rPr>
        <w:t>Mai multe informații despre Simpozionul Național al Studenților Geografi pot fi accesate pe website-ul de </w:t>
      </w:r>
      <w:hyperlink r:id="rId11" w:history="1">
        <w:r w:rsidRPr="009B67DE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aici</w:t>
        </w:r>
      </w:hyperlink>
      <w:r w:rsidRPr="009B67DE">
        <w:rPr>
          <w:rFonts w:ascii="Times New Roman" w:hAnsi="Times New Roman" w:cs="Times New Roman"/>
          <w:noProof/>
          <w:sz w:val="24"/>
          <w:szCs w:val="24"/>
        </w:rPr>
        <w:t>.</w:t>
      </w:r>
    </w:p>
    <w:sectPr w:rsidR="009D76DD" w:rsidRPr="009B67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B9581" w14:textId="77777777" w:rsidR="006D5DFD" w:rsidRDefault="006D5DFD" w:rsidP="00A804EF">
      <w:pPr>
        <w:spacing w:after="0" w:line="240" w:lineRule="auto"/>
      </w:pPr>
      <w:r>
        <w:separator/>
      </w:r>
    </w:p>
  </w:endnote>
  <w:endnote w:type="continuationSeparator" w:id="0">
    <w:p w14:paraId="6FC54E4C" w14:textId="77777777" w:rsidR="006D5DFD" w:rsidRDefault="006D5DFD" w:rsidP="00A80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A41D8" w14:textId="77777777" w:rsidR="006D5DFD" w:rsidRDefault="006D5DFD" w:rsidP="00A804EF">
      <w:pPr>
        <w:spacing w:after="0" w:line="240" w:lineRule="auto"/>
      </w:pPr>
      <w:r>
        <w:separator/>
      </w:r>
    </w:p>
  </w:footnote>
  <w:footnote w:type="continuationSeparator" w:id="0">
    <w:p w14:paraId="7B67278A" w14:textId="77777777" w:rsidR="006D5DFD" w:rsidRDefault="006D5DFD" w:rsidP="00A804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B7A"/>
    <w:rsid w:val="00031DD8"/>
    <w:rsid w:val="000513F7"/>
    <w:rsid w:val="000531AE"/>
    <w:rsid w:val="000741F1"/>
    <w:rsid w:val="00080D20"/>
    <w:rsid w:val="0009592C"/>
    <w:rsid w:val="00096376"/>
    <w:rsid w:val="000B6810"/>
    <w:rsid w:val="000E120D"/>
    <w:rsid w:val="000F5B7A"/>
    <w:rsid w:val="0010628A"/>
    <w:rsid w:val="00125F66"/>
    <w:rsid w:val="00163781"/>
    <w:rsid w:val="001F5E1F"/>
    <w:rsid w:val="00206C61"/>
    <w:rsid w:val="0022287B"/>
    <w:rsid w:val="0024646B"/>
    <w:rsid w:val="00263AF7"/>
    <w:rsid w:val="00284183"/>
    <w:rsid w:val="002846F4"/>
    <w:rsid w:val="00290A1F"/>
    <w:rsid w:val="002B61CD"/>
    <w:rsid w:val="002C7696"/>
    <w:rsid w:val="002F662E"/>
    <w:rsid w:val="002F6C88"/>
    <w:rsid w:val="00320B4D"/>
    <w:rsid w:val="003362D5"/>
    <w:rsid w:val="00356412"/>
    <w:rsid w:val="00361E24"/>
    <w:rsid w:val="003C0752"/>
    <w:rsid w:val="003E4F50"/>
    <w:rsid w:val="0040725A"/>
    <w:rsid w:val="00464D1A"/>
    <w:rsid w:val="0047016F"/>
    <w:rsid w:val="00483B10"/>
    <w:rsid w:val="004978A9"/>
    <w:rsid w:val="004A3B5E"/>
    <w:rsid w:val="00515940"/>
    <w:rsid w:val="00542547"/>
    <w:rsid w:val="005506FC"/>
    <w:rsid w:val="00573DB6"/>
    <w:rsid w:val="00583F2D"/>
    <w:rsid w:val="00594804"/>
    <w:rsid w:val="005C0D6B"/>
    <w:rsid w:val="005C6B8B"/>
    <w:rsid w:val="005E35B2"/>
    <w:rsid w:val="0065155A"/>
    <w:rsid w:val="00662F89"/>
    <w:rsid w:val="00672AF7"/>
    <w:rsid w:val="006A07B6"/>
    <w:rsid w:val="006D07C7"/>
    <w:rsid w:val="006D5DFD"/>
    <w:rsid w:val="006E3967"/>
    <w:rsid w:val="006E4972"/>
    <w:rsid w:val="00722803"/>
    <w:rsid w:val="00760AD0"/>
    <w:rsid w:val="007655F9"/>
    <w:rsid w:val="0078245E"/>
    <w:rsid w:val="00786084"/>
    <w:rsid w:val="007B3B63"/>
    <w:rsid w:val="007F09FB"/>
    <w:rsid w:val="007F4642"/>
    <w:rsid w:val="00804652"/>
    <w:rsid w:val="008439D1"/>
    <w:rsid w:val="00882429"/>
    <w:rsid w:val="008B61D8"/>
    <w:rsid w:val="009037B9"/>
    <w:rsid w:val="00917812"/>
    <w:rsid w:val="00921F5C"/>
    <w:rsid w:val="0092546F"/>
    <w:rsid w:val="00927B3E"/>
    <w:rsid w:val="00931F56"/>
    <w:rsid w:val="009350E0"/>
    <w:rsid w:val="00952780"/>
    <w:rsid w:val="00984DAA"/>
    <w:rsid w:val="00990E88"/>
    <w:rsid w:val="009B14DF"/>
    <w:rsid w:val="009B67DE"/>
    <w:rsid w:val="009C15B0"/>
    <w:rsid w:val="009D76DD"/>
    <w:rsid w:val="00A231DB"/>
    <w:rsid w:val="00A27B76"/>
    <w:rsid w:val="00A30FE6"/>
    <w:rsid w:val="00A46524"/>
    <w:rsid w:val="00A60FDD"/>
    <w:rsid w:val="00A737CA"/>
    <w:rsid w:val="00A74886"/>
    <w:rsid w:val="00A74E7B"/>
    <w:rsid w:val="00A804EF"/>
    <w:rsid w:val="00A84A8B"/>
    <w:rsid w:val="00AB43E4"/>
    <w:rsid w:val="00AE64DD"/>
    <w:rsid w:val="00AF19B7"/>
    <w:rsid w:val="00B013E4"/>
    <w:rsid w:val="00B15311"/>
    <w:rsid w:val="00B46986"/>
    <w:rsid w:val="00B673D8"/>
    <w:rsid w:val="00B81402"/>
    <w:rsid w:val="00B86F5F"/>
    <w:rsid w:val="00B95E3A"/>
    <w:rsid w:val="00C0459A"/>
    <w:rsid w:val="00C66241"/>
    <w:rsid w:val="00C75477"/>
    <w:rsid w:val="00C97CDA"/>
    <w:rsid w:val="00CA701C"/>
    <w:rsid w:val="00CB08D8"/>
    <w:rsid w:val="00CB1AB7"/>
    <w:rsid w:val="00CB35B3"/>
    <w:rsid w:val="00CB745A"/>
    <w:rsid w:val="00D22A2C"/>
    <w:rsid w:val="00D33E97"/>
    <w:rsid w:val="00D94F06"/>
    <w:rsid w:val="00D96307"/>
    <w:rsid w:val="00DA04E3"/>
    <w:rsid w:val="00DB4E79"/>
    <w:rsid w:val="00DC7469"/>
    <w:rsid w:val="00DD0826"/>
    <w:rsid w:val="00E05801"/>
    <w:rsid w:val="00E06783"/>
    <w:rsid w:val="00E078FD"/>
    <w:rsid w:val="00E35212"/>
    <w:rsid w:val="00E433D2"/>
    <w:rsid w:val="00E7420A"/>
    <w:rsid w:val="00EA2695"/>
    <w:rsid w:val="00EB7EFE"/>
    <w:rsid w:val="00EE0F4F"/>
    <w:rsid w:val="00F1457E"/>
    <w:rsid w:val="00F5745B"/>
    <w:rsid w:val="00F675EA"/>
    <w:rsid w:val="00F85E9E"/>
    <w:rsid w:val="00FC3789"/>
    <w:rsid w:val="00FD3475"/>
    <w:rsid w:val="00FF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E1F06C"/>
  <w15:chartTrackingRefBased/>
  <w15:docId w15:val="{3A8F75FC-C005-40A4-9B2B-97CC94D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3oh-">
    <w:name w:val="_3oh-"/>
    <w:basedOn w:val="DefaultParagraphFont"/>
    <w:rsid w:val="00DB4E79"/>
  </w:style>
  <w:style w:type="character" w:styleId="Hyperlink">
    <w:name w:val="Hyperlink"/>
    <w:basedOn w:val="DefaultParagraphFont"/>
    <w:uiPriority w:val="99"/>
    <w:unhideWhenUsed/>
    <w:rsid w:val="00EE0F4F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804E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04E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804EF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AF19B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41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4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5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FacultateadeGeografieUB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CCMESI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snsgeo.weebly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facebook.com/masterPMD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masterEIS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159FD-D00E-4C4D-A3C1-B537A9689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754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Creative</dc:creator>
  <cp:keywords/>
  <dc:description/>
  <cp:lastModifiedBy>DORIN-LUCA MANOLE</cp:lastModifiedBy>
  <cp:revision>2</cp:revision>
  <dcterms:created xsi:type="dcterms:W3CDTF">2025-04-08T07:04:00Z</dcterms:created>
  <dcterms:modified xsi:type="dcterms:W3CDTF">2025-04-08T07:04:00Z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2808762e66fba95081931f92c078a8b2b614005a395999283d09e38fd33c398a</vt:lpwstr>
  </property>
</Properties>
</file>