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102C2" w14:textId="38955768" w:rsidR="00781CC4" w:rsidRDefault="00781CC4" w:rsidP="00C91BBA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</w:pPr>
      <w:r w:rsidRPr="00C91BBA">
        <w:rPr>
          <w:rFonts w:ascii="Times New Roman" w:hAnsi="Times New Roman" w:cs="Times New Roman"/>
          <w:b/>
          <w:bCs/>
          <w:sz w:val="24"/>
          <w:szCs w:val="24"/>
          <w:lang w:val="ro-RO"/>
        </w:rPr>
        <w:t>Facultatea de Filosofie a Universității din București vă invită la conferința „</w:t>
      </w:r>
      <w:r w:rsidRPr="00C91BBA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Transformative </w:t>
      </w:r>
      <w:proofErr w:type="spellStart"/>
      <w:r w:rsidRPr="00C91BBA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Experiences</w:t>
      </w:r>
      <w:proofErr w:type="spellEnd"/>
      <w:r w:rsidRPr="00C91BBA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in Digital </w:t>
      </w:r>
      <w:proofErr w:type="spellStart"/>
      <w:r w:rsidRPr="00C91BBA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Environments</w:t>
      </w:r>
      <w:proofErr w:type="spellEnd"/>
      <w:r w:rsidRPr="00C91BBA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”</w:t>
      </w:r>
    </w:p>
    <w:p w14:paraId="52381575" w14:textId="77777777" w:rsidR="00F57407" w:rsidRPr="00F57407" w:rsidRDefault="00F57407" w:rsidP="00C91BB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0CD78112" w14:textId="02B73ABA" w:rsidR="00781CC4" w:rsidRDefault="005B6225" w:rsidP="00781C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În </w:t>
      </w:r>
      <w:r w:rsidR="00781CC4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781CC4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9-10 </w:t>
      </w:r>
      <w:r w:rsidR="00B30A79" w:rsidRPr="00781CC4">
        <w:rPr>
          <w:rFonts w:ascii="Times New Roman" w:hAnsi="Times New Roman" w:cs="Times New Roman"/>
          <w:b/>
          <w:bCs/>
          <w:sz w:val="24"/>
          <w:szCs w:val="24"/>
          <w:lang w:val="ro-RO"/>
        </w:rPr>
        <w:t>a</w:t>
      </w:r>
      <w:r w:rsidRPr="00781CC4">
        <w:rPr>
          <w:rFonts w:ascii="Times New Roman" w:hAnsi="Times New Roman" w:cs="Times New Roman"/>
          <w:b/>
          <w:bCs/>
          <w:sz w:val="24"/>
          <w:szCs w:val="24"/>
          <w:lang w:val="ro-RO"/>
        </w:rPr>
        <w:t>prilie 2025,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se va </w:t>
      </w:r>
      <w:proofErr w:type="spellStart"/>
      <w:r w:rsidRPr="00781CC4">
        <w:rPr>
          <w:rFonts w:ascii="Times New Roman" w:hAnsi="Times New Roman" w:cs="Times New Roman"/>
          <w:sz w:val="24"/>
          <w:szCs w:val="24"/>
          <w:lang w:val="ro-RO"/>
        </w:rPr>
        <w:t>desfăşura</w:t>
      </w:r>
      <w:proofErr w:type="spellEnd"/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781CC4">
        <w:rPr>
          <w:rFonts w:ascii="Times New Roman" w:hAnsi="Times New Roman" w:cs="Times New Roman"/>
          <w:sz w:val="24"/>
          <w:szCs w:val="24"/>
          <w:lang w:val="ro-RO"/>
        </w:rPr>
        <w:t>conferinţa</w:t>
      </w:r>
      <w:proofErr w:type="spellEnd"/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781CC4">
        <w:rPr>
          <w:rFonts w:ascii="Times New Roman" w:hAnsi="Times New Roman" w:cs="Times New Roman"/>
          <w:sz w:val="24"/>
          <w:szCs w:val="24"/>
          <w:lang w:val="ro-RO"/>
        </w:rPr>
        <w:t>internaţională</w:t>
      </w:r>
      <w:proofErr w:type="spellEnd"/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781CC4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Transformative </w:t>
      </w:r>
      <w:proofErr w:type="spellStart"/>
      <w:r w:rsidRPr="00781CC4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Experiences</w:t>
      </w:r>
      <w:proofErr w:type="spellEnd"/>
      <w:r w:rsidRPr="00781CC4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in Digital </w:t>
      </w:r>
      <w:proofErr w:type="spellStart"/>
      <w:r w:rsidRPr="00781CC4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Environments</w:t>
      </w:r>
      <w:proofErr w:type="spellEnd"/>
      <w:r w:rsidRPr="00781CC4">
        <w:rPr>
          <w:rFonts w:ascii="Times New Roman" w:hAnsi="Times New Roman" w:cs="Times New Roman"/>
          <w:i/>
          <w:iCs/>
          <w:sz w:val="24"/>
          <w:szCs w:val="24"/>
          <w:lang w:val="ro-RO"/>
        </w:rPr>
        <w:t>,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organizată de Facultatea de Filosofie </w:t>
      </w:r>
      <w:r w:rsidR="00781CC4">
        <w:rPr>
          <w:rFonts w:ascii="Times New Roman" w:hAnsi="Times New Roman" w:cs="Times New Roman"/>
          <w:sz w:val="24"/>
          <w:szCs w:val="24"/>
          <w:lang w:val="ro-RO"/>
        </w:rPr>
        <w:t xml:space="preserve">a UB 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și cu ajutorul </w:t>
      </w:r>
      <w:r w:rsidR="00781CC4" w:rsidRPr="00781CC4">
        <w:rPr>
          <w:rFonts w:ascii="Times New Roman" w:hAnsi="Times New Roman" w:cs="Times New Roman"/>
          <w:sz w:val="24"/>
          <w:szCs w:val="24"/>
          <w:lang w:val="ro-RO"/>
        </w:rPr>
        <w:t>studenților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de la Facultatea de Psihologie și Științele Educației</w:t>
      </w:r>
      <w:r w:rsidR="00781CC4">
        <w:rPr>
          <w:rFonts w:ascii="Times New Roman" w:hAnsi="Times New Roman" w:cs="Times New Roman"/>
          <w:sz w:val="24"/>
          <w:szCs w:val="24"/>
          <w:lang w:val="ro-RO"/>
        </w:rPr>
        <w:t xml:space="preserve"> a UB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376069">
        <w:rPr>
          <w:rFonts w:ascii="Times New Roman" w:hAnsi="Times New Roman" w:cs="Times New Roman"/>
          <w:sz w:val="24"/>
          <w:szCs w:val="24"/>
          <w:lang w:val="ro-RO"/>
        </w:rPr>
        <w:t xml:space="preserve">înscriși în 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>programul de Științe Cognitive</w:t>
      </w:r>
      <w:r w:rsidR="00781CC4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44414981" w14:textId="019C5577" w:rsidR="00781CC4" w:rsidRDefault="00781CC4" w:rsidP="00781C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Evenimentul va fi unul hibrid, </w:t>
      </w:r>
      <w:r w:rsidR="00376069">
        <w:rPr>
          <w:rFonts w:ascii="Times New Roman" w:hAnsi="Times New Roman" w:cs="Times New Roman"/>
          <w:sz w:val="24"/>
          <w:szCs w:val="24"/>
          <w:lang w:val="ro-RO"/>
        </w:rPr>
        <w:t>vorbi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torii vor susține prezentări față în față sau online. </w:t>
      </w:r>
      <w:r>
        <w:rPr>
          <w:rFonts w:ascii="Times New Roman" w:hAnsi="Times New Roman" w:cs="Times New Roman"/>
          <w:sz w:val="24"/>
          <w:szCs w:val="24"/>
          <w:lang w:val="ro-RO"/>
        </w:rPr>
        <w:t>Conferința în format fizic va avea loc la sediul Facultății de Filosofie a UB (</w:t>
      </w:r>
      <w:r w:rsidRPr="00781CC4">
        <w:rPr>
          <w:rFonts w:ascii="Times New Roman" w:hAnsi="Times New Roman" w:cs="Times New Roman"/>
          <w:i/>
          <w:iCs/>
          <w:sz w:val="24"/>
          <w:szCs w:val="24"/>
          <w:lang w:val="ro-RO"/>
        </w:rPr>
        <w:t>Splaiul Independenței, nr. 204, sector 6, București</w:t>
      </w:r>
      <w:r>
        <w:rPr>
          <w:rFonts w:ascii="Times New Roman" w:hAnsi="Times New Roman" w:cs="Times New Roman"/>
          <w:sz w:val="24"/>
          <w:szCs w:val="24"/>
          <w:lang w:val="ro-RO"/>
        </w:rPr>
        <w:t>).</w:t>
      </w:r>
    </w:p>
    <w:p w14:paraId="6CE70E9A" w14:textId="5447096C" w:rsidR="00781CC4" w:rsidRDefault="00781CC4" w:rsidP="00781C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81CC4">
        <w:rPr>
          <w:rFonts w:ascii="Times New Roman" w:hAnsi="Times New Roman" w:cs="Times New Roman"/>
          <w:sz w:val="24"/>
          <w:szCs w:val="24"/>
          <w:lang w:val="ro-RO"/>
        </w:rPr>
        <w:t>Prezentările vor dura 30 de minute, fiecare prelegere fiind urmată de o sesiune de întrebări și răspunsuri </w:t>
      </w:r>
      <w:r w:rsidRPr="00781CC4">
        <w:rPr>
          <w:rFonts w:ascii="Times New Roman" w:hAnsi="Times New Roman" w:cs="Times New Roman"/>
          <w:i/>
          <w:iCs/>
          <w:sz w:val="24"/>
          <w:szCs w:val="24"/>
          <w:lang w:val="ro-RO"/>
        </w:rPr>
        <w:t>(Q&amp;A)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 de circa 10 minute. </w:t>
      </w:r>
    </w:p>
    <w:p w14:paraId="03802BD0" w14:textId="51A24B3B" w:rsidR="00781CC4" w:rsidRDefault="005B6225" w:rsidP="00781C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Scopul </w:t>
      </w:r>
      <w:r w:rsidR="00781CC4" w:rsidRPr="00781CC4">
        <w:rPr>
          <w:rFonts w:ascii="Times New Roman" w:hAnsi="Times New Roman" w:cs="Times New Roman"/>
          <w:sz w:val="24"/>
          <w:szCs w:val="24"/>
          <w:lang w:val="ro-RO"/>
        </w:rPr>
        <w:t>conferinței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este să reunească studenți și cercetători în filosofia minții, epistemologie</w:t>
      </w:r>
      <w:r w:rsidR="00376069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științele </w:t>
      </w:r>
      <w:r w:rsidR="00781CC4" w:rsidRPr="00781CC4">
        <w:rPr>
          <w:rFonts w:ascii="Times New Roman" w:hAnsi="Times New Roman" w:cs="Times New Roman"/>
          <w:sz w:val="24"/>
          <w:szCs w:val="24"/>
          <w:lang w:val="ro-RO"/>
        </w:rPr>
        <w:t>cogniției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pentru a explora rolul </w:t>
      </w:r>
      <w:r w:rsidR="00781CC4" w:rsidRPr="00781CC4">
        <w:rPr>
          <w:rFonts w:ascii="Times New Roman" w:hAnsi="Times New Roman" w:cs="Times New Roman"/>
          <w:sz w:val="24"/>
          <w:szCs w:val="24"/>
          <w:lang w:val="ro-RO"/>
        </w:rPr>
        <w:t>și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781CC4" w:rsidRPr="00781CC4">
        <w:rPr>
          <w:rFonts w:ascii="Times New Roman" w:hAnsi="Times New Roman" w:cs="Times New Roman"/>
          <w:sz w:val="24"/>
          <w:szCs w:val="24"/>
          <w:lang w:val="ro-RO"/>
        </w:rPr>
        <w:t>potențialul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781CC4" w:rsidRPr="00781CC4">
        <w:rPr>
          <w:rFonts w:ascii="Times New Roman" w:hAnsi="Times New Roman" w:cs="Times New Roman"/>
          <w:sz w:val="24"/>
          <w:szCs w:val="24"/>
          <w:lang w:val="ro-RO"/>
        </w:rPr>
        <w:t>spațiului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digital în </w:t>
      </w:r>
      <w:r w:rsidR="00781CC4" w:rsidRPr="00781CC4">
        <w:rPr>
          <w:rFonts w:ascii="Times New Roman" w:hAnsi="Times New Roman" w:cs="Times New Roman"/>
          <w:sz w:val="24"/>
          <w:szCs w:val="24"/>
          <w:lang w:val="ro-RO"/>
        </w:rPr>
        <w:t>experiențele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transformatoare.</w:t>
      </w:r>
    </w:p>
    <w:p w14:paraId="6BE1FF61" w14:textId="147D02E8" w:rsidR="00781CC4" w:rsidRDefault="00781CC4" w:rsidP="00781C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81CC4">
        <w:rPr>
          <w:rFonts w:ascii="Times New Roman" w:hAnsi="Times New Roman" w:cs="Times New Roman"/>
          <w:sz w:val="24"/>
          <w:szCs w:val="24"/>
          <w:lang w:val="ro-RO"/>
        </w:rPr>
        <w:t>Cei care doresc să participe în public, fie față în față, fie online, se pot înregistra la adresa</w:t>
      </w:r>
      <w:r w:rsidRPr="00781CC4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Pr="00781CC4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tesdigitalenvironments</w:t>
        </w:r>
        <w:r w:rsidRPr="00781CC4">
          <w:rPr>
            <w:rStyle w:val="Hyperlink"/>
            <w:rFonts w:ascii="Times New Roman" w:hAnsi="Times New Roman" w:cs="Times New Roman"/>
            <w:sz w:val="24"/>
            <w:szCs w:val="24"/>
          </w:rPr>
          <w:t>@</w:t>
        </w:r>
        <w:r w:rsidRPr="00781CC4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gmail.com</w:t>
        </w:r>
      </w:hyperlink>
      <w:r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, până în data de </w:t>
      </w:r>
      <w:r w:rsidRPr="00781CC4">
        <w:rPr>
          <w:rFonts w:ascii="Times New Roman" w:hAnsi="Times New Roman" w:cs="Times New Roman"/>
          <w:b/>
          <w:bCs/>
          <w:sz w:val="24"/>
          <w:szCs w:val="24"/>
          <w:lang w:val="ro-RO"/>
        </w:rPr>
        <w:t>8 aprilie 2025</w:t>
      </w:r>
      <w:r w:rsidRPr="00781CC4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7D805A73" w14:textId="4EAE43D3" w:rsidR="00BD5231" w:rsidRPr="00DD7E10" w:rsidRDefault="00BD5231" w:rsidP="00781C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Invitata</w:t>
      </w:r>
      <w:proofErr w:type="spellEnd"/>
      <w:r w:rsidR="00376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069">
        <w:rPr>
          <w:rFonts w:ascii="Times New Roman" w:hAnsi="Times New Roman" w:cs="Times New Roman"/>
          <w:sz w:val="24"/>
          <w:szCs w:val="24"/>
        </w:rPr>
        <w:t>specială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6069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376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acestei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coferințe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D5231">
        <w:rPr>
          <w:rFonts w:ascii="Times New Roman" w:hAnsi="Times New Roman" w:cs="Times New Roman"/>
          <w:b/>
          <w:bCs/>
          <w:sz w:val="24"/>
          <w:szCs w:val="24"/>
        </w:rPr>
        <w:t>Petronella Randell</w:t>
      </w:r>
      <w:r w:rsidRPr="00781C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 la </w:t>
      </w:r>
      <w:r w:rsidRPr="00781CC4">
        <w:rPr>
          <w:rFonts w:ascii="Times New Roman" w:hAnsi="Times New Roman" w:cs="Times New Roman"/>
          <w:sz w:val="24"/>
          <w:szCs w:val="24"/>
        </w:rPr>
        <w:t xml:space="preserve">University of St. Andrews </w:t>
      </w:r>
      <w:proofErr w:type="spellStart"/>
      <w:r w:rsidRPr="00781CC4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Pr="00781C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1CC4">
        <w:rPr>
          <w:rFonts w:ascii="Times New Roman" w:hAnsi="Times New Roman" w:cs="Times New Roman"/>
          <w:sz w:val="24"/>
          <w:szCs w:val="24"/>
        </w:rPr>
        <w:t>susţine</w:t>
      </w:r>
      <w:proofErr w:type="spellEnd"/>
      <w:r w:rsidRPr="00781C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1CC4">
        <w:rPr>
          <w:rFonts w:ascii="Times New Roman" w:hAnsi="Times New Roman" w:cs="Times New Roman"/>
          <w:sz w:val="24"/>
          <w:szCs w:val="24"/>
        </w:rPr>
        <w:t>prelegerea</w:t>
      </w:r>
      <w:proofErr w:type="spellEnd"/>
      <w:r w:rsidRPr="00781CC4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781CC4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Pr="00781C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781CC4">
        <w:rPr>
          <w:rFonts w:ascii="Times New Roman" w:hAnsi="Times New Roman" w:cs="Times New Roman"/>
          <w:i/>
          <w:iCs/>
          <w:sz w:val="24"/>
          <w:szCs w:val="24"/>
        </w:rPr>
        <w:t>Reframing the Problem of Transformative Experience</w:t>
      </w:r>
      <w:r w:rsidRPr="00781CC4">
        <w:rPr>
          <w:rFonts w:ascii="Times New Roman" w:hAnsi="Times New Roman" w:cs="Times New Roman"/>
          <w:sz w:val="24"/>
          <w:szCs w:val="24"/>
        </w:rPr>
        <w:t>”.</w:t>
      </w:r>
      <w:r w:rsidR="00DD7E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7E10">
        <w:rPr>
          <w:rFonts w:ascii="Times New Roman" w:hAnsi="Times New Roman" w:cs="Times New Roman"/>
          <w:sz w:val="24"/>
          <w:szCs w:val="24"/>
        </w:rPr>
        <w:t>Totodată</w:t>
      </w:r>
      <w:proofErr w:type="spellEnd"/>
      <w:r w:rsidR="00DD7E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D7E10">
        <w:rPr>
          <w:rFonts w:ascii="Times New Roman" w:hAnsi="Times New Roman" w:cs="Times New Roman"/>
          <w:sz w:val="24"/>
          <w:szCs w:val="24"/>
        </w:rPr>
        <w:t>vor</w:t>
      </w:r>
      <w:proofErr w:type="spellEnd"/>
      <w:r w:rsidR="00DD7E10">
        <w:rPr>
          <w:rFonts w:ascii="Times New Roman" w:hAnsi="Times New Roman" w:cs="Times New Roman"/>
          <w:sz w:val="24"/>
          <w:szCs w:val="24"/>
        </w:rPr>
        <w:t xml:space="preserve"> fi </w:t>
      </w:r>
      <w:proofErr w:type="spellStart"/>
      <w:r w:rsidR="00DD7E10">
        <w:rPr>
          <w:rFonts w:ascii="Times New Roman" w:hAnsi="Times New Roman" w:cs="Times New Roman"/>
          <w:sz w:val="24"/>
          <w:szCs w:val="24"/>
        </w:rPr>
        <w:t>prezenți</w:t>
      </w:r>
      <w:proofErr w:type="spellEnd"/>
      <w:r w:rsidR="00376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069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376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069">
        <w:rPr>
          <w:rFonts w:ascii="Times New Roman" w:hAnsi="Times New Roman" w:cs="Times New Roman"/>
          <w:sz w:val="24"/>
          <w:szCs w:val="24"/>
        </w:rPr>
        <w:t>alți</w:t>
      </w:r>
      <w:proofErr w:type="spellEnd"/>
      <w:r w:rsidR="00DD7E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7E10">
        <w:rPr>
          <w:rFonts w:ascii="Times New Roman" w:hAnsi="Times New Roman" w:cs="Times New Roman"/>
          <w:sz w:val="24"/>
          <w:szCs w:val="24"/>
        </w:rPr>
        <w:t>cercetători</w:t>
      </w:r>
      <w:proofErr w:type="spellEnd"/>
      <w:r w:rsidR="00DD7E10">
        <w:rPr>
          <w:rFonts w:ascii="Times New Roman" w:hAnsi="Times New Roman" w:cs="Times New Roman"/>
          <w:sz w:val="24"/>
          <w:szCs w:val="24"/>
        </w:rPr>
        <w:t xml:space="preserve"> </w:t>
      </w:r>
      <w:r w:rsidR="00376069"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 w:rsidR="00376069">
        <w:rPr>
          <w:rFonts w:ascii="Times New Roman" w:hAnsi="Times New Roman" w:cs="Times New Roman"/>
          <w:sz w:val="24"/>
          <w:szCs w:val="24"/>
        </w:rPr>
        <w:t>renume</w:t>
      </w:r>
      <w:proofErr w:type="spellEnd"/>
      <w:r w:rsidR="00376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7E10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DD7E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7E10">
        <w:rPr>
          <w:rFonts w:ascii="Times New Roman" w:hAnsi="Times New Roman" w:cs="Times New Roman"/>
          <w:sz w:val="24"/>
          <w:szCs w:val="24"/>
        </w:rPr>
        <w:t>studenți</w:t>
      </w:r>
      <w:proofErr w:type="spellEnd"/>
      <w:r w:rsidR="00DD7E10">
        <w:rPr>
          <w:rFonts w:ascii="Times New Roman" w:hAnsi="Times New Roman" w:cs="Times New Roman"/>
          <w:sz w:val="24"/>
          <w:szCs w:val="24"/>
        </w:rPr>
        <w:t xml:space="preserve"> din </w:t>
      </w:r>
      <w:r w:rsidR="005B6225" w:rsidRPr="00781CC4">
        <w:rPr>
          <w:rFonts w:ascii="Times New Roman" w:hAnsi="Times New Roman" w:cs="Times New Roman"/>
          <w:sz w:val="24"/>
          <w:szCs w:val="24"/>
          <w:lang w:val="ro-RO"/>
        </w:rPr>
        <w:t>România, Moldova, Italia, SUA, Japonia</w:t>
      </w:r>
      <w:r w:rsidR="00376069">
        <w:rPr>
          <w:rFonts w:ascii="Times New Roman" w:hAnsi="Times New Roman" w:cs="Times New Roman"/>
          <w:sz w:val="24"/>
          <w:szCs w:val="24"/>
          <w:lang w:val="ro-RO"/>
        </w:rPr>
        <w:t xml:space="preserve"> și</w:t>
      </w:r>
      <w:r w:rsidR="005B6225"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Mexic</w:t>
      </w:r>
      <w:r w:rsidR="00DD7E10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3AD84939" w14:textId="4F85D94A" w:rsidR="005B6225" w:rsidRPr="00781CC4" w:rsidRDefault="00781CC4" w:rsidP="00781C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Agenda cu p</w:t>
      </w:r>
      <w:r w:rsidR="005B6225" w:rsidRPr="00781CC4">
        <w:rPr>
          <w:rFonts w:ascii="Times New Roman" w:hAnsi="Times New Roman" w:cs="Times New Roman"/>
          <w:sz w:val="24"/>
          <w:szCs w:val="24"/>
          <w:lang w:val="ro-RO"/>
        </w:rPr>
        <w:t>rogramul</w:t>
      </w:r>
      <w:r w:rsidR="00376069">
        <w:rPr>
          <w:rFonts w:ascii="Times New Roman" w:hAnsi="Times New Roman" w:cs="Times New Roman"/>
          <w:sz w:val="24"/>
          <w:szCs w:val="24"/>
          <w:lang w:val="ro-RO"/>
        </w:rPr>
        <w:t xml:space="preserve"> complet al</w:t>
      </w:r>
      <w:r w:rsidR="005B6225"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conferinței este disponibil pe pagina evenimentului</w:t>
      </w:r>
      <w:r w:rsidR="00376069">
        <w:rPr>
          <w:rFonts w:ascii="Times New Roman" w:hAnsi="Times New Roman" w:cs="Times New Roman"/>
          <w:sz w:val="24"/>
          <w:szCs w:val="24"/>
          <w:lang w:val="ro-RO"/>
        </w:rPr>
        <w:t xml:space="preserve"> de</w:t>
      </w:r>
      <w:r w:rsidR="005B6225" w:rsidRPr="00781CC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hyperlink r:id="rId5" w:history="1">
        <w:r w:rsidRPr="00781CC4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aici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7E9AC977" w14:textId="6D719F3A" w:rsidR="00380F4A" w:rsidRPr="00376069" w:rsidRDefault="007E1313">
      <w:pPr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Mai multe detalii despre conferință pot fi consultate </w:t>
      </w:r>
      <w:hyperlink r:id="rId6" w:history="1">
        <w:r w:rsidRPr="007E1313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aici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sectPr w:rsidR="00380F4A" w:rsidRPr="003760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225"/>
    <w:rsid w:val="001A1CAD"/>
    <w:rsid w:val="00285A70"/>
    <w:rsid w:val="0029059A"/>
    <w:rsid w:val="00376069"/>
    <w:rsid w:val="00380F4A"/>
    <w:rsid w:val="004D046B"/>
    <w:rsid w:val="005B6225"/>
    <w:rsid w:val="00781CC4"/>
    <w:rsid w:val="007E1313"/>
    <w:rsid w:val="00882429"/>
    <w:rsid w:val="009A0E88"/>
    <w:rsid w:val="00AB3CFA"/>
    <w:rsid w:val="00B0442F"/>
    <w:rsid w:val="00B30A79"/>
    <w:rsid w:val="00BD5231"/>
    <w:rsid w:val="00C91BBA"/>
    <w:rsid w:val="00DD7E10"/>
    <w:rsid w:val="00F203B6"/>
    <w:rsid w:val="00F21F7C"/>
    <w:rsid w:val="00F57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C127C"/>
  <w15:chartTrackingRefBased/>
  <w15:docId w15:val="{EE0B49E1-10C6-49D5-85E9-CD664ADF1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225"/>
  </w:style>
  <w:style w:type="paragraph" w:styleId="Heading1">
    <w:name w:val="heading 1"/>
    <w:basedOn w:val="Normal"/>
    <w:next w:val="Normal"/>
    <w:link w:val="Heading1Char"/>
    <w:uiPriority w:val="9"/>
    <w:qFormat/>
    <w:rsid w:val="005B6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6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62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2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2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62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62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2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2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2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2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2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2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62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62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62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2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62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2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2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22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44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442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81C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losofie.unibuc.ro/conferinta-internationala-transformative-experiences-in-digital-environments-9-10-aprilie-2025/" TargetMode="External"/><Relationship Id="rId5" Type="http://schemas.openxmlformats.org/officeDocument/2006/relationships/hyperlink" Target="https://philevents.org/event/show/131910" TargetMode="External"/><Relationship Id="rId4" Type="http://schemas.openxmlformats.org/officeDocument/2006/relationships/hyperlink" Target="mailto:tesdigitalenvironment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branzaru</dc:creator>
  <cp:keywords/>
  <dc:description/>
  <cp:lastModifiedBy>DORIN-LUCA MANOLE</cp:lastModifiedBy>
  <cp:revision>2</cp:revision>
  <dcterms:created xsi:type="dcterms:W3CDTF">2025-04-07T07:34:00Z</dcterms:created>
  <dcterms:modified xsi:type="dcterms:W3CDTF">2025-04-07T07:34:00Z</dcterms:modified>
</cp:coreProperties>
</file>