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33651" w14:textId="1A24ED06" w:rsidR="00C2154D" w:rsidRDefault="009B1EBB">
      <w:r w:rsidRPr="009B1EBB">
        <w:t xml:space="preserve">7 of </w:t>
      </w:r>
      <w:proofErr w:type="spellStart"/>
      <w:r w:rsidRPr="009B1EBB">
        <w:t>the</w:t>
      </w:r>
      <w:proofErr w:type="spellEnd"/>
      <w:r w:rsidRPr="009B1EBB">
        <w:t xml:space="preserve"> #Superscrieri14 </w:t>
      </w:r>
      <w:proofErr w:type="spellStart"/>
      <w:r>
        <w:t>aw</w:t>
      </w:r>
      <w:r w:rsidRPr="009B1EBB">
        <w:t>ards</w:t>
      </w:r>
      <w:proofErr w:type="spellEnd"/>
      <w:r w:rsidRPr="009B1EBB">
        <w:t xml:space="preserve"> </w:t>
      </w:r>
      <w:r>
        <w:t>wo</w:t>
      </w:r>
      <w:r w:rsidRPr="009B1EBB">
        <w:t xml:space="preserve">n </w:t>
      </w:r>
      <w:proofErr w:type="spellStart"/>
      <w:r w:rsidRPr="009B1EBB">
        <w:t>by</w:t>
      </w:r>
      <w:proofErr w:type="spellEnd"/>
      <w:r w:rsidRPr="009B1EBB">
        <w:t xml:space="preserve"> FJSC </w:t>
      </w:r>
      <w:proofErr w:type="spellStart"/>
      <w:r>
        <w:t>s</w:t>
      </w:r>
      <w:r w:rsidRPr="009B1EBB">
        <w:t>tudents</w:t>
      </w:r>
      <w:proofErr w:type="spellEnd"/>
      <w:r w:rsidRPr="009B1EBB">
        <w:t xml:space="preserve">. 3 </w:t>
      </w:r>
      <w:proofErr w:type="spellStart"/>
      <w:r>
        <w:t>a</w:t>
      </w:r>
      <w:r w:rsidRPr="009B1EBB">
        <w:t>wards</w:t>
      </w:r>
      <w:proofErr w:type="spellEnd"/>
      <w:r w:rsidRPr="009B1EBB">
        <w:t xml:space="preserve"> </w:t>
      </w:r>
      <w:proofErr w:type="spellStart"/>
      <w:r>
        <w:t>w</w:t>
      </w:r>
      <w:r w:rsidRPr="009B1EBB">
        <w:t>ent</w:t>
      </w:r>
      <w:proofErr w:type="spellEnd"/>
      <w:r w:rsidRPr="009B1EBB">
        <w:t xml:space="preserve"> </w:t>
      </w:r>
      <w:proofErr w:type="spellStart"/>
      <w:r w:rsidRPr="009B1EBB">
        <w:t>to</w:t>
      </w:r>
      <w:proofErr w:type="spellEnd"/>
      <w:r w:rsidRPr="009B1EBB">
        <w:t xml:space="preserve"> </w:t>
      </w:r>
      <w:proofErr w:type="spellStart"/>
      <w:r>
        <w:t>a</w:t>
      </w:r>
      <w:r w:rsidRPr="009B1EBB">
        <w:t>rticles</w:t>
      </w:r>
      <w:proofErr w:type="spellEnd"/>
      <w:r w:rsidRPr="009B1EBB">
        <w:t xml:space="preserve"> </w:t>
      </w:r>
      <w:proofErr w:type="spellStart"/>
      <w:r>
        <w:t>p</w:t>
      </w:r>
      <w:r w:rsidRPr="009B1EBB">
        <w:t>resented</w:t>
      </w:r>
      <w:proofErr w:type="spellEnd"/>
      <w:r w:rsidRPr="009B1EBB">
        <w:t xml:space="preserve"> </w:t>
      </w:r>
      <w:proofErr w:type="spellStart"/>
      <w:r>
        <w:t>l</w:t>
      </w:r>
      <w:r w:rsidRPr="009B1EBB">
        <w:t>ast</w:t>
      </w:r>
      <w:proofErr w:type="spellEnd"/>
      <w:r w:rsidRPr="009B1EBB">
        <w:t xml:space="preserve"> </w:t>
      </w:r>
      <w:proofErr w:type="spellStart"/>
      <w:r>
        <w:t>y</w:t>
      </w:r>
      <w:r w:rsidRPr="009B1EBB">
        <w:t>ear</w:t>
      </w:r>
      <w:proofErr w:type="spellEnd"/>
      <w:r w:rsidRPr="009B1EBB">
        <w:t xml:space="preserve"> as </w:t>
      </w:r>
      <w:proofErr w:type="spellStart"/>
      <w:r>
        <w:t>b</w:t>
      </w:r>
      <w:r w:rsidRPr="009B1EBB">
        <w:t>achelor’s</w:t>
      </w:r>
      <w:proofErr w:type="spellEnd"/>
      <w:r w:rsidRPr="009B1EBB">
        <w:t xml:space="preserve"> </w:t>
      </w:r>
      <w:proofErr w:type="spellStart"/>
      <w:r>
        <w:t>t</w:t>
      </w:r>
      <w:r w:rsidRPr="009B1EBB">
        <w:t>heses</w:t>
      </w:r>
      <w:proofErr w:type="spellEnd"/>
    </w:p>
    <w:p w14:paraId="13F6E3D9" w14:textId="77777777" w:rsidR="009B1EBB" w:rsidRDefault="009B1EBB">
      <w:pPr>
        <w:rPr>
          <w:lang w:val="en-GB"/>
        </w:rPr>
      </w:pPr>
    </w:p>
    <w:p w14:paraId="4FD86409" w14:textId="0F4FEE60" w:rsidR="00E420C5" w:rsidRDefault="00E420C5">
      <w:r w:rsidRPr="00E420C5">
        <w:t xml:space="preserve">7 of </w:t>
      </w:r>
      <w:proofErr w:type="spellStart"/>
      <w:r w:rsidRPr="00E420C5">
        <w:t>the</w:t>
      </w:r>
      <w:proofErr w:type="spellEnd"/>
      <w:r w:rsidRPr="00E420C5">
        <w:t xml:space="preserve"> #Superscrieri14 </w:t>
      </w:r>
      <w:proofErr w:type="spellStart"/>
      <w:r w:rsidRPr="00E420C5">
        <w:t>awards</w:t>
      </w:r>
      <w:proofErr w:type="spellEnd"/>
      <w:r w:rsidRPr="00E420C5">
        <w:t xml:space="preserve">, </w:t>
      </w:r>
      <w:proofErr w:type="spellStart"/>
      <w:r w:rsidRPr="00E420C5">
        <w:t>presented</w:t>
      </w:r>
      <w:proofErr w:type="spellEnd"/>
      <w:r w:rsidRPr="00E420C5">
        <w:t xml:space="preserve"> </w:t>
      </w:r>
      <w:proofErr w:type="spellStart"/>
      <w:r w:rsidRPr="00E420C5">
        <w:t>last</w:t>
      </w:r>
      <w:proofErr w:type="spellEnd"/>
      <w:r w:rsidRPr="00E420C5">
        <w:t xml:space="preserve"> </w:t>
      </w:r>
      <w:proofErr w:type="spellStart"/>
      <w:r w:rsidRPr="00E420C5">
        <w:t>night</w:t>
      </w:r>
      <w:proofErr w:type="spellEnd"/>
      <w:r w:rsidRPr="00E420C5">
        <w:t xml:space="preserve">, May 26, 2025, </w:t>
      </w:r>
      <w:proofErr w:type="spellStart"/>
      <w:r w:rsidRPr="00E420C5">
        <w:t>were</w:t>
      </w:r>
      <w:proofErr w:type="spellEnd"/>
      <w:r w:rsidRPr="00E420C5">
        <w:t xml:space="preserve"> won </w:t>
      </w:r>
      <w:proofErr w:type="spellStart"/>
      <w:r w:rsidRPr="00E420C5">
        <w:t>by</w:t>
      </w:r>
      <w:proofErr w:type="spellEnd"/>
      <w:r w:rsidRPr="00E420C5">
        <w:t xml:space="preserve"> </w:t>
      </w:r>
      <w:proofErr w:type="spellStart"/>
      <w:r w:rsidRPr="00E420C5">
        <w:t>students</w:t>
      </w:r>
      <w:proofErr w:type="spellEnd"/>
      <w:r w:rsidRPr="00E420C5">
        <w:t xml:space="preserve"> in </w:t>
      </w:r>
      <w:proofErr w:type="spellStart"/>
      <w:r w:rsidRPr="00E420C5">
        <w:t>bachelor's</w:t>
      </w:r>
      <w:proofErr w:type="spellEnd"/>
      <w:r w:rsidRPr="00E420C5">
        <w:t xml:space="preserve">, </w:t>
      </w:r>
      <w:proofErr w:type="spellStart"/>
      <w:r w:rsidRPr="00E420C5">
        <w:t>master's</w:t>
      </w:r>
      <w:proofErr w:type="spellEnd"/>
      <w:r w:rsidRPr="00E420C5">
        <w:t xml:space="preserve">, or doctoral </w:t>
      </w:r>
      <w:proofErr w:type="spellStart"/>
      <w:r w:rsidRPr="00E420C5">
        <w:t>programs</w:t>
      </w:r>
      <w:proofErr w:type="spellEnd"/>
      <w:r w:rsidRPr="00E420C5">
        <w:t xml:space="preserve">, or </w:t>
      </w:r>
      <w:proofErr w:type="spellStart"/>
      <w:r w:rsidRPr="00E420C5">
        <w:t>by</w:t>
      </w:r>
      <w:proofErr w:type="spellEnd"/>
      <w:r w:rsidRPr="00E420C5">
        <w:t xml:space="preserve"> </w:t>
      </w:r>
      <w:proofErr w:type="spellStart"/>
      <w:r w:rsidRPr="00E420C5">
        <w:t>graduates</w:t>
      </w:r>
      <w:proofErr w:type="spellEnd"/>
      <w:r w:rsidRPr="00E420C5">
        <w:t xml:space="preserve"> of </w:t>
      </w:r>
      <w:proofErr w:type="spellStart"/>
      <w:r w:rsidRPr="00E420C5">
        <w:t>the</w:t>
      </w:r>
      <w:proofErr w:type="spellEnd"/>
      <w:r w:rsidRPr="00E420C5">
        <w:t xml:space="preserve"> </w:t>
      </w:r>
      <w:proofErr w:type="spellStart"/>
      <w:r w:rsidRPr="00E420C5">
        <w:t>Faculty</w:t>
      </w:r>
      <w:proofErr w:type="spellEnd"/>
      <w:r w:rsidRPr="00E420C5">
        <w:t xml:space="preserve"> of </w:t>
      </w:r>
      <w:proofErr w:type="spellStart"/>
      <w:r w:rsidRPr="00E420C5">
        <w:t>Journalism</w:t>
      </w:r>
      <w:proofErr w:type="spellEnd"/>
      <w:r w:rsidRPr="00E420C5">
        <w:t xml:space="preserve"> </w:t>
      </w:r>
      <w:proofErr w:type="spellStart"/>
      <w:r w:rsidRPr="00E420C5">
        <w:t>and</w:t>
      </w:r>
      <w:proofErr w:type="spellEnd"/>
      <w:r w:rsidRPr="00E420C5">
        <w:t xml:space="preserve"> </w:t>
      </w:r>
      <w:proofErr w:type="spellStart"/>
      <w:r w:rsidRPr="00E420C5">
        <w:t>Communication</w:t>
      </w:r>
      <w:proofErr w:type="spellEnd"/>
      <w:r w:rsidRPr="00E420C5">
        <w:t xml:space="preserve"> Studies, University of </w:t>
      </w:r>
      <w:proofErr w:type="spellStart"/>
      <w:r w:rsidRPr="00E420C5">
        <w:t>Bucharest</w:t>
      </w:r>
      <w:proofErr w:type="spellEnd"/>
      <w:r w:rsidRPr="00E420C5">
        <w:t xml:space="preserve">. 7 of </w:t>
      </w:r>
      <w:proofErr w:type="spellStart"/>
      <w:r w:rsidRPr="00E420C5">
        <w:t>the</w:t>
      </w:r>
      <w:proofErr w:type="spellEnd"/>
      <w:r w:rsidRPr="00E420C5">
        <w:t xml:space="preserve"> </w:t>
      </w:r>
      <w:proofErr w:type="spellStart"/>
      <w:r w:rsidRPr="00E420C5">
        <w:t>winners</w:t>
      </w:r>
      <w:proofErr w:type="spellEnd"/>
      <w:r w:rsidRPr="00E420C5">
        <w:t xml:space="preserve"> are </w:t>
      </w:r>
      <w:proofErr w:type="spellStart"/>
      <w:r w:rsidRPr="00E420C5">
        <w:t>still</w:t>
      </w:r>
      <w:proofErr w:type="spellEnd"/>
      <w:r w:rsidRPr="00E420C5">
        <w:t xml:space="preserve"> </w:t>
      </w:r>
      <w:proofErr w:type="spellStart"/>
      <w:r w:rsidRPr="00E420C5">
        <w:t>students</w:t>
      </w:r>
      <w:proofErr w:type="spellEnd"/>
      <w:r w:rsidRPr="00E420C5">
        <w:t xml:space="preserve"> at FJSC, </w:t>
      </w:r>
      <w:proofErr w:type="spellStart"/>
      <w:r w:rsidRPr="00E420C5">
        <w:t>and</w:t>
      </w:r>
      <w:proofErr w:type="spellEnd"/>
      <w:r w:rsidRPr="00E420C5">
        <w:t xml:space="preserve"> 3 of </w:t>
      </w:r>
      <w:proofErr w:type="spellStart"/>
      <w:r w:rsidRPr="00E420C5">
        <w:t>the</w:t>
      </w:r>
      <w:proofErr w:type="spellEnd"/>
      <w:r w:rsidRPr="00E420C5">
        <w:t xml:space="preserve"> </w:t>
      </w:r>
      <w:proofErr w:type="spellStart"/>
      <w:r w:rsidRPr="00E420C5">
        <w:t>awards</w:t>
      </w:r>
      <w:proofErr w:type="spellEnd"/>
      <w:r w:rsidRPr="00E420C5">
        <w:t xml:space="preserve"> </w:t>
      </w:r>
      <w:proofErr w:type="spellStart"/>
      <w:r w:rsidRPr="00E420C5">
        <w:t>were</w:t>
      </w:r>
      <w:proofErr w:type="spellEnd"/>
      <w:r w:rsidRPr="00E420C5">
        <w:t xml:space="preserve"> </w:t>
      </w:r>
      <w:proofErr w:type="spellStart"/>
      <w:r w:rsidRPr="00E420C5">
        <w:t>given</w:t>
      </w:r>
      <w:proofErr w:type="spellEnd"/>
      <w:r w:rsidRPr="00E420C5">
        <w:t xml:space="preserve"> </w:t>
      </w:r>
      <w:proofErr w:type="spellStart"/>
      <w:r w:rsidRPr="00E420C5">
        <w:t>to</w:t>
      </w:r>
      <w:proofErr w:type="spellEnd"/>
      <w:r w:rsidRPr="00E420C5">
        <w:t xml:space="preserve"> </w:t>
      </w:r>
      <w:proofErr w:type="spellStart"/>
      <w:r w:rsidRPr="00E420C5">
        <w:t>articles</w:t>
      </w:r>
      <w:proofErr w:type="spellEnd"/>
      <w:r w:rsidRPr="00E420C5">
        <w:t xml:space="preserve"> </w:t>
      </w:r>
      <w:proofErr w:type="spellStart"/>
      <w:r w:rsidRPr="00E420C5">
        <w:t>submitted</w:t>
      </w:r>
      <w:proofErr w:type="spellEnd"/>
      <w:r w:rsidRPr="00E420C5">
        <w:t xml:space="preserve"> </w:t>
      </w:r>
      <w:proofErr w:type="spellStart"/>
      <w:r w:rsidRPr="00E420C5">
        <w:t>during</w:t>
      </w:r>
      <w:proofErr w:type="spellEnd"/>
      <w:r w:rsidRPr="00E420C5">
        <w:t xml:space="preserve"> </w:t>
      </w:r>
      <w:proofErr w:type="spellStart"/>
      <w:r w:rsidRPr="00E420C5">
        <w:t>the</w:t>
      </w:r>
      <w:proofErr w:type="spellEnd"/>
      <w:r w:rsidRPr="00E420C5">
        <w:t xml:space="preserve"> 2023/2024 academic </w:t>
      </w:r>
      <w:proofErr w:type="spellStart"/>
      <w:r w:rsidRPr="00E420C5">
        <w:t>year</w:t>
      </w:r>
      <w:proofErr w:type="spellEnd"/>
      <w:r w:rsidRPr="00E420C5">
        <w:t xml:space="preserve"> as part of </w:t>
      </w:r>
      <w:proofErr w:type="spellStart"/>
      <w:r w:rsidRPr="00E420C5">
        <w:t>the</w:t>
      </w:r>
      <w:proofErr w:type="spellEnd"/>
      <w:r w:rsidRPr="00E420C5">
        <w:t xml:space="preserve"> </w:t>
      </w:r>
      <w:proofErr w:type="spellStart"/>
      <w:r w:rsidRPr="00E420C5">
        <w:t>requirements</w:t>
      </w:r>
      <w:proofErr w:type="spellEnd"/>
      <w:r w:rsidRPr="00E420C5">
        <w:t xml:space="preserve"> for </w:t>
      </w:r>
      <w:proofErr w:type="spellStart"/>
      <w:r w:rsidRPr="00E420C5">
        <w:t>earning</w:t>
      </w:r>
      <w:proofErr w:type="spellEnd"/>
      <w:r w:rsidRPr="00E420C5">
        <w:t xml:space="preserve"> a </w:t>
      </w:r>
      <w:proofErr w:type="spellStart"/>
      <w:r w:rsidRPr="00E420C5">
        <w:t>bachelor's</w:t>
      </w:r>
      <w:proofErr w:type="spellEnd"/>
      <w:r w:rsidRPr="00E420C5">
        <w:t xml:space="preserve"> </w:t>
      </w:r>
      <w:proofErr w:type="spellStart"/>
      <w:r w:rsidRPr="00E420C5">
        <w:t>degree</w:t>
      </w:r>
      <w:proofErr w:type="spellEnd"/>
    </w:p>
    <w:p w14:paraId="12B8D55D" w14:textId="24F38684" w:rsidR="00E420C5" w:rsidRDefault="00A34E65">
      <w:proofErr w:type="spellStart"/>
      <w:r w:rsidRPr="00A34E65">
        <w:t>Among</w:t>
      </w:r>
      <w:proofErr w:type="spellEnd"/>
      <w:r w:rsidRPr="00A34E65">
        <w:t xml:space="preserve"> </w:t>
      </w:r>
      <w:proofErr w:type="spellStart"/>
      <w:r w:rsidRPr="00A34E65">
        <w:t>the</w:t>
      </w:r>
      <w:proofErr w:type="spellEnd"/>
      <w:r w:rsidRPr="00A34E65">
        <w:t xml:space="preserve"> </w:t>
      </w:r>
      <w:proofErr w:type="spellStart"/>
      <w:r w:rsidRPr="00A34E65">
        <w:t>winners</w:t>
      </w:r>
      <w:proofErr w:type="spellEnd"/>
      <w:r w:rsidRPr="00A34E65">
        <w:t xml:space="preserve"> of </w:t>
      </w:r>
      <w:proofErr w:type="spellStart"/>
      <w:r w:rsidRPr="00A34E65">
        <w:t>the</w:t>
      </w:r>
      <w:proofErr w:type="spellEnd"/>
      <w:r w:rsidRPr="00A34E65">
        <w:t xml:space="preserve"> 14th </w:t>
      </w:r>
      <w:proofErr w:type="spellStart"/>
      <w:r w:rsidRPr="00A34E65">
        <w:t>edition</w:t>
      </w:r>
      <w:proofErr w:type="spellEnd"/>
      <w:r w:rsidRPr="00A34E65">
        <w:t xml:space="preserve"> of </w:t>
      </w:r>
      <w:proofErr w:type="spellStart"/>
      <w:r w:rsidRPr="00A34E65">
        <w:t>the</w:t>
      </w:r>
      <w:proofErr w:type="spellEnd"/>
      <w:r w:rsidRPr="00A34E65">
        <w:t xml:space="preserve"> (</w:t>
      </w:r>
      <w:proofErr w:type="spellStart"/>
      <w:r w:rsidRPr="00A34E65">
        <w:t>Superscrieri</w:t>
      </w:r>
      <w:proofErr w:type="spellEnd"/>
      <w:r w:rsidRPr="00A34E65">
        <w:t xml:space="preserve"> Gala, one of </w:t>
      </w:r>
      <w:proofErr w:type="spellStart"/>
      <w:r w:rsidRPr="00A34E65">
        <w:t>the</w:t>
      </w:r>
      <w:proofErr w:type="spellEnd"/>
      <w:r w:rsidRPr="00A34E65">
        <w:t xml:space="preserve"> </w:t>
      </w:r>
      <w:proofErr w:type="spellStart"/>
      <w:r w:rsidRPr="00A34E65">
        <w:t>most</w:t>
      </w:r>
      <w:proofErr w:type="spellEnd"/>
      <w:r w:rsidRPr="00A34E65">
        <w:t xml:space="preserve"> </w:t>
      </w:r>
      <w:proofErr w:type="spellStart"/>
      <w:r w:rsidRPr="00A34E65">
        <w:t>prestigious</w:t>
      </w:r>
      <w:proofErr w:type="spellEnd"/>
      <w:r w:rsidRPr="00A34E65">
        <w:t xml:space="preserve"> </w:t>
      </w:r>
      <w:proofErr w:type="spellStart"/>
      <w:r w:rsidRPr="00A34E65">
        <w:t>events</w:t>
      </w:r>
      <w:proofErr w:type="spellEnd"/>
      <w:r w:rsidRPr="00A34E65">
        <w:t xml:space="preserve"> </w:t>
      </w:r>
      <w:proofErr w:type="spellStart"/>
      <w:r w:rsidRPr="00A34E65">
        <w:t>dedicated</w:t>
      </w:r>
      <w:proofErr w:type="spellEnd"/>
      <w:r w:rsidRPr="00A34E65">
        <w:t xml:space="preserve"> </w:t>
      </w:r>
      <w:proofErr w:type="spellStart"/>
      <w:r w:rsidRPr="00A34E65">
        <w:t>to</w:t>
      </w:r>
      <w:proofErr w:type="spellEnd"/>
      <w:r w:rsidRPr="00A34E65">
        <w:t xml:space="preserve"> </w:t>
      </w:r>
      <w:proofErr w:type="spellStart"/>
      <w:r w:rsidRPr="00A34E65">
        <w:t>narrative</w:t>
      </w:r>
      <w:proofErr w:type="spellEnd"/>
      <w:r w:rsidRPr="00A34E65">
        <w:t xml:space="preserve"> </w:t>
      </w:r>
      <w:proofErr w:type="spellStart"/>
      <w:r w:rsidRPr="00A34E65">
        <w:t>journalism</w:t>
      </w:r>
      <w:proofErr w:type="spellEnd"/>
      <w:r w:rsidRPr="00A34E65">
        <w:t xml:space="preserve"> </w:t>
      </w:r>
      <w:proofErr w:type="spellStart"/>
      <w:r w:rsidRPr="00A34E65">
        <w:t>and</w:t>
      </w:r>
      <w:proofErr w:type="spellEnd"/>
      <w:r w:rsidRPr="00A34E65">
        <w:t xml:space="preserve"> creative </w:t>
      </w:r>
      <w:proofErr w:type="spellStart"/>
      <w:r w:rsidRPr="00A34E65">
        <w:t>writing</w:t>
      </w:r>
      <w:proofErr w:type="spellEnd"/>
      <w:r w:rsidRPr="00A34E65">
        <w:t xml:space="preserve"> in Romania, are </w:t>
      </w:r>
      <w:proofErr w:type="spellStart"/>
      <w:r w:rsidRPr="00A34E65">
        <w:t>students</w:t>
      </w:r>
      <w:proofErr w:type="spellEnd"/>
      <w:r w:rsidRPr="00A34E65">
        <w:t xml:space="preserve"> </w:t>
      </w:r>
      <w:proofErr w:type="spellStart"/>
      <w:r w:rsidRPr="00A34E65">
        <w:t>from</w:t>
      </w:r>
      <w:proofErr w:type="spellEnd"/>
      <w:r w:rsidRPr="00A34E65">
        <w:t xml:space="preserve"> </w:t>
      </w:r>
      <w:proofErr w:type="spellStart"/>
      <w:r w:rsidRPr="00A34E65">
        <w:t>the</w:t>
      </w:r>
      <w:proofErr w:type="spellEnd"/>
      <w:r w:rsidRPr="00A34E65">
        <w:t xml:space="preserve"> </w:t>
      </w:r>
      <w:proofErr w:type="spellStart"/>
      <w:r w:rsidRPr="00A34E65">
        <w:t>master's</w:t>
      </w:r>
      <w:proofErr w:type="spellEnd"/>
      <w:r w:rsidRPr="00A34E65">
        <w:t xml:space="preserve"> </w:t>
      </w:r>
      <w:proofErr w:type="spellStart"/>
      <w:r w:rsidRPr="00A34E65">
        <w:t>programs</w:t>
      </w:r>
      <w:proofErr w:type="spellEnd"/>
      <w:r w:rsidRPr="00A34E65">
        <w:t xml:space="preserve"> </w:t>
      </w:r>
      <w:proofErr w:type="spellStart"/>
      <w:r w:rsidRPr="00A34E65">
        <w:t>Thematic</w:t>
      </w:r>
      <w:proofErr w:type="spellEnd"/>
      <w:r w:rsidRPr="00A34E65">
        <w:t xml:space="preserve"> </w:t>
      </w:r>
      <w:proofErr w:type="spellStart"/>
      <w:r w:rsidRPr="00A34E65">
        <w:t>Journalism</w:t>
      </w:r>
      <w:proofErr w:type="spellEnd"/>
      <w:r w:rsidRPr="00A34E65">
        <w:t xml:space="preserve">, </w:t>
      </w:r>
      <w:r w:rsidRPr="00A34E65">
        <w:rPr>
          <w:i/>
          <w:iCs/>
        </w:rPr>
        <w:t xml:space="preserve">Advertising </w:t>
      </w:r>
      <w:proofErr w:type="spellStart"/>
      <w:r w:rsidRPr="00A34E65">
        <w:rPr>
          <w:i/>
          <w:iCs/>
        </w:rPr>
        <w:t>and</w:t>
      </w:r>
      <w:proofErr w:type="spellEnd"/>
      <w:r w:rsidRPr="00A34E65">
        <w:rPr>
          <w:i/>
          <w:iCs/>
        </w:rPr>
        <w:t xml:space="preserve"> Digital </w:t>
      </w:r>
      <w:proofErr w:type="spellStart"/>
      <w:r w:rsidRPr="00A34E65">
        <w:rPr>
          <w:i/>
          <w:iCs/>
        </w:rPr>
        <w:t>Communication</w:t>
      </w:r>
      <w:proofErr w:type="spellEnd"/>
      <w:r w:rsidRPr="00A34E65">
        <w:t xml:space="preserve">, </w:t>
      </w:r>
      <w:proofErr w:type="spellStart"/>
      <w:r w:rsidRPr="00A34E65">
        <w:t>and</w:t>
      </w:r>
      <w:proofErr w:type="spellEnd"/>
      <w:r w:rsidRPr="00A34E65">
        <w:t xml:space="preserve"> </w:t>
      </w:r>
      <w:proofErr w:type="spellStart"/>
      <w:r w:rsidRPr="00A34E65">
        <w:t>Communication</w:t>
      </w:r>
      <w:proofErr w:type="spellEnd"/>
      <w:r w:rsidRPr="00A34E65">
        <w:t xml:space="preserve"> </w:t>
      </w:r>
      <w:proofErr w:type="spellStart"/>
      <w:r w:rsidRPr="00A34E65">
        <w:t>and</w:t>
      </w:r>
      <w:proofErr w:type="spellEnd"/>
      <w:r w:rsidRPr="00A34E65">
        <w:t xml:space="preserve"> </w:t>
      </w:r>
      <w:proofErr w:type="spellStart"/>
      <w:r w:rsidRPr="00A34E65">
        <w:t>Human</w:t>
      </w:r>
      <w:proofErr w:type="spellEnd"/>
      <w:r w:rsidRPr="00A34E65">
        <w:t xml:space="preserve"> </w:t>
      </w:r>
      <w:proofErr w:type="spellStart"/>
      <w:r w:rsidRPr="00A34E65">
        <w:t>Resources</w:t>
      </w:r>
      <w:proofErr w:type="spellEnd"/>
      <w:r w:rsidRPr="00A34E65">
        <w:t xml:space="preserve">, </w:t>
      </w:r>
      <w:proofErr w:type="spellStart"/>
      <w:r w:rsidRPr="00A34E65">
        <w:t>from</w:t>
      </w:r>
      <w:proofErr w:type="spellEnd"/>
      <w:r w:rsidRPr="00A34E65">
        <w:t xml:space="preserve"> </w:t>
      </w:r>
      <w:proofErr w:type="spellStart"/>
      <w:r w:rsidRPr="00A34E65">
        <w:t>the</w:t>
      </w:r>
      <w:proofErr w:type="spellEnd"/>
      <w:r w:rsidRPr="00A34E65">
        <w:t xml:space="preserve"> </w:t>
      </w:r>
      <w:proofErr w:type="spellStart"/>
      <w:r w:rsidRPr="00A34E65">
        <w:t>bachelor's</w:t>
      </w:r>
      <w:proofErr w:type="spellEnd"/>
      <w:r w:rsidRPr="00A34E65">
        <w:t xml:space="preserve"> program </w:t>
      </w:r>
      <w:proofErr w:type="spellStart"/>
      <w:r w:rsidRPr="00A34E65">
        <w:t>Journalism</w:t>
      </w:r>
      <w:proofErr w:type="spellEnd"/>
      <w:r w:rsidRPr="00A34E65">
        <w:t xml:space="preserve">, </w:t>
      </w:r>
      <w:proofErr w:type="spellStart"/>
      <w:r w:rsidRPr="00A34E65">
        <w:t>and</w:t>
      </w:r>
      <w:proofErr w:type="spellEnd"/>
      <w:r w:rsidRPr="00A34E65">
        <w:t xml:space="preserve"> </w:t>
      </w:r>
      <w:proofErr w:type="spellStart"/>
      <w:r w:rsidRPr="00A34E65">
        <w:t>from</w:t>
      </w:r>
      <w:proofErr w:type="spellEnd"/>
      <w:r w:rsidRPr="00A34E65">
        <w:t xml:space="preserve"> </w:t>
      </w:r>
      <w:proofErr w:type="spellStart"/>
      <w:r w:rsidRPr="00A34E65">
        <w:t>the</w:t>
      </w:r>
      <w:proofErr w:type="spellEnd"/>
      <w:r w:rsidRPr="00A34E65">
        <w:t xml:space="preserve"> Doctoral </w:t>
      </w:r>
      <w:proofErr w:type="spellStart"/>
      <w:r w:rsidRPr="00A34E65">
        <w:t>School</w:t>
      </w:r>
      <w:proofErr w:type="spellEnd"/>
      <w:r w:rsidRPr="00A34E65">
        <w:t xml:space="preserve"> of </w:t>
      </w:r>
      <w:proofErr w:type="spellStart"/>
      <w:r w:rsidRPr="00A34E65">
        <w:t>Communication</w:t>
      </w:r>
      <w:proofErr w:type="spellEnd"/>
      <w:r w:rsidRPr="00A34E65">
        <w:t xml:space="preserve"> </w:t>
      </w:r>
      <w:proofErr w:type="spellStart"/>
      <w:r w:rsidRPr="00A34E65">
        <w:t>Sciences</w:t>
      </w:r>
      <w:proofErr w:type="spellEnd"/>
      <w:r>
        <w:t>.</w:t>
      </w:r>
    </w:p>
    <w:p w14:paraId="149AF598" w14:textId="4AE8B13E" w:rsidR="00A34E65" w:rsidRDefault="00345782">
      <w:proofErr w:type="spellStart"/>
      <w:r w:rsidRPr="00345782">
        <w:t>Thus</w:t>
      </w:r>
      <w:proofErr w:type="spellEnd"/>
      <w:r w:rsidRPr="00345782">
        <w:t xml:space="preserve">, </w:t>
      </w:r>
      <w:proofErr w:type="spellStart"/>
      <w:r w:rsidRPr="00345782">
        <w:t>first</w:t>
      </w:r>
      <w:proofErr w:type="spellEnd"/>
      <w:r w:rsidRPr="00345782">
        <w:t xml:space="preserve"> place in </w:t>
      </w:r>
      <w:proofErr w:type="spellStart"/>
      <w:r w:rsidRPr="00345782">
        <w:t>the</w:t>
      </w:r>
      <w:proofErr w:type="spellEnd"/>
      <w:r w:rsidRPr="00345782">
        <w:t xml:space="preserve"> </w:t>
      </w:r>
      <w:proofErr w:type="spellStart"/>
      <w:r w:rsidRPr="00345782">
        <w:t>Reportage</w:t>
      </w:r>
      <w:proofErr w:type="spellEnd"/>
      <w:r w:rsidRPr="00345782">
        <w:t xml:space="preserve"> </w:t>
      </w:r>
      <w:proofErr w:type="spellStart"/>
      <w:r w:rsidRPr="00345782">
        <w:t>category</w:t>
      </w:r>
      <w:proofErr w:type="spellEnd"/>
      <w:r w:rsidRPr="00345782">
        <w:t xml:space="preserve"> at #Superscrieri14 </w:t>
      </w:r>
      <w:proofErr w:type="spellStart"/>
      <w:r w:rsidRPr="00345782">
        <w:t>was</w:t>
      </w:r>
      <w:proofErr w:type="spellEnd"/>
      <w:r w:rsidRPr="00345782">
        <w:t xml:space="preserve"> </w:t>
      </w:r>
      <w:proofErr w:type="spellStart"/>
      <w:r w:rsidRPr="00345782">
        <w:t>awarded</w:t>
      </w:r>
      <w:proofErr w:type="spellEnd"/>
      <w:r w:rsidRPr="00345782">
        <w:t xml:space="preserve"> </w:t>
      </w:r>
      <w:proofErr w:type="spellStart"/>
      <w:r w:rsidRPr="00345782">
        <w:t>to</w:t>
      </w:r>
      <w:proofErr w:type="spellEnd"/>
      <w:r w:rsidRPr="00345782">
        <w:t xml:space="preserve"> </w:t>
      </w:r>
      <w:proofErr w:type="spellStart"/>
      <w:r w:rsidRPr="00345782">
        <w:t>the</w:t>
      </w:r>
      <w:proofErr w:type="spellEnd"/>
      <w:r w:rsidRPr="00345782">
        <w:t xml:space="preserve"> </w:t>
      </w:r>
      <w:proofErr w:type="spellStart"/>
      <w:r w:rsidRPr="00345782">
        <w:t>article</w:t>
      </w:r>
      <w:proofErr w:type="spellEnd"/>
      <w:r w:rsidRPr="00345782">
        <w:t xml:space="preserve"> “</w:t>
      </w:r>
      <w:r w:rsidRPr="00345782">
        <w:rPr>
          <w:i/>
          <w:iCs/>
        </w:rPr>
        <w:t xml:space="preserve">Corp străin: Cum este folosită tehnologia </w:t>
      </w:r>
      <w:proofErr w:type="spellStart"/>
      <w:r w:rsidRPr="00345782">
        <w:rPr>
          <w:i/>
          <w:iCs/>
        </w:rPr>
        <w:t>deepfake</w:t>
      </w:r>
      <w:proofErr w:type="spellEnd"/>
      <w:r w:rsidRPr="00345782">
        <w:rPr>
          <w:i/>
          <w:iCs/>
        </w:rPr>
        <w:t xml:space="preserve"> împotriva femeilor?</w:t>
      </w:r>
      <w:r w:rsidRPr="00345782">
        <w:t xml:space="preserve">” (“Foreign Body: </w:t>
      </w:r>
      <w:proofErr w:type="spellStart"/>
      <w:r w:rsidRPr="00345782">
        <w:t>How</w:t>
      </w:r>
      <w:proofErr w:type="spellEnd"/>
      <w:r w:rsidRPr="00345782">
        <w:t xml:space="preserve"> </w:t>
      </w:r>
      <w:proofErr w:type="spellStart"/>
      <w:r w:rsidRPr="00345782">
        <w:t>Deepfake</w:t>
      </w:r>
      <w:proofErr w:type="spellEnd"/>
      <w:r w:rsidRPr="00345782">
        <w:t xml:space="preserve"> Technology </w:t>
      </w:r>
      <w:proofErr w:type="spellStart"/>
      <w:r w:rsidRPr="00345782">
        <w:t>Is</w:t>
      </w:r>
      <w:proofErr w:type="spellEnd"/>
      <w:r w:rsidRPr="00345782">
        <w:t xml:space="preserve"> </w:t>
      </w:r>
      <w:proofErr w:type="spellStart"/>
      <w:r w:rsidRPr="00345782">
        <w:t>Used</w:t>
      </w:r>
      <w:proofErr w:type="spellEnd"/>
      <w:r w:rsidRPr="00345782">
        <w:t xml:space="preserve"> </w:t>
      </w:r>
      <w:proofErr w:type="spellStart"/>
      <w:r w:rsidRPr="00345782">
        <w:t>Against</w:t>
      </w:r>
      <w:proofErr w:type="spellEnd"/>
      <w:r w:rsidRPr="00345782">
        <w:t xml:space="preserve"> </w:t>
      </w:r>
      <w:proofErr w:type="spellStart"/>
      <w:r w:rsidRPr="00345782">
        <w:t>Women</w:t>
      </w:r>
      <w:proofErr w:type="spellEnd"/>
      <w:r w:rsidRPr="00345782">
        <w:t xml:space="preserve">”), </w:t>
      </w:r>
      <w:proofErr w:type="spellStart"/>
      <w:r w:rsidRPr="00345782">
        <w:t>written</w:t>
      </w:r>
      <w:proofErr w:type="spellEnd"/>
      <w:r w:rsidRPr="00345782">
        <w:t xml:space="preserve"> </w:t>
      </w:r>
      <w:proofErr w:type="spellStart"/>
      <w:r w:rsidRPr="00345782">
        <w:t>by</w:t>
      </w:r>
      <w:proofErr w:type="spellEnd"/>
      <w:r w:rsidRPr="00345782">
        <w:t xml:space="preserve"> Andra Mureșan (</w:t>
      </w:r>
      <w:r w:rsidRPr="00345782">
        <w:rPr>
          <w:i/>
          <w:iCs/>
        </w:rPr>
        <w:t>Scena9</w:t>
      </w:r>
      <w:r w:rsidRPr="00345782">
        <w:t xml:space="preserve">). The </w:t>
      </w:r>
      <w:proofErr w:type="spellStart"/>
      <w:r w:rsidRPr="00345782">
        <w:t>article</w:t>
      </w:r>
      <w:proofErr w:type="spellEnd"/>
      <w:r w:rsidRPr="00345782">
        <w:t xml:space="preserve"> </w:t>
      </w:r>
      <w:proofErr w:type="spellStart"/>
      <w:r w:rsidRPr="00345782">
        <w:t>was</w:t>
      </w:r>
      <w:proofErr w:type="spellEnd"/>
      <w:r w:rsidRPr="00345782">
        <w:t xml:space="preserve"> </w:t>
      </w:r>
      <w:proofErr w:type="spellStart"/>
      <w:r w:rsidRPr="00345782">
        <w:t>her</w:t>
      </w:r>
      <w:proofErr w:type="spellEnd"/>
      <w:r w:rsidRPr="00345782">
        <w:t xml:space="preserve"> </w:t>
      </w:r>
      <w:proofErr w:type="spellStart"/>
      <w:r w:rsidRPr="00345782">
        <w:t>bachelor’s</w:t>
      </w:r>
      <w:proofErr w:type="spellEnd"/>
      <w:r w:rsidRPr="00345782">
        <w:t xml:space="preserve"> </w:t>
      </w:r>
      <w:proofErr w:type="spellStart"/>
      <w:r w:rsidRPr="00345782">
        <w:t>thesis</w:t>
      </w:r>
      <w:proofErr w:type="spellEnd"/>
      <w:r w:rsidRPr="00345782">
        <w:t xml:space="preserve">, </w:t>
      </w:r>
      <w:proofErr w:type="spellStart"/>
      <w:r w:rsidRPr="00345782">
        <w:t>defended</w:t>
      </w:r>
      <w:proofErr w:type="spellEnd"/>
      <w:r w:rsidRPr="00345782">
        <w:t xml:space="preserve"> </w:t>
      </w:r>
      <w:proofErr w:type="spellStart"/>
      <w:r w:rsidRPr="00345782">
        <w:t>last</w:t>
      </w:r>
      <w:proofErr w:type="spellEnd"/>
      <w:r w:rsidRPr="00345782">
        <w:t xml:space="preserve"> </w:t>
      </w:r>
      <w:proofErr w:type="spellStart"/>
      <w:r w:rsidRPr="00345782">
        <w:t>year</w:t>
      </w:r>
      <w:proofErr w:type="spellEnd"/>
      <w:r w:rsidRPr="00345782">
        <w:t xml:space="preserve"> </w:t>
      </w:r>
      <w:proofErr w:type="spellStart"/>
      <w:r w:rsidRPr="00345782">
        <w:t>under</w:t>
      </w:r>
      <w:proofErr w:type="spellEnd"/>
      <w:r w:rsidRPr="00345782">
        <w:t xml:space="preserve"> </w:t>
      </w:r>
      <w:proofErr w:type="spellStart"/>
      <w:r w:rsidRPr="00345782">
        <w:t>the</w:t>
      </w:r>
      <w:proofErr w:type="spellEnd"/>
      <w:r w:rsidRPr="00345782">
        <w:t xml:space="preserve"> </w:t>
      </w:r>
      <w:proofErr w:type="spellStart"/>
      <w:r w:rsidRPr="00345782">
        <w:t>coordination</w:t>
      </w:r>
      <w:proofErr w:type="spellEnd"/>
      <w:r w:rsidRPr="00345782">
        <w:t xml:space="preserve"> of </w:t>
      </w:r>
      <w:proofErr w:type="spellStart"/>
      <w:r w:rsidRPr="00345782">
        <w:t>lecturer</w:t>
      </w:r>
      <w:proofErr w:type="spellEnd"/>
      <w:r w:rsidRPr="00345782">
        <w:t xml:space="preserve"> Emilia </w:t>
      </w:r>
      <w:proofErr w:type="spellStart"/>
      <w:r w:rsidRPr="00345782">
        <w:t>Șercan</w:t>
      </w:r>
      <w:proofErr w:type="spellEnd"/>
      <w:r w:rsidRPr="00345782">
        <w:t xml:space="preserve">, </w:t>
      </w:r>
      <w:proofErr w:type="spellStart"/>
      <w:r>
        <w:t>PhD</w:t>
      </w:r>
      <w:proofErr w:type="spellEnd"/>
      <w:r>
        <w:t xml:space="preserve">, </w:t>
      </w:r>
      <w:proofErr w:type="spellStart"/>
      <w:r w:rsidRPr="00345782">
        <w:t>PhD</w:t>
      </w:r>
      <w:proofErr w:type="spellEnd"/>
      <w:r w:rsidRPr="00345782">
        <w:t xml:space="preserve"> candidate</w:t>
      </w:r>
      <w:r w:rsidR="00AA0EFD">
        <w:t xml:space="preserve"> </w:t>
      </w:r>
      <w:r w:rsidRPr="00345782">
        <w:t xml:space="preserve">Andrada </w:t>
      </w:r>
      <w:proofErr w:type="spellStart"/>
      <w:r w:rsidRPr="00345782">
        <w:t>Fiscutean</w:t>
      </w:r>
      <w:proofErr w:type="spellEnd"/>
      <w:r w:rsidRPr="00345782">
        <w:t xml:space="preserve">, </w:t>
      </w:r>
      <w:proofErr w:type="spellStart"/>
      <w:r w:rsidRPr="00345782">
        <w:t>and</w:t>
      </w:r>
      <w:proofErr w:type="spellEnd"/>
      <w:r w:rsidRPr="00345782">
        <w:t xml:space="preserve"> Cristina Radu.</w:t>
      </w:r>
    </w:p>
    <w:p w14:paraId="655F5425" w14:textId="7247230B" w:rsidR="00AA0EFD" w:rsidRDefault="00AA0EFD">
      <w:r w:rsidRPr="00AA0EFD">
        <w:t xml:space="preserve">In </w:t>
      </w:r>
      <w:proofErr w:type="spellStart"/>
      <w:r w:rsidRPr="00AA0EFD">
        <w:t>the</w:t>
      </w:r>
      <w:proofErr w:type="spellEnd"/>
      <w:r w:rsidRPr="00AA0EFD">
        <w:t xml:space="preserve"> </w:t>
      </w:r>
      <w:proofErr w:type="spellStart"/>
      <w:r w:rsidRPr="00AA0EFD">
        <w:t>Journalistic</w:t>
      </w:r>
      <w:proofErr w:type="spellEnd"/>
      <w:r w:rsidRPr="00AA0EFD">
        <w:t xml:space="preserve"> Debut</w:t>
      </w:r>
      <w:r>
        <w:t xml:space="preserve"> </w:t>
      </w:r>
      <w:proofErr w:type="spellStart"/>
      <w:r w:rsidRPr="00AA0EFD">
        <w:t>category</w:t>
      </w:r>
      <w:proofErr w:type="spellEnd"/>
      <w:r w:rsidRPr="00AA0EFD">
        <w:t xml:space="preserve"> at #Superscrieri14, </w:t>
      </w:r>
      <w:proofErr w:type="spellStart"/>
      <w:r w:rsidRPr="00AA0EFD">
        <w:t>first</w:t>
      </w:r>
      <w:proofErr w:type="spellEnd"/>
      <w:r w:rsidRPr="00AA0EFD">
        <w:t xml:space="preserve"> place </w:t>
      </w:r>
      <w:proofErr w:type="spellStart"/>
      <w:r w:rsidRPr="00AA0EFD">
        <w:t>was</w:t>
      </w:r>
      <w:proofErr w:type="spellEnd"/>
      <w:r w:rsidRPr="00AA0EFD">
        <w:t xml:space="preserve"> </w:t>
      </w:r>
      <w:proofErr w:type="spellStart"/>
      <w:r w:rsidRPr="00AA0EFD">
        <w:t>awarded</w:t>
      </w:r>
      <w:proofErr w:type="spellEnd"/>
      <w:r w:rsidRPr="00AA0EFD">
        <w:t xml:space="preserve"> </w:t>
      </w:r>
      <w:proofErr w:type="spellStart"/>
      <w:r w:rsidRPr="00AA0EFD">
        <w:t>to</w:t>
      </w:r>
      <w:proofErr w:type="spellEnd"/>
      <w:r w:rsidRPr="00AA0EFD">
        <w:t xml:space="preserve"> </w:t>
      </w:r>
      <w:proofErr w:type="spellStart"/>
      <w:r w:rsidRPr="00AA0EFD">
        <w:t>the</w:t>
      </w:r>
      <w:proofErr w:type="spellEnd"/>
      <w:r w:rsidRPr="00AA0EFD">
        <w:t xml:space="preserve"> </w:t>
      </w:r>
      <w:proofErr w:type="spellStart"/>
      <w:r w:rsidRPr="00AA0EFD">
        <w:t>article</w:t>
      </w:r>
      <w:proofErr w:type="spellEnd"/>
      <w:r w:rsidRPr="00AA0EFD">
        <w:t xml:space="preserve"> “</w:t>
      </w:r>
      <w:r w:rsidRPr="00AA0EFD">
        <w:rPr>
          <w:i/>
          <w:iCs/>
        </w:rPr>
        <w:t xml:space="preserve">Călin Georgescu, urmele banilor: un </w:t>
      </w:r>
      <w:proofErr w:type="spellStart"/>
      <w:r w:rsidRPr="00AA0EFD">
        <w:rPr>
          <w:i/>
          <w:iCs/>
        </w:rPr>
        <w:t>influencer</w:t>
      </w:r>
      <w:proofErr w:type="spellEnd"/>
      <w:r w:rsidRPr="00AA0EFD">
        <w:rPr>
          <w:i/>
          <w:iCs/>
        </w:rPr>
        <w:t xml:space="preserve"> de pe </w:t>
      </w:r>
      <w:proofErr w:type="spellStart"/>
      <w:r w:rsidRPr="00AA0EFD">
        <w:rPr>
          <w:i/>
          <w:iCs/>
        </w:rPr>
        <w:t>TikTok</w:t>
      </w:r>
      <w:proofErr w:type="spellEnd"/>
      <w:r w:rsidRPr="00AA0EFD">
        <w:rPr>
          <w:i/>
          <w:iCs/>
        </w:rPr>
        <w:t xml:space="preserve"> recunoaște că a fost plătit pentru campanie</w:t>
      </w:r>
      <w:r w:rsidRPr="00AA0EFD">
        <w:t xml:space="preserve">” (“Călin Georgescu, </w:t>
      </w:r>
      <w:proofErr w:type="spellStart"/>
      <w:r w:rsidRPr="00AA0EFD">
        <w:t>the</w:t>
      </w:r>
      <w:proofErr w:type="spellEnd"/>
      <w:r w:rsidRPr="00AA0EFD">
        <w:t xml:space="preserve"> Money </w:t>
      </w:r>
      <w:proofErr w:type="spellStart"/>
      <w:r w:rsidRPr="00AA0EFD">
        <w:t>Trail</w:t>
      </w:r>
      <w:proofErr w:type="spellEnd"/>
      <w:r w:rsidRPr="00AA0EFD">
        <w:t xml:space="preserve">: A </w:t>
      </w:r>
      <w:proofErr w:type="spellStart"/>
      <w:r w:rsidRPr="00AA0EFD">
        <w:t>TikTok</w:t>
      </w:r>
      <w:proofErr w:type="spellEnd"/>
      <w:r w:rsidRPr="00AA0EFD">
        <w:t xml:space="preserve"> </w:t>
      </w:r>
      <w:proofErr w:type="spellStart"/>
      <w:r w:rsidRPr="00AA0EFD">
        <w:t>Influencer</w:t>
      </w:r>
      <w:proofErr w:type="spellEnd"/>
      <w:r w:rsidRPr="00AA0EFD">
        <w:t xml:space="preserve"> </w:t>
      </w:r>
      <w:proofErr w:type="spellStart"/>
      <w:r w:rsidRPr="00AA0EFD">
        <w:t>Admits</w:t>
      </w:r>
      <w:proofErr w:type="spellEnd"/>
      <w:r w:rsidRPr="00AA0EFD">
        <w:t xml:space="preserve"> He </w:t>
      </w:r>
      <w:proofErr w:type="spellStart"/>
      <w:r w:rsidRPr="00AA0EFD">
        <w:t>Was</w:t>
      </w:r>
      <w:proofErr w:type="spellEnd"/>
      <w:r w:rsidRPr="00AA0EFD">
        <w:t xml:space="preserve"> </w:t>
      </w:r>
      <w:proofErr w:type="spellStart"/>
      <w:r w:rsidRPr="00AA0EFD">
        <w:t>Paid</w:t>
      </w:r>
      <w:proofErr w:type="spellEnd"/>
      <w:r w:rsidRPr="00AA0EFD">
        <w:t xml:space="preserve"> for </w:t>
      </w:r>
      <w:proofErr w:type="spellStart"/>
      <w:r w:rsidRPr="00AA0EFD">
        <w:t>the</w:t>
      </w:r>
      <w:proofErr w:type="spellEnd"/>
      <w:r w:rsidRPr="00AA0EFD">
        <w:t xml:space="preserve"> </w:t>
      </w:r>
      <w:proofErr w:type="spellStart"/>
      <w:r w:rsidRPr="00AA0EFD">
        <w:t>Campaign</w:t>
      </w:r>
      <w:proofErr w:type="spellEnd"/>
      <w:r w:rsidRPr="00AA0EFD">
        <w:t xml:space="preserve">”), </w:t>
      </w:r>
      <w:proofErr w:type="spellStart"/>
      <w:r w:rsidRPr="00AA0EFD">
        <w:t>written</w:t>
      </w:r>
      <w:proofErr w:type="spellEnd"/>
      <w:r w:rsidRPr="00AA0EFD">
        <w:t xml:space="preserve"> </w:t>
      </w:r>
      <w:proofErr w:type="spellStart"/>
      <w:r w:rsidRPr="00AA0EFD">
        <w:t>by</w:t>
      </w:r>
      <w:proofErr w:type="spellEnd"/>
      <w:r w:rsidRPr="00AA0EFD">
        <w:t xml:space="preserve"> Alexandra Nistor </w:t>
      </w:r>
      <w:proofErr w:type="spellStart"/>
      <w:r w:rsidRPr="00AA0EFD">
        <w:t>and</w:t>
      </w:r>
      <w:proofErr w:type="spellEnd"/>
      <w:r w:rsidRPr="00AA0EFD">
        <w:t xml:space="preserve"> Ștefania Gheorghe (</w:t>
      </w:r>
      <w:proofErr w:type="spellStart"/>
      <w:r w:rsidRPr="00AA0EFD">
        <w:rPr>
          <w:i/>
          <w:iCs/>
        </w:rPr>
        <w:t>HotNews</w:t>
      </w:r>
      <w:proofErr w:type="spellEnd"/>
      <w:r w:rsidRPr="00AA0EFD">
        <w:t xml:space="preserve">). Alexandra Nistor </w:t>
      </w:r>
      <w:proofErr w:type="spellStart"/>
      <w:r w:rsidRPr="00AA0EFD">
        <w:t>is</w:t>
      </w:r>
      <w:proofErr w:type="spellEnd"/>
      <w:r w:rsidRPr="00AA0EFD">
        <w:t xml:space="preserve"> a </w:t>
      </w:r>
      <w:proofErr w:type="spellStart"/>
      <w:r w:rsidRPr="00AA0EFD">
        <w:t>first-year</w:t>
      </w:r>
      <w:proofErr w:type="spellEnd"/>
      <w:r w:rsidRPr="00AA0EFD">
        <w:t xml:space="preserve"> student in </w:t>
      </w:r>
      <w:proofErr w:type="spellStart"/>
      <w:r w:rsidRPr="00AA0EFD">
        <w:t>the</w:t>
      </w:r>
      <w:proofErr w:type="spellEnd"/>
      <w:r w:rsidRPr="00AA0EFD">
        <w:t xml:space="preserve"> </w:t>
      </w:r>
      <w:proofErr w:type="spellStart"/>
      <w:r w:rsidRPr="00AA0EFD">
        <w:t>Thematic</w:t>
      </w:r>
      <w:proofErr w:type="spellEnd"/>
      <w:r w:rsidRPr="00AA0EFD">
        <w:t xml:space="preserve"> </w:t>
      </w:r>
      <w:proofErr w:type="spellStart"/>
      <w:r w:rsidRPr="00AA0EFD">
        <w:t>Journalism</w:t>
      </w:r>
      <w:proofErr w:type="spellEnd"/>
      <w:r w:rsidRPr="00AA0EFD">
        <w:t xml:space="preserve"> </w:t>
      </w:r>
      <w:proofErr w:type="spellStart"/>
      <w:r w:rsidRPr="00AA0EFD">
        <w:t>master’s</w:t>
      </w:r>
      <w:proofErr w:type="spellEnd"/>
      <w:r w:rsidRPr="00AA0EFD">
        <w:t xml:space="preserve"> program, </w:t>
      </w:r>
      <w:proofErr w:type="spellStart"/>
      <w:r w:rsidRPr="00AA0EFD">
        <w:t>and</w:t>
      </w:r>
      <w:proofErr w:type="spellEnd"/>
      <w:r w:rsidRPr="00AA0EFD">
        <w:t xml:space="preserve"> Ștefania Gheorghe </w:t>
      </w:r>
      <w:proofErr w:type="spellStart"/>
      <w:r w:rsidRPr="00AA0EFD">
        <w:t>is</w:t>
      </w:r>
      <w:proofErr w:type="spellEnd"/>
      <w:r w:rsidRPr="00AA0EFD">
        <w:t xml:space="preserve"> a </w:t>
      </w:r>
      <w:proofErr w:type="spellStart"/>
      <w:r w:rsidRPr="00AA0EFD">
        <w:t>third-year</w:t>
      </w:r>
      <w:proofErr w:type="spellEnd"/>
      <w:r w:rsidRPr="00AA0EFD">
        <w:t xml:space="preserve"> </w:t>
      </w:r>
      <w:proofErr w:type="spellStart"/>
      <w:r w:rsidRPr="00AA0EFD">
        <w:t>bachelor’s</w:t>
      </w:r>
      <w:proofErr w:type="spellEnd"/>
      <w:r w:rsidRPr="00AA0EFD">
        <w:t xml:space="preserve"> student in </w:t>
      </w:r>
      <w:proofErr w:type="spellStart"/>
      <w:r w:rsidRPr="00AA0EFD">
        <w:t>the</w:t>
      </w:r>
      <w:proofErr w:type="spellEnd"/>
      <w:r w:rsidRPr="00AA0EFD">
        <w:t xml:space="preserve"> </w:t>
      </w:r>
      <w:proofErr w:type="spellStart"/>
      <w:r w:rsidRPr="00AA0EFD">
        <w:t>Journalism</w:t>
      </w:r>
      <w:proofErr w:type="spellEnd"/>
      <w:r w:rsidRPr="00AA0EFD">
        <w:t xml:space="preserve"> </w:t>
      </w:r>
      <w:proofErr w:type="spellStart"/>
      <w:r w:rsidRPr="00AA0EFD">
        <w:t>specialization</w:t>
      </w:r>
      <w:proofErr w:type="spellEnd"/>
      <w:r w:rsidRPr="00AA0EFD">
        <w:t>.</w:t>
      </w:r>
    </w:p>
    <w:p w14:paraId="13CA10B8" w14:textId="513DC182" w:rsidR="00755CC5" w:rsidRPr="00755CC5" w:rsidRDefault="00755CC5" w:rsidP="00755CC5">
      <w:pPr>
        <w:rPr>
          <w:lang w:val="en-GB"/>
        </w:rPr>
      </w:pPr>
      <w:r w:rsidRPr="00755CC5">
        <w:rPr>
          <w:lang w:val="en-GB"/>
        </w:rPr>
        <w:t>Second place went to the reportage “</w:t>
      </w:r>
      <w:r w:rsidRPr="00755CC5">
        <w:rPr>
          <w:i/>
          <w:iCs/>
          <w:lang w:val="en-GB"/>
        </w:rPr>
        <w:t xml:space="preserve">Experiment: Am </w:t>
      </w:r>
      <w:proofErr w:type="spellStart"/>
      <w:r w:rsidRPr="00755CC5">
        <w:rPr>
          <w:i/>
          <w:iCs/>
          <w:lang w:val="en-GB"/>
        </w:rPr>
        <w:t>urmărit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călătoria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în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jurul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lumii</w:t>
      </w:r>
      <w:proofErr w:type="spellEnd"/>
      <w:r w:rsidRPr="00755CC5">
        <w:rPr>
          <w:i/>
          <w:iCs/>
          <w:lang w:val="en-GB"/>
        </w:rPr>
        <w:t xml:space="preserve"> a </w:t>
      </w:r>
      <w:proofErr w:type="spellStart"/>
      <w:r w:rsidRPr="00755CC5">
        <w:rPr>
          <w:i/>
          <w:iCs/>
          <w:lang w:val="en-GB"/>
        </w:rPr>
        <w:t>mai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multor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haine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lăsate</w:t>
      </w:r>
      <w:proofErr w:type="spellEnd"/>
      <w:r w:rsidRPr="00755CC5">
        <w:rPr>
          <w:i/>
          <w:iCs/>
          <w:lang w:val="en-GB"/>
        </w:rPr>
        <w:t xml:space="preserve"> la </w:t>
      </w:r>
      <w:proofErr w:type="spellStart"/>
      <w:r w:rsidRPr="00755CC5">
        <w:rPr>
          <w:i/>
          <w:iCs/>
          <w:lang w:val="en-GB"/>
        </w:rPr>
        <w:t>reciclat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în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magazinele</w:t>
      </w:r>
      <w:proofErr w:type="spellEnd"/>
      <w:r w:rsidRPr="00755CC5">
        <w:rPr>
          <w:i/>
          <w:iCs/>
          <w:lang w:val="en-GB"/>
        </w:rPr>
        <w:t xml:space="preserve"> H&amp;M. Un </w:t>
      </w:r>
      <w:proofErr w:type="spellStart"/>
      <w:r w:rsidRPr="00755CC5">
        <w:rPr>
          <w:i/>
          <w:iCs/>
          <w:lang w:val="en-GB"/>
        </w:rPr>
        <w:t>hanorac</w:t>
      </w:r>
      <w:proofErr w:type="spellEnd"/>
      <w:r w:rsidRPr="00755CC5">
        <w:rPr>
          <w:i/>
          <w:iCs/>
          <w:lang w:val="en-GB"/>
        </w:rPr>
        <w:t xml:space="preserve"> </w:t>
      </w:r>
      <w:proofErr w:type="gramStart"/>
      <w:r w:rsidRPr="00755CC5">
        <w:rPr>
          <w:i/>
          <w:iCs/>
          <w:lang w:val="en-GB"/>
        </w:rPr>
        <w:t>a</w:t>
      </w:r>
      <w:proofErr w:type="gram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ajuns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înapoi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după</w:t>
      </w:r>
      <w:proofErr w:type="spellEnd"/>
      <w:r w:rsidRPr="00755CC5">
        <w:rPr>
          <w:i/>
          <w:iCs/>
          <w:lang w:val="en-GB"/>
        </w:rPr>
        <w:t xml:space="preserve"> 2.200 km</w:t>
      </w:r>
      <w:r w:rsidRPr="00755CC5">
        <w:rPr>
          <w:lang w:val="en-GB"/>
        </w:rPr>
        <w:t xml:space="preserve">” (“Experiment: I Tracked the Journey Around the World of Clothes Left for Recycling at H&amp;M Stores. A Hoodie Came Back After 2,200 km”), written by George </w:t>
      </w:r>
      <w:proofErr w:type="spellStart"/>
      <w:r w:rsidRPr="00755CC5">
        <w:rPr>
          <w:lang w:val="en-GB"/>
        </w:rPr>
        <w:t>Herlaș</w:t>
      </w:r>
      <w:proofErr w:type="spellEnd"/>
      <w:r w:rsidRPr="00755CC5">
        <w:rPr>
          <w:lang w:val="en-GB"/>
        </w:rPr>
        <w:t xml:space="preserve"> (</w:t>
      </w:r>
      <w:r w:rsidRPr="00755CC5">
        <w:rPr>
          <w:i/>
          <w:iCs/>
          <w:lang w:val="en-GB"/>
        </w:rPr>
        <w:t>Snoop</w:t>
      </w:r>
      <w:r w:rsidRPr="00755CC5">
        <w:rPr>
          <w:lang w:val="en-GB"/>
        </w:rPr>
        <w:t xml:space="preserve">), a first-year student in the </w:t>
      </w:r>
      <w:r w:rsidRPr="00755CC5">
        <w:rPr>
          <w:i/>
          <w:iCs/>
          <w:lang w:val="en-GB"/>
        </w:rPr>
        <w:t>Advertising and Digital Communication</w:t>
      </w:r>
      <w:r w:rsidRPr="00755CC5">
        <w:rPr>
          <w:lang w:val="en-GB"/>
        </w:rPr>
        <w:t xml:space="preserve"> master’s program. The article was George’s bachelor’s thesis, defended last year under the supervision of lect</w:t>
      </w:r>
      <w:r w:rsidR="008B705B" w:rsidRPr="008B705B">
        <w:rPr>
          <w:lang w:val="en-GB"/>
        </w:rPr>
        <w:t>urer</w:t>
      </w:r>
      <w:r w:rsidR="008B705B">
        <w:rPr>
          <w:i/>
          <w:iCs/>
          <w:lang w:val="en-GB"/>
        </w:rPr>
        <w:t xml:space="preserve"> </w:t>
      </w:r>
      <w:r w:rsidRPr="00755CC5">
        <w:rPr>
          <w:lang w:val="en-GB"/>
        </w:rPr>
        <w:t xml:space="preserve">Emilia Șercan, </w:t>
      </w:r>
      <w:r w:rsidR="008B705B">
        <w:rPr>
          <w:lang w:val="en-GB"/>
        </w:rPr>
        <w:t xml:space="preserve">PhD, PhD candidate </w:t>
      </w:r>
      <w:r w:rsidRPr="00755CC5">
        <w:rPr>
          <w:lang w:val="en-GB"/>
        </w:rPr>
        <w:t xml:space="preserve">Andrada </w:t>
      </w:r>
      <w:proofErr w:type="spellStart"/>
      <w:r w:rsidRPr="00755CC5">
        <w:rPr>
          <w:lang w:val="en-GB"/>
        </w:rPr>
        <w:t>Fiscutean</w:t>
      </w:r>
      <w:proofErr w:type="spellEnd"/>
      <w:r w:rsidRPr="00755CC5">
        <w:rPr>
          <w:lang w:val="en-GB"/>
        </w:rPr>
        <w:t>, and Cristina Radu.</w:t>
      </w:r>
    </w:p>
    <w:p w14:paraId="49F013B2" w14:textId="08AFF70C" w:rsidR="00755CC5" w:rsidRPr="00755CC5" w:rsidRDefault="00755CC5" w:rsidP="00755CC5">
      <w:pPr>
        <w:rPr>
          <w:lang w:val="en-GB"/>
        </w:rPr>
      </w:pPr>
      <w:r w:rsidRPr="00755CC5">
        <w:rPr>
          <w:lang w:val="en-GB"/>
        </w:rPr>
        <w:t>Third place was awarded to the article “</w:t>
      </w:r>
      <w:proofErr w:type="spellStart"/>
      <w:r w:rsidRPr="00755CC5">
        <w:rPr>
          <w:i/>
          <w:iCs/>
          <w:lang w:val="en-GB"/>
        </w:rPr>
        <w:t>Afacerea</w:t>
      </w:r>
      <w:proofErr w:type="spellEnd"/>
      <w:r w:rsidRPr="00755CC5">
        <w:rPr>
          <w:i/>
          <w:iCs/>
          <w:lang w:val="en-GB"/>
        </w:rPr>
        <w:t xml:space="preserve"> «</w:t>
      </w:r>
      <w:proofErr w:type="spellStart"/>
      <w:r w:rsidRPr="00755CC5">
        <w:rPr>
          <w:i/>
          <w:iCs/>
          <w:lang w:val="en-GB"/>
        </w:rPr>
        <w:t>căști</w:t>
      </w:r>
      <w:proofErr w:type="spellEnd"/>
      <w:r w:rsidRPr="00755CC5">
        <w:rPr>
          <w:i/>
          <w:iCs/>
          <w:lang w:val="en-GB"/>
        </w:rPr>
        <w:t xml:space="preserve"> de </w:t>
      </w:r>
      <w:proofErr w:type="spellStart"/>
      <w:r w:rsidRPr="00755CC5">
        <w:rPr>
          <w:i/>
          <w:iCs/>
          <w:lang w:val="en-GB"/>
        </w:rPr>
        <w:t>copiat</w:t>
      </w:r>
      <w:proofErr w:type="spellEnd"/>
      <w:r w:rsidRPr="00755CC5">
        <w:rPr>
          <w:i/>
          <w:iCs/>
          <w:lang w:val="en-GB"/>
        </w:rPr>
        <w:t>»</w:t>
      </w:r>
      <w:r w:rsidRPr="00755CC5">
        <w:rPr>
          <w:lang w:val="en-GB"/>
        </w:rPr>
        <w:t>” (“The Cheating Headset Business”), written by Raluca Cristea (</w:t>
      </w:r>
      <w:r w:rsidRPr="00755CC5">
        <w:rPr>
          <w:i/>
          <w:iCs/>
          <w:lang w:val="en-GB"/>
        </w:rPr>
        <w:t>Școala9</w:t>
      </w:r>
      <w:r w:rsidRPr="00755CC5">
        <w:rPr>
          <w:lang w:val="en-GB"/>
        </w:rPr>
        <w:t>), a first-year student in the Thematic Journalism master’s program.</w:t>
      </w:r>
    </w:p>
    <w:p w14:paraId="1A307DFD" w14:textId="75BD8750" w:rsidR="00755CC5" w:rsidRPr="00755CC5" w:rsidRDefault="00755CC5" w:rsidP="00755CC5">
      <w:pPr>
        <w:rPr>
          <w:lang w:val="en-GB"/>
        </w:rPr>
      </w:pPr>
      <w:r w:rsidRPr="00755CC5">
        <w:rPr>
          <w:lang w:val="en-GB"/>
        </w:rPr>
        <w:t>The series “</w:t>
      </w:r>
      <w:proofErr w:type="spellStart"/>
      <w:r w:rsidRPr="00755CC5">
        <w:rPr>
          <w:i/>
          <w:iCs/>
          <w:lang w:val="en-GB"/>
        </w:rPr>
        <w:t>România</w:t>
      </w:r>
      <w:proofErr w:type="spellEnd"/>
      <w:r w:rsidRPr="00755CC5">
        <w:rPr>
          <w:i/>
          <w:iCs/>
          <w:lang w:val="en-GB"/>
        </w:rPr>
        <w:t xml:space="preserve"> versus </w:t>
      </w:r>
      <w:proofErr w:type="spellStart"/>
      <w:r w:rsidRPr="00755CC5">
        <w:rPr>
          <w:i/>
          <w:iCs/>
          <w:lang w:val="en-GB"/>
        </w:rPr>
        <w:t>urși</w:t>
      </w:r>
      <w:proofErr w:type="spellEnd"/>
      <w:r w:rsidRPr="00755CC5">
        <w:rPr>
          <w:lang w:val="en-GB"/>
        </w:rPr>
        <w:t xml:space="preserve">” (“Romania vs. Bears”), written by Cristina Radu and Dragoș Dumitru (illustrations, </w:t>
      </w:r>
      <w:r w:rsidRPr="00755CC5">
        <w:rPr>
          <w:i/>
          <w:iCs/>
          <w:lang w:val="en-GB"/>
        </w:rPr>
        <w:t>Snoop</w:t>
      </w:r>
      <w:r w:rsidRPr="00755CC5">
        <w:rPr>
          <w:lang w:val="en-GB"/>
        </w:rPr>
        <w:t xml:space="preserve">), was </w:t>
      </w:r>
      <w:proofErr w:type="spellStart"/>
      <w:r w:rsidRPr="00755CC5">
        <w:rPr>
          <w:lang w:val="en-GB"/>
        </w:rPr>
        <w:t>honored</w:t>
      </w:r>
      <w:proofErr w:type="spellEnd"/>
      <w:r w:rsidRPr="00755CC5">
        <w:rPr>
          <w:lang w:val="en-GB"/>
        </w:rPr>
        <w:t xml:space="preserve"> with the </w:t>
      </w:r>
      <w:proofErr w:type="spellStart"/>
      <w:r w:rsidRPr="00755CC5">
        <w:rPr>
          <w:i/>
          <w:iCs/>
          <w:lang w:val="en-GB"/>
        </w:rPr>
        <w:t>Premiul</w:t>
      </w:r>
      <w:proofErr w:type="spellEnd"/>
      <w:r w:rsidRPr="00755CC5">
        <w:rPr>
          <w:i/>
          <w:iCs/>
          <w:lang w:val="en-GB"/>
        </w:rPr>
        <w:t xml:space="preserve"> Special „Animal welfare </w:t>
      </w:r>
      <w:proofErr w:type="spellStart"/>
      <w:r w:rsidRPr="00755CC5">
        <w:rPr>
          <w:i/>
          <w:iCs/>
          <w:lang w:val="en-GB"/>
        </w:rPr>
        <w:t>în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România</w:t>
      </w:r>
      <w:proofErr w:type="spellEnd"/>
      <w:r w:rsidRPr="00755CC5">
        <w:rPr>
          <w:i/>
          <w:iCs/>
          <w:lang w:val="en-GB"/>
        </w:rPr>
        <w:t>”</w:t>
      </w:r>
      <w:r w:rsidRPr="00755CC5">
        <w:rPr>
          <w:lang w:val="en-GB"/>
        </w:rPr>
        <w:t xml:space="preserve"> (“Special Award for Animal Welfare in Romania”). Cristina Radu is a first-year student in the Thematic Journalism master’s program.</w:t>
      </w:r>
    </w:p>
    <w:p w14:paraId="515E2315" w14:textId="0B31070B" w:rsidR="00755CC5" w:rsidRPr="00755CC5" w:rsidRDefault="00755CC5" w:rsidP="00755CC5">
      <w:pPr>
        <w:rPr>
          <w:lang w:val="en-GB"/>
        </w:rPr>
      </w:pPr>
      <w:r w:rsidRPr="00755CC5">
        <w:rPr>
          <w:lang w:val="en-GB"/>
        </w:rPr>
        <w:t>The honorary award for Feature Writing / Longform was given to the article “</w:t>
      </w:r>
      <w:proofErr w:type="spellStart"/>
      <w:r w:rsidRPr="00755CC5">
        <w:rPr>
          <w:i/>
          <w:iCs/>
          <w:lang w:val="en-GB"/>
        </w:rPr>
        <w:t>Fertilizarea</w:t>
      </w:r>
      <w:proofErr w:type="spellEnd"/>
      <w:r w:rsidRPr="00755CC5">
        <w:rPr>
          <w:i/>
          <w:iCs/>
          <w:lang w:val="en-GB"/>
        </w:rPr>
        <w:t xml:space="preserve"> in vitro, «un </w:t>
      </w:r>
      <w:proofErr w:type="spellStart"/>
      <w:r w:rsidRPr="00755CC5">
        <w:rPr>
          <w:i/>
          <w:iCs/>
          <w:lang w:val="en-GB"/>
        </w:rPr>
        <w:t>carusel</w:t>
      </w:r>
      <w:proofErr w:type="spellEnd"/>
      <w:r w:rsidRPr="00755CC5">
        <w:rPr>
          <w:i/>
          <w:iCs/>
          <w:lang w:val="en-GB"/>
        </w:rPr>
        <w:t xml:space="preserve"> de </w:t>
      </w:r>
      <w:proofErr w:type="spellStart"/>
      <w:r w:rsidRPr="00755CC5">
        <w:rPr>
          <w:i/>
          <w:iCs/>
          <w:lang w:val="en-GB"/>
        </w:rPr>
        <w:t>emoții</w:t>
      </w:r>
      <w:proofErr w:type="spellEnd"/>
      <w:r w:rsidRPr="00755CC5">
        <w:rPr>
          <w:i/>
          <w:iCs/>
          <w:lang w:val="en-GB"/>
        </w:rPr>
        <w:t xml:space="preserve">». </w:t>
      </w:r>
      <w:proofErr w:type="spellStart"/>
      <w:r w:rsidRPr="00755CC5">
        <w:rPr>
          <w:i/>
          <w:iCs/>
          <w:lang w:val="en-GB"/>
        </w:rPr>
        <w:t>Efectele</w:t>
      </w:r>
      <w:proofErr w:type="spellEnd"/>
      <w:r w:rsidRPr="00755CC5">
        <w:rPr>
          <w:i/>
          <w:iCs/>
          <w:lang w:val="en-GB"/>
        </w:rPr>
        <w:t xml:space="preserve"> </w:t>
      </w:r>
      <w:proofErr w:type="spellStart"/>
      <w:r w:rsidRPr="00755CC5">
        <w:rPr>
          <w:i/>
          <w:iCs/>
          <w:lang w:val="en-GB"/>
        </w:rPr>
        <w:t>psihologice</w:t>
      </w:r>
      <w:proofErr w:type="spellEnd"/>
      <w:r w:rsidRPr="00755CC5">
        <w:rPr>
          <w:i/>
          <w:iCs/>
          <w:lang w:val="en-GB"/>
        </w:rPr>
        <w:t xml:space="preserve"> ale </w:t>
      </w:r>
      <w:proofErr w:type="spellStart"/>
      <w:r w:rsidRPr="00755CC5">
        <w:rPr>
          <w:i/>
          <w:iCs/>
          <w:lang w:val="en-GB"/>
        </w:rPr>
        <w:t>tratamentului</w:t>
      </w:r>
      <w:proofErr w:type="spellEnd"/>
      <w:r w:rsidRPr="00755CC5">
        <w:rPr>
          <w:i/>
          <w:iCs/>
          <w:lang w:val="en-GB"/>
        </w:rPr>
        <w:t xml:space="preserve"> FIV</w:t>
      </w:r>
      <w:r w:rsidRPr="00755CC5">
        <w:rPr>
          <w:lang w:val="en-GB"/>
        </w:rPr>
        <w:t>” (“In Vitro Fertilization, ‘An Emotional Roller Coaster.’ The Psychological Effects of IVF Treatment”), written by Daniela Vasilache (</w:t>
      </w:r>
      <w:proofErr w:type="spellStart"/>
      <w:r w:rsidRPr="00755CC5">
        <w:rPr>
          <w:i/>
          <w:iCs/>
          <w:lang w:val="en-GB"/>
        </w:rPr>
        <w:t>Mindcraft</w:t>
      </w:r>
      <w:proofErr w:type="spellEnd"/>
      <w:r w:rsidRPr="00755CC5">
        <w:rPr>
          <w:i/>
          <w:iCs/>
          <w:lang w:val="en-GB"/>
        </w:rPr>
        <w:t xml:space="preserve"> Stories</w:t>
      </w:r>
      <w:r w:rsidRPr="00755CC5">
        <w:rPr>
          <w:lang w:val="en-GB"/>
        </w:rPr>
        <w:t xml:space="preserve">). The article was Daniela’s bachelor’s thesis, defended last year </w:t>
      </w:r>
      <w:r w:rsidRPr="00755CC5">
        <w:rPr>
          <w:lang w:val="en-GB"/>
        </w:rPr>
        <w:lastRenderedPageBreak/>
        <w:t>under the coordination of</w:t>
      </w:r>
      <w:r w:rsidR="008B705B">
        <w:rPr>
          <w:i/>
          <w:iCs/>
          <w:lang w:val="en-GB"/>
        </w:rPr>
        <w:t xml:space="preserve"> </w:t>
      </w:r>
      <w:r w:rsidR="008B705B" w:rsidRPr="008B705B">
        <w:rPr>
          <w:lang w:val="en-GB"/>
        </w:rPr>
        <w:t>lecturer</w:t>
      </w:r>
      <w:r w:rsidR="008B705B">
        <w:rPr>
          <w:lang w:val="en-GB"/>
        </w:rPr>
        <w:t xml:space="preserve"> </w:t>
      </w:r>
      <w:r w:rsidRPr="00755CC5">
        <w:rPr>
          <w:lang w:val="en-GB"/>
        </w:rPr>
        <w:t>Emilia Șercan,</w:t>
      </w:r>
      <w:r w:rsidR="008B705B">
        <w:rPr>
          <w:lang w:val="en-GB"/>
        </w:rPr>
        <w:t xml:space="preserve"> PhD, </w:t>
      </w:r>
      <w:r w:rsidR="008B705B" w:rsidRPr="008B705B">
        <w:rPr>
          <w:lang w:val="en-GB"/>
        </w:rPr>
        <w:t>PhD candidate</w:t>
      </w:r>
      <w:r w:rsidR="008B705B">
        <w:rPr>
          <w:i/>
          <w:iCs/>
          <w:lang w:val="en-GB"/>
        </w:rPr>
        <w:t xml:space="preserve"> </w:t>
      </w:r>
      <w:r w:rsidRPr="00755CC5">
        <w:rPr>
          <w:lang w:val="en-GB"/>
        </w:rPr>
        <w:t xml:space="preserve">Andrada </w:t>
      </w:r>
      <w:proofErr w:type="spellStart"/>
      <w:r w:rsidRPr="00755CC5">
        <w:rPr>
          <w:lang w:val="en-GB"/>
        </w:rPr>
        <w:t>Fiscutean</w:t>
      </w:r>
      <w:proofErr w:type="spellEnd"/>
      <w:r w:rsidRPr="00755CC5">
        <w:rPr>
          <w:lang w:val="en-GB"/>
        </w:rPr>
        <w:t>, and Cristina Radu.</w:t>
      </w:r>
    </w:p>
    <w:p w14:paraId="2374C41B" w14:textId="7B03A1E0" w:rsidR="00755CC5" w:rsidRPr="00755CC5" w:rsidRDefault="00755CC5" w:rsidP="00755CC5">
      <w:pPr>
        <w:rPr>
          <w:lang w:val="en-GB"/>
        </w:rPr>
      </w:pPr>
      <w:r w:rsidRPr="00755CC5">
        <w:rPr>
          <w:lang w:val="en-GB"/>
        </w:rPr>
        <w:t xml:space="preserve">The winner of the </w:t>
      </w:r>
      <w:r w:rsidR="008B705B">
        <w:rPr>
          <w:lang w:val="en-GB"/>
        </w:rPr>
        <w:t>“</w:t>
      </w:r>
      <w:proofErr w:type="spellStart"/>
      <w:r w:rsidRPr="00755CC5">
        <w:rPr>
          <w:lang w:val="en-GB"/>
        </w:rPr>
        <w:t>Superscrieri</w:t>
      </w:r>
      <w:proofErr w:type="spellEnd"/>
      <w:r w:rsidRPr="00755CC5">
        <w:rPr>
          <w:lang w:val="en-GB"/>
        </w:rPr>
        <w:t xml:space="preserve"> – Naumann Fellowship</w:t>
      </w:r>
      <w:r w:rsidR="008B705B">
        <w:rPr>
          <w:lang w:val="en-GB"/>
        </w:rPr>
        <w:t xml:space="preserve">” </w:t>
      </w:r>
      <w:r w:rsidRPr="00755CC5">
        <w:rPr>
          <w:lang w:val="en-GB"/>
        </w:rPr>
        <w:t xml:space="preserve">on the theme “human rights: civil partnership” is Anelise </w:t>
      </w:r>
      <w:proofErr w:type="spellStart"/>
      <w:r w:rsidRPr="00755CC5">
        <w:rPr>
          <w:lang w:val="en-GB"/>
        </w:rPr>
        <w:t>Sălan</w:t>
      </w:r>
      <w:proofErr w:type="spellEnd"/>
      <w:r w:rsidRPr="00755CC5">
        <w:rPr>
          <w:lang w:val="en-GB"/>
        </w:rPr>
        <w:t xml:space="preserve"> (</w:t>
      </w:r>
      <w:r w:rsidRPr="00755CC5">
        <w:rPr>
          <w:i/>
          <w:iCs/>
          <w:lang w:val="en-GB"/>
        </w:rPr>
        <w:t>Scena9</w:t>
      </w:r>
      <w:r w:rsidRPr="00755CC5">
        <w:rPr>
          <w:lang w:val="en-GB"/>
        </w:rPr>
        <w:t>), a PhD student at the Doctoral School of Communication Sciences</w:t>
      </w:r>
      <w:r w:rsidR="00110F01">
        <w:rPr>
          <w:lang w:val="en-GB"/>
        </w:rPr>
        <w:t>.</w:t>
      </w:r>
    </w:p>
    <w:p w14:paraId="519413BA" w14:textId="02568B7C" w:rsidR="00755CC5" w:rsidRPr="00755CC5" w:rsidRDefault="00755CC5" w:rsidP="00755CC5">
      <w:pPr>
        <w:rPr>
          <w:lang w:val="en-GB"/>
        </w:rPr>
      </w:pPr>
      <w:r w:rsidRPr="00755CC5">
        <w:rPr>
          <w:lang w:val="en-GB"/>
        </w:rPr>
        <w:t>The community of professors, students, and administrative staff of th</w:t>
      </w:r>
      <w:r w:rsidR="00110F01">
        <w:rPr>
          <w:lang w:val="en-GB"/>
        </w:rPr>
        <w:t xml:space="preserve">e </w:t>
      </w:r>
      <w:r w:rsidRPr="00755CC5">
        <w:rPr>
          <w:lang w:val="en-GB"/>
        </w:rPr>
        <w:t>Faculty of Journalism and Communication Studies is proud of the achievements of our students, congratulates all participants, and wishes them continued success in the beautiful careers they have chosen.</w:t>
      </w:r>
    </w:p>
    <w:p w14:paraId="73D9AC05" w14:textId="77777777" w:rsidR="00AA0EFD" w:rsidRPr="00E420C5" w:rsidRDefault="00AA0EFD">
      <w:pPr>
        <w:rPr>
          <w:lang w:val="en-GB"/>
        </w:rPr>
      </w:pPr>
    </w:p>
    <w:sectPr w:rsidR="00AA0EFD" w:rsidRPr="00E420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2A1"/>
    <w:rsid w:val="00110F01"/>
    <w:rsid w:val="002732A1"/>
    <w:rsid w:val="00345782"/>
    <w:rsid w:val="0036647E"/>
    <w:rsid w:val="00435059"/>
    <w:rsid w:val="006D6E93"/>
    <w:rsid w:val="00755CC5"/>
    <w:rsid w:val="008B705B"/>
    <w:rsid w:val="009A7F4E"/>
    <w:rsid w:val="009B1EBB"/>
    <w:rsid w:val="00A34E65"/>
    <w:rsid w:val="00A52D16"/>
    <w:rsid w:val="00AA0EFD"/>
    <w:rsid w:val="00BC2B11"/>
    <w:rsid w:val="00C2154D"/>
    <w:rsid w:val="00CB22E9"/>
    <w:rsid w:val="00E4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CBD7D"/>
  <w15:chartTrackingRefBased/>
  <w15:docId w15:val="{5621E27E-CC0E-4F98-9FE2-4B8340F07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3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2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2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2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2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2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2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2A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2A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2A1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2A1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2A1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2A1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2A1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2A1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2A1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273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32A1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32A1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273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32A1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2732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32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2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2A1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2732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0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1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11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6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0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80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269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49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92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7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37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3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462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888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597</Words>
  <Characters>3404</Characters>
  <Application>Microsoft Office Word</Application>
  <DocSecurity>0</DocSecurity>
  <Lines>28</Lines>
  <Paragraphs>7</Paragraphs>
  <ScaleCrop>false</ScaleCrop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10</cp:revision>
  <dcterms:created xsi:type="dcterms:W3CDTF">2025-05-28T04:51:00Z</dcterms:created>
  <dcterms:modified xsi:type="dcterms:W3CDTF">2025-05-28T05:00:00Z</dcterms:modified>
</cp:coreProperties>
</file>