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BBA68" w14:textId="302E238B" w:rsidR="00705543" w:rsidRPr="00747820" w:rsidRDefault="00705543" w:rsidP="00DB21E2">
      <w:pPr>
        <w:jc w:val="both"/>
        <w:rPr>
          <w:rFonts w:cstheme="minorHAnsi"/>
          <w:b/>
          <w:bCs/>
          <w:sz w:val="24"/>
          <w:szCs w:val="24"/>
        </w:rPr>
      </w:pPr>
      <w:proofErr w:type="spellStart"/>
      <w:r w:rsidRPr="00970B87">
        <w:rPr>
          <w:rFonts w:cstheme="minorHAnsi"/>
          <w:b/>
          <w:bCs/>
          <w:sz w:val="24"/>
          <w:szCs w:val="24"/>
        </w:rPr>
        <w:t>Conferinţa</w:t>
      </w:r>
      <w:proofErr w:type="spellEnd"/>
      <w:r w:rsidRPr="00970B87">
        <w:rPr>
          <w:rFonts w:cstheme="minorHAnsi"/>
          <w:b/>
          <w:bCs/>
          <w:sz w:val="24"/>
          <w:szCs w:val="24"/>
        </w:rPr>
        <w:t xml:space="preserve"> </w:t>
      </w:r>
      <w:r w:rsidR="00BF5313">
        <w:rPr>
          <w:rFonts w:cstheme="minorHAnsi"/>
          <w:b/>
          <w:bCs/>
          <w:sz w:val="24"/>
          <w:szCs w:val="24"/>
        </w:rPr>
        <w:t>”</w:t>
      </w:r>
      <w:r w:rsidRPr="00970B87">
        <w:rPr>
          <w:rFonts w:cstheme="minorHAnsi"/>
          <w:b/>
          <w:bCs/>
          <w:sz w:val="24"/>
          <w:szCs w:val="24"/>
        </w:rPr>
        <w:t>Patterns of Being: Archetypes in thought and tradition</w:t>
      </w:r>
      <w:r w:rsidR="002420D2" w:rsidRPr="00970B87">
        <w:rPr>
          <w:rFonts w:cstheme="minorHAnsi"/>
          <w:b/>
          <w:bCs/>
          <w:sz w:val="24"/>
          <w:szCs w:val="24"/>
        </w:rPr>
        <w:t xml:space="preserve">” la </w:t>
      </w:r>
      <w:proofErr w:type="spellStart"/>
      <w:r w:rsidR="002420D2" w:rsidRPr="00970B87">
        <w:rPr>
          <w:rFonts w:cstheme="minorHAnsi"/>
          <w:b/>
          <w:bCs/>
          <w:sz w:val="24"/>
          <w:szCs w:val="24"/>
        </w:rPr>
        <w:t>Facultatea</w:t>
      </w:r>
      <w:proofErr w:type="spellEnd"/>
      <w:r w:rsidR="002420D2" w:rsidRPr="00970B87">
        <w:rPr>
          <w:rFonts w:cstheme="minorHAnsi"/>
          <w:b/>
          <w:bCs/>
          <w:sz w:val="24"/>
          <w:szCs w:val="24"/>
        </w:rPr>
        <w:t xml:space="preserve"> de </w:t>
      </w:r>
      <w:proofErr w:type="spellStart"/>
      <w:r w:rsidR="002420D2" w:rsidRPr="00970B87">
        <w:rPr>
          <w:rFonts w:cstheme="minorHAnsi"/>
          <w:b/>
          <w:bCs/>
          <w:sz w:val="24"/>
          <w:szCs w:val="24"/>
        </w:rPr>
        <w:t>Filosofie</w:t>
      </w:r>
      <w:proofErr w:type="spellEnd"/>
      <w:r w:rsidR="002420D2" w:rsidRPr="00970B87">
        <w:rPr>
          <w:rFonts w:cstheme="minorHAnsi"/>
          <w:b/>
          <w:bCs/>
          <w:sz w:val="24"/>
          <w:szCs w:val="24"/>
        </w:rPr>
        <w:t xml:space="preserve"> a </w:t>
      </w:r>
      <w:proofErr w:type="spellStart"/>
      <w:r w:rsidR="002420D2" w:rsidRPr="00970B87">
        <w:rPr>
          <w:rFonts w:cstheme="minorHAnsi"/>
          <w:b/>
          <w:bCs/>
          <w:sz w:val="24"/>
          <w:szCs w:val="24"/>
        </w:rPr>
        <w:t>Universității</w:t>
      </w:r>
      <w:proofErr w:type="spellEnd"/>
      <w:r w:rsidR="002420D2" w:rsidRPr="00970B87">
        <w:rPr>
          <w:rFonts w:cstheme="minorHAnsi"/>
          <w:b/>
          <w:bCs/>
          <w:sz w:val="24"/>
          <w:szCs w:val="24"/>
        </w:rPr>
        <w:t xml:space="preserve"> din </w:t>
      </w:r>
      <w:proofErr w:type="spellStart"/>
      <w:r w:rsidR="002420D2" w:rsidRPr="00970B87">
        <w:rPr>
          <w:rFonts w:cstheme="minorHAnsi"/>
          <w:b/>
          <w:bCs/>
          <w:sz w:val="24"/>
          <w:szCs w:val="24"/>
        </w:rPr>
        <w:t>București</w:t>
      </w:r>
      <w:proofErr w:type="spellEnd"/>
      <w:r w:rsidR="002420D2" w:rsidRPr="00970B87">
        <w:rPr>
          <w:rFonts w:cstheme="minorHAnsi"/>
          <w:b/>
          <w:bCs/>
          <w:sz w:val="24"/>
          <w:szCs w:val="24"/>
        </w:rPr>
        <w:t xml:space="preserve"> </w:t>
      </w:r>
    </w:p>
    <w:p w14:paraId="23690161" w14:textId="7BF731B7" w:rsidR="00747820" w:rsidRPr="00747820" w:rsidRDefault="002420D2" w:rsidP="00747820">
      <w:pPr>
        <w:jc w:val="both"/>
        <w:rPr>
          <w:rFonts w:cstheme="minorHAnsi"/>
          <w:sz w:val="24"/>
          <w:szCs w:val="24"/>
          <w:lang w:val="es-ES"/>
        </w:rPr>
      </w:pPr>
      <w:r w:rsidRPr="00970B87">
        <w:rPr>
          <w:rFonts w:cstheme="minorHAnsi"/>
          <w:b/>
          <w:bCs/>
          <w:sz w:val="24"/>
          <w:szCs w:val="24"/>
          <w:lang w:val="ro-RO"/>
        </w:rPr>
        <w:t>Facultatea de Filosofie</w:t>
      </w:r>
      <w:r w:rsidRPr="00970B87">
        <w:rPr>
          <w:rFonts w:cstheme="minorHAnsi"/>
          <w:sz w:val="24"/>
          <w:szCs w:val="24"/>
          <w:lang w:val="ro-RO"/>
        </w:rPr>
        <w:t xml:space="preserve"> a Universității din București organizează </w:t>
      </w:r>
      <w:r w:rsidRPr="00970B87">
        <w:rPr>
          <w:rFonts w:cstheme="minorHAnsi"/>
          <w:b/>
          <w:bCs/>
          <w:sz w:val="24"/>
          <w:szCs w:val="24"/>
          <w:lang w:val="ro-RO"/>
        </w:rPr>
        <w:t>duminică</w:t>
      </w:r>
      <w:r w:rsidRPr="00970B87">
        <w:rPr>
          <w:rFonts w:cstheme="minorHAnsi"/>
          <w:sz w:val="24"/>
          <w:szCs w:val="24"/>
          <w:lang w:val="ro-RO"/>
        </w:rPr>
        <w:t xml:space="preserve">, </w:t>
      </w:r>
      <w:r w:rsidRPr="00970B87">
        <w:rPr>
          <w:rFonts w:cstheme="minorHAnsi"/>
          <w:b/>
          <w:bCs/>
          <w:sz w:val="24"/>
          <w:szCs w:val="24"/>
          <w:lang w:val="ro-RO"/>
        </w:rPr>
        <w:t>11 mai 2025</w:t>
      </w:r>
      <w:r w:rsidRPr="00970B87">
        <w:rPr>
          <w:rFonts w:cstheme="minorHAnsi"/>
          <w:sz w:val="24"/>
          <w:szCs w:val="24"/>
          <w:lang w:val="ro-RO"/>
        </w:rPr>
        <w:t xml:space="preserve">, conferința intitulată </w:t>
      </w:r>
      <w:r w:rsidR="00BF5313">
        <w:rPr>
          <w:rFonts w:cstheme="minorHAnsi"/>
          <w:b/>
          <w:bCs/>
          <w:sz w:val="24"/>
          <w:szCs w:val="24"/>
          <w:lang w:val="ro-RO"/>
        </w:rPr>
        <w:t>”</w:t>
      </w:r>
      <w:proofErr w:type="spellStart"/>
      <w:r w:rsidRPr="00970B87">
        <w:rPr>
          <w:rFonts w:cstheme="minorHAnsi"/>
          <w:b/>
          <w:bCs/>
          <w:sz w:val="24"/>
          <w:szCs w:val="24"/>
          <w:lang w:val="ro-RO"/>
        </w:rPr>
        <w:t>Patterns</w:t>
      </w:r>
      <w:proofErr w:type="spellEnd"/>
      <w:r w:rsidRPr="00970B87">
        <w:rPr>
          <w:rFonts w:cstheme="minorHAnsi"/>
          <w:b/>
          <w:bCs/>
          <w:sz w:val="24"/>
          <w:szCs w:val="24"/>
          <w:lang w:val="ro-RO"/>
        </w:rPr>
        <w:t xml:space="preserve"> of Being: </w:t>
      </w:r>
      <w:r w:rsidRPr="00970B87">
        <w:rPr>
          <w:rFonts w:cstheme="minorHAnsi"/>
          <w:b/>
          <w:bCs/>
          <w:sz w:val="24"/>
          <w:szCs w:val="24"/>
        </w:rPr>
        <w:t>Archetypes in thought and tradition”,</w:t>
      </w:r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în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parteneriat</w:t>
      </w:r>
      <w:proofErr w:type="spellEnd"/>
      <w:r w:rsidRPr="00970B87">
        <w:rPr>
          <w:rFonts w:cstheme="minorHAnsi"/>
          <w:sz w:val="24"/>
          <w:szCs w:val="24"/>
        </w:rPr>
        <w:t xml:space="preserve"> cu </w:t>
      </w:r>
      <w:proofErr w:type="spellStart"/>
      <w:r w:rsidRPr="00970B87">
        <w:rPr>
          <w:rFonts w:cstheme="minorHAnsi"/>
          <w:sz w:val="24"/>
          <w:szCs w:val="24"/>
        </w:rPr>
        <w:t>Facultatea</w:t>
      </w:r>
      <w:proofErr w:type="spellEnd"/>
      <w:r w:rsidRPr="00970B87">
        <w:rPr>
          <w:rFonts w:cstheme="minorHAnsi"/>
          <w:sz w:val="24"/>
          <w:szCs w:val="24"/>
        </w:rPr>
        <w:t xml:space="preserve"> de </w:t>
      </w:r>
      <w:proofErr w:type="spellStart"/>
      <w:r w:rsidRPr="00970B87">
        <w:rPr>
          <w:rFonts w:cstheme="minorHAnsi"/>
          <w:sz w:val="24"/>
          <w:szCs w:val="24"/>
        </w:rPr>
        <w:t>Psihologie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și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Științele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Educației</w:t>
      </w:r>
      <w:proofErr w:type="spellEnd"/>
      <w:r w:rsidRPr="00970B87">
        <w:rPr>
          <w:rFonts w:cstheme="minorHAnsi"/>
          <w:sz w:val="24"/>
          <w:szCs w:val="24"/>
        </w:rPr>
        <w:t xml:space="preserve">. </w:t>
      </w:r>
      <w:r w:rsidR="00747820" w:rsidRPr="00747820">
        <w:rPr>
          <w:rFonts w:cstheme="minorHAnsi"/>
          <w:sz w:val="24"/>
          <w:szCs w:val="24"/>
          <w:lang w:val="es-ES"/>
        </w:rPr>
        <w:t xml:space="preserve">Din comitetul de organizare al Facultății de Filosofie </w:t>
      </w:r>
      <w:r w:rsidR="00747820">
        <w:rPr>
          <w:rFonts w:cstheme="minorHAnsi"/>
          <w:sz w:val="24"/>
          <w:szCs w:val="24"/>
          <w:lang w:val="es-ES"/>
        </w:rPr>
        <w:t xml:space="preserve">fac parte </w:t>
      </w:r>
      <w:r w:rsidR="00747820" w:rsidRPr="004E6A41">
        <w:rPr>
          <w:rFonts w:cstheme="minorHAnsi"/>
          <w:b/>
          <w:bCs/>
          <w:sz w:val="24"/>
          <w:szCs w:val="24"/>
          <w:lang w:val="es-ES"/>
        </w:rPr>
        <w:t>drd. Sandra-Cătălina Brânzaru</w:t>
      </w:r>
      <w:r w:rsidR="00747820">
        <w:rPr>
          <w:rFonts w:cstheme="minorHAnsi"/>
          <w:sz w:val="24"/>
          <w:szCs w:val="24"/>
          <w:lang w:val="es-ES"/>
        </w:rPr>
        <w:t xml:space="preserve"> (Școala Doctorală a Facultății de Filosofie, C</w:t>
      </w:r>
      <w:r w:rsidR="00B32605">
        <w:rPr>
          <w:rFonts w:cstheme="minorHAnsi"/>
          <w:sz w:val="24"/>
          <w:szCs w:val="24"/>
          <w:lang w:val="es-ES"/>
        </w:rPr>
        <w:t>entrul de Cercetări în Logică, Filosofia și Istoria Științei</w:t>
      </w:r>
      <w:r w:rsidR="00747820">
        <w:rPr>
          <w:rFonts w:cstheme="minorHAnsi"/>
          <w:sz w:val="24"/>
          <w:szCs w:val="24"/>
          <w:lang w:val="es-ES"/>
        </w:rPr>
        <w:t>, I</w:t>
      </w:r>
      <w:r w:rsidR="00B32605">
        <w:rPr>
          <w:rFonts w:cstheme="minorHAnsi"/>
          <w:sz w:val="24"/>
          <w:szCs w:val="24"/>
          <w:lang w:val="es-ES"/>
        </w:rPr>
        <w:t>nstitutul de Cercetare al Universității din București</w:t>
      </w:r>
      <w:r w:rsidR="00747820">
        <w:rPr>
          <w:rFonts w:cstheme="minorHAnsi"/>
          <w:sz w:val="24"/>
          <w:szCs w:val="24"/>
          <w:lang w:val="es-ES"/>
        </w:rPr>
        <w:t>), iar din cel al Facultății de Psihologie și Științele Educației</w:t>
      </w:r>
      <w:r w:rsidR="00817036">
        <w:rPr>
          <w:rFonts w:cstheme="minorHAnsi"/>
          <w:sz w:val="24"/>
          <w:szCs w:val="24"/>
          <w:lang w:val="es-ES"/>
        </w:rPr>
        <w:t xml:space="preserve"> </w:t>
      </w:r>
      <w:r w:rsidR="00747820" w:rsidRPr="004E6A41">
        <w:rPr>
          <w:rFonts w:cstheme="minorHAnsi"/>
          <w:b/>
          <w:bCs/>
          <w:sz w:val="24"/>
          <w:szCs w:val="24"/>
          <w:lang w:val="es-ES"/>
        </w:rPr>
        <w:t>Elena-Luiza Costache</w:t>
      </w:r>
      <w:r w:rsidR="00747820">
        <w:rPr>
          <w:rFonts w:cstheme="minorHAnsi"/>
          <w:sz w:val="24"/>
          <w:szCs w:val="24"/>
          <w:lang w:val="es-ES"/>
        </w:rPr>
        <w:t xml:space="preserve">, </w:t>
      </w:r>
      <w:r w:rsidR="00747820" w:rsidRPr="004E6A41">
        <w:rPr>
          <w:rFonts w:cstheme="minorHAnsi"/>
          <w:b/>
          <w:bCs/>
          <w:sz w:val="24"/>
          <w:szCs w:val="24"/>
          <w:lang w:val="es-ES"/>
        </w:rPr>
        <w:t>David Urzică</w:t>
      </w:r>
      <w:r w:rsidR="00747820">
        <w:rPr>
          <w:rFonts w:cstheme="minorHAnsi"/>
          <w:sz w:val="24"/>
          <w:szCs w:val="24"/>
          <w:lang w:val="es-ES"/>
        </w:rPr>
        <w:t xml:space="preserve"> și </w:t>
      </w:r>
      <w:r w:rsidR="00747820" w:rsidRPr="004E6A41">
        <w:rPr>
          <w:rFonts w:cstheme="minorHAnsi"/>
          <w:b/>
          <w:bCs/>
          <w:sz w:val="24"/>
          <w:szCs w:val="24"/>
          <w:lang w:val="es-ES"/>
        </w:rPr>
        <w:t>Darie Voinoiu</w:t>
      </w:r>
      <w:r w:rsidR="00747820">
        <w:rPr>
          <w:rFonts w:cstheme="minorHAnsi"/>
          <w:sz w:val="24"/>
          <w:szCs w:val="24"/>
          <w:lang w:val="es-ES"/>
        </w:rPr>
        <w:t xml:space="preserve"> (programul de Științe Cognitive).</w:t>
      </w:r>
    </w:p>
    <w:p w14:paraId="4F9BD374" w14:textId="0F47CF6C" w:rsidR="00970B87" w:rsidRPr="00747820" w:rsidRDefault="002420D2" w:rsidP="00DB21E2">
      <w:pPr>
        <w:jc w:val="both"/>
        <w:rPr>
          <w:rFonts w:cstheme="minorHAnsi"/>
          <w:sz w:val="24"/>
          <w:szCs w:val="24"/>
          <w:lang w:val="es-ES"/>
        </w:rPr>
      </w:pPr>
      <w:r w:rsidRPr="00747820">
        <w:rPr>
          <w:rFonts w:cstheme="minorHAnsi"/>
          <w:sz w:val="24"/>
          <w:szCs w:val="24"/>
          <w:lang w:val="es-ES"/>
        </w:rPr>
        <w:t>Conferința își propune să reunească studenți și cercetători în filosofia minții, psihologie, biologie evolutivă și științe cognitive, cu scopul de a reconceptualiza arhetipurile</w:t>
      </w:r>
      <w:r w:rsidR="00613B52">
        <w:rPr>
          <w:rFonts w:cstheme="minorHAnsi"/>
          <w:sz w:val="24"/>
          <w:szCs w:val="24"/>
          <w:lang w:val="es-ES"/>
        </w:rPr>
        <w:t>. P</w:t>
      </w:r>
      <w:r w:rsidR="004E6A41">
        <w:rPr>
          <w:rFonts w:cstheme="minorHAnsi"/>
          <w:sz w:val="24"/>
          <w:szCs w:val="24"/>
          <w:lang w:val="es-ES"/>
        </w:rPr>
        <w:t xml:space="preserve">rogramul integral al evenimentului este disponibil </w:t>
      </w:r>
      <w:r w:rsidR="004E6A41" w:rsidRPr="004E6A41">
        <w:rPr>
          <w:rFonts w:cstheme="minorHAnsi"/>
          <w:b/>
          <w:bCs/>
          <w:sz w:val="24"/>
          <w:szCs w:val="24"/>
          <w:lang w:val="es-ES"/>
        </w:rPr>
        <w:fldChar w:fldCharType="begin"/>
      </w:r>
      <w:r w:rsidR="004E6A41" w:rsidRPr="004E6A41">
        <w:rPr>
          <w:rFonts w:cstheme="minorHAnsi"/>
          <w:b/>
          <w:bCs/>
          <w:sz w:val="24"/>
          <w:szCs w:val="24"/>
          <w:lang w:val="es-ES"/>
        </w:rPr>
        <w:instrText>HYPERLINK "https://philevents.org/event/show/135062"</w:instrText>
      </w:r>
      <w:r w:rsidR="004E6A41" w:rsidRPr="004E6A41">
        <w:rPr>
          <w:rFonts w:cstheme="minorHAnsi"/>
          <w:b/>
          <w:bCs/>
          <w:sz w:val="24"/>
          <w:szCs w:val="24"/>
          <w:lang w:val="es-ES"/>
        </w:rPr>
      </w:r>
      <w:r w:rsidR="004E6A41" w:rsidRPr="004E6A41">
        <w:rPr>
          <w:rFonts w:cstheme="minorHAnsi"/>
          <w:b/>
          <w:bCs/>
          <w:sz w:val="24"/>
          <w:szCs w:val="24"/>
          <w:lang w:val="es-ES"/>
        </w:rPr>
        <w:fldChar w:fldCharType="separate"/>
      </w:r>
      <w:r w:rsidR="004E6A41" w:rsidRPr="004E6A41">
        <w:rPr>
          <w:rStyle w:val="Hyperlink"/>
          <w:rFonts w:cstheme="minorHAnsi"/>
          <w:b/>
          <w:bCs/>
          <w:sz w:val="24"/>
          <w:szCs w:val="24"/>
          <w:lang w:val="es-ES"/>
        </w:rPr>
        <w:t>aici</w:t>
      </w:r>
      <w:r w:rsidR="004E6A41" w:rsidRPr="004E6A41">
        <w:rPr>
          <w:rFonts w:cstheme="minorHAnsi"/>
          <w:b/>
          <w:bCs/>
          <w:sz w:val="24"/>
          <w:szCs w:val="24"/>
          <w:lang w:val="es-ES"/>
        </w:rPr>
        <w:fldChar w:fldCharType="end"/>
      </w:r>
      <w:r w:rsidR="004E6A41">
        <w:rPr>
          <w:rFonts w:cstheme="minorHAnsi"/>
          <w:sz w:val="24"/>
          <w:szCs w:val="24"/>
          <w:lang w:val="es-ES"/>
        </w:rPr>
        <w:t>.</w:t>
      </w:r>
    </w:p>
    <w:p w14:paraId="5707EC49" w14:textId="3846D6F7" w:rsidR="00DB21E2" w:rsidRPr="00747820" w:rsidRDefault="00DB21E2" w:rsidP="00DB21E2">
      <w:pPr>
        <w:jc w:val="both"/>
        <w:rPr>
          <w:rFonts w:cstheme="minorHAnsi"/>
          <w:sz w:val="24"/>
          <w:szCs w:val="24"/>
          <w:lang w:val="es-ES"/>
        </w:rPr>
      </w:pPr>
      <w:r w:rsidRPr="00747820">
        <w:rPr>
          <w:rFonts w:cstheme="minorHAnsi"/>
          <w:sz w:val="24"/>
          <w:szCs w:val="24"/>
          <w:lang w:val="es-ES"/>
        </w:rPr>
        <w:t>La eveniment vor participa cercetători şi studenţi din România, Italia, Bulgaria, India</w:t>
      </w:r>
      <w:r w:rsidR="00DD698F" w:rsidRPr="00747820">
        <w:rPr>
          <w:rFonts w:cstheme="minorHAnsi"/>
          <w:sz w:val="24"/>
          <w:szCs w:val="24"/>
          <w:lang w:val="es-ES"/>
        </w:rPr>
        <w:t>:</w:t>
      </w:r>
      <w:r w:rsidR="00DD698F" w:rsidRPr="00747820">
        <w:rPr>
          <w:rFonts w:cstheme="minorHAnsi"/>
          <w:b/>
          <w:bCs/>
          <w:sz w:val="24"/>
          <w:szCs w:val="24"/>
          <w:lang w:val="es-ES"/>
        </w:rPr>
        <w:t xml:space="preserve"> Alexandra Gheorghe </w:t>
      </w:r>
      <w:r w:rsidR="00DD698F" w:rsidRPr="00747820">
        <w:rPr>
          <w:rFonts w:cstheme="minorHAnsi"/>
          <w:sz w:val="24"/>
          <w:szCs w:val="24"/>
          <w:lang w:val="es-ES"/>
        </w:rPr>
        <w:t>(</w:t>
      </w:r>
      <w:r w:rsidR="00705543" w:rsidRPr="00747820">
        <w:rPr>
          <w:rFonts w:cstheme="minorHAnsi"/>
          <w:sz w:val="24"/>
          <w:szCs w:val="24"/>
          <w:lang w:val="es-ES"/>
        </w:rPr>
        <w:t>Universitatea din Bucure</w:t>
      </w:r>
      <w:proofErr w:type="spellStart"/>
      <w:r w:rsidR="00705543" w:rsidRPr="00970B87">
        <w:rPr>
          <w:rFonts w:cstheme="minorHAnsi"/>
          <w:sz w:val="24"/>
          <w:szCs w:val="24"/>
          <w:lang w:val="ro-RO"/>
        </w:rPr>
        <w:t>şt</w:t>
      </w:r>
      <w:r w:rsidR="00613B52">
        <w:rPr>
          <w:rFonts w:cstheme="minorHAnsi"/>
          <w:sz w:val="24"/>
          <w:szCs w:val="24"/>
          <w:lang w:val="ro-RO"/>
        </w:rPr>
        <w:t>i</w:t>
      </w:r>
      <w:proofErr w:type="spellEnd"/>
      <w:r w:rsidR="00705543" w:rsidRPr="00970B87">
        <w:rPr>
          <w:rFonts w:cstheme="minorHAnsi"/>
          <w:sz w:val="24"/>
          <w:szCs w:val="24"/>
          <w:lang w:val="ro-RO"/>
        </w:rPr>
        <w:t>,</w:t>
      </w:r>
      <w:r w:rsidR="00DD698F" w:rsidRPr="00747820">
        <w:rPr>
          <w:rFonts w:cstheme="minorHAnsi"/>
          <w:sz w:val="24"/>
          <w:szCs w:val="24"/>
          <w:lang w:val="es-ES"/>
        </w:rPr>
        <w:t xml:space="preserve"> Facultatea de Filosofie)</w:t>
      </w:r>
      <w:r w:rsidR="00BF5313">
        <w:rPr>
          <w:rFonts w:cstheme="minorHAnsi"/>
          <w:sz w:val="24"/>
          <w:szCs w:val="24"/>
          <w:lang w:val="es-ES"/>
        </w:rPr>
        <w:t xml:space="preserve">, </w:t>
      </w:r>
      <w:r w:rsidR="00DD698F" w:rsidRPr="00747820">
        <w:rPr>
          <w:rFonts w:cstheme="minorHAnsi"/>
          <w:b/>
          <w:bCs/>
          <w:sz w:val="24"/>
          <w:szCs w:val="24"/>
          <w:lang w:val="es-ES"/>
        </w:rPr>
        <w:t>Mario Bosincu</w:t>
      </w:r>
      <w:r w:rsidR="00DD698F" w:rsidRPr="00747820">
        <w:rPr>
          <w:rFonts w:cstheme="minorHAnsi"/>
          <w:sz w:val="24"/>
          <w:szCs w:val="24"/>
          <w:lang w:val="es-ES"/>
        </w:rPr>
        <w:t xml:space="preserve"> (University of Sassari)</w:t>
      </w:r>
      <w:r w:rsidR="00BF5313">
        <w:rPr>
          <w:rFonts w:cstheme="minorHAnsi"/>
          <w:sz w:val="24"/>
          <w:szCs w:val="24"/>
          <w:lang w:val="es-ES"/>
        </w:rPr>
        <w:t xml:space="preserve">, </w:t>
      </w:r>
      <w:r w:rsidR="00DD698F" w:rsidRPr="00747820">
        <w:rPr>
          <w:rFonts w:cstheme="minorHAnsi"/>
          <w:b/>
          <w:bCs/>
          <w:sz w:val="24"/>
          <w:szCs w:val="24"/>
          <w:lang w:val="es-ES"/>
        </w:rPr>
        <w:t xml:space="preserve">Elena-Luiza Costache </w:t>
      </w:r>
      <w:r w:rsidR="00DD698F" w:rsidRPr="00747820">
        <w:rPr>
          <w:rFonts w:cstheme="minorHAnsi"/>
          <w:sz w:val="24"/>
          <w:szCs w:val="24"/>
          <w:lang w:val="es-ES"/>
        </w:rPr>
        <w:t>(</w:t>
      </w:r>
      <w:r w:rsidR="00705543" w:rsidRPr="00747820">
        <w:rPr>
          <w:rFonts w:cstheme="minorHAnsi"/>
          <w:sz w:val="24"/>
          <w:szCs w:val="24"/>
          <w:lang w:val="es-ES"/>
        </w:rPr>
        <w:t>Universitatea din Bucure</w:t>
      </w:r>
      <w:proofErr w:type="spellStart"/>
      <w:r w:rsidR="00705543" w:rsidRPr="00970B87">
        <w:rPr>
          <w:rFonts w:cstheme="minorHAnsi"/>
          <w:sz w:val="24"/>
          <w:szCs w:val="24"/>
          <w:lang w:val="ro-RO"/>
        </w:rPr>
        <w:t>şti</w:t>
      </w:r>
      <w:proofErr w:type="spellEnd"/>
      <w:r w:rsidR="00DD698F" w:rsidRPr="00747820">
        <w:rPr>
          <w:rFonts w:cstheme="minorHAnsi"/>
          <w:sz w:val="24"/>
          <w:szCs w:val="24"/>
          <w:lang w:val="es-ES"/>
        </w:rPr>
        <w:t xml:space="preserve">, </w:t>
      </w:r>
      <w:r w:rsidR="00705543" w:rsidRPr="00747820">
        <w:rPr>
          <w:rFonts w:cstheme="minorHAnsi"/>
          <w:sz w:val="24"/>
          <w:szCs w:val="24"/>
          <w:lang w:val="es-ES"/>
        </w:rPr>
        <w:t>Facultatea de Psihologie și Științele Educației</w:t>
      </w:r>
      <w:r w:rsidR="00DD698F" w:rsidRPr="00747820">
        <w:rPr>
          <w:rFonts w:cstheme="minorHAnsi"/>
          <w:sz w:val="24"/>
          <w:szCs w:val="24"/>
          <w:lang w:val="es-ES"/>
        </w:rPr>
        <w:t>)</w:t>
      </w:r>
      <w:r w:rsidR="00DD698F" w:rsidRPr="00747820">
        <w:rPr>
          <w:rFonts w:cstheme="minorHAnsi"/>
          <w:b/>
          <w:bCs/>
          <w:sz w:val="24"/>
          <w:szCs w:val="24"/>
          <w:lang w:val="es-ES"/>
        </w:rPr>
        <w:t xml:space="preserve"> Kristian Kostov </w:t>
      </w:r>
      <w:r w:rsidR="00DD698F" w:rsidRPr="00747820">
        <w:rPr>
          <w:rFonts w:cstheme="minorHAnsi"/>
          <w:sz w:val="24"/>
          <w:szCs w:val="24"/>
          <w:lang w:val="es-ES"/>
        </w:rPr>
        <w:t>(New Bulgarian University, Sofia)</w:t>
      </w:r>
      <w:r w:rsidR="00BF5313">
        <w:rPr>
          <w:rFonts w:cstheme="minorHAnsi"/>
          <w:sz w:val="24"/>
          <w:szCs w:val="24"/>
          <w:lang w:val="es-ES"/>
        </w:rPr>
        <w:t>,</w:t>
      </w:r>
      <w:r w:rsidR="00DD698F" w:rsidRPr="00747820">
        <w:rPr>
          <w:rFonts w:cstheme="minorHAnsi"/>
          <w:sz w:val="24"/>
          <w:szCs w:val="24"/>
          <w:lang w:val="es-ES"/>
        </w:rPr>
        <w:t xml:space="preserve"> </w:t>
      </w:r>
      <w:r w:rsidR="00DD698F" w:rsidRPr="00747820">
        <w:rPr>
          <w:rFonts w:cstheme="minorHAnsi"/>
          <w:b/>
          <w:bCs/>
          <w:sz w:val="24"/>
          <w:szCs w:val="24"/>
          <w:lang w:val="es-ES"/>
        </w:rPr>
        <w:t xml:space="preserve">David Urzică </w:t>
      </w:r>
      <w:r w:rsidR="00DD698F" w:rsidRPr="00747820">
        <w:rPr>
          <w:rFonts w:cstheme="minorHAnsi"/>
          <w:sz w:val="24"/>
          <w:szCs w:val="24"/>
          <w:lang w:val="es-ES"/>
        </w:rPr>
        <w:t>(</w:t>
      </w:r>
      <w:r w:rsidR="00705543" w:rsidRPr="00747820">
        <w:rPr>
          <w:rFonts w:cstheme="minorHAnsi"/>
          <w:sz w:val="24"/>
          <w:szCs w:val="24"/>
          <w:lang w:val="es-ES"/>
        </w:rPr>
        <w:t>Universitatea din Bucure</w:t>
      </w:r>
      <w:proofErr w:type="spellStart"/>
      <w:r w:rsidR="00705543" w:rsidRPr="00970B87">
        <w:rPr>
          <w:rFonts w:cstheme="minorHAnsi"/>
          <w:sz w:val="24"/>
          <w:szCs w:val="24"/>
          <w:lang w:val="ro-RO"/>
        </w:rPr>
        <w:t>şti</w:t>
      </w:r>
      <w:proofErr w:type="spellEnd"/>
      <w:r w:rsidR="00DD698F" w:rsidRPr="00747820">
        <w:rPr>
          <w:rFonts w:cstheme="minorHAnsi"/>
          <w:sz w:val="24"/>
          <w:szCs w:val="24"/>
          <w:lang w:val="es-ES"/>
        </w:rPr>
        <w:t xml:space="preserve">, </w:t>
      </w:r>
      <w:r w:rsidR="00705543" w:rsidRPr="00747820">
        <w:rPr>
          <w:rFonts w:cstheme="minorHAnsi"/>
          <w:sz w:val="24"/>
          <w:szCs w:val="24"/>
          <w:lang w:val="es-ES"/>
        </w:rPr>
        <w:t>Facultatea de Psihologie și Științele Educației</w:t>
      </w:r>
      <w:r w:rsidR="00DD698F" w:rsidRPr="00747820">
        <w:rPr>
          <w:rFonts w:cstheme="minorHAnsi"/>
          <w:sz w:val="24"/>
          <w:szCs w:val="24"/>
          <w:lang w:val="es-ES"/>
        </w:rPr>
        <w:t>)</w:t>
      </w:r>
      <w:r w:rsidR="00BF5313">
        <w:rPr>
          <w:rFonts w:cstheme="minorHAnsi"/>
          <w:sz w:val="24"/>
          <w:szCs w:val="24"/>
          <w:lang w:val="es-ES"/>
        </w:rPr>
        <w:t xml:space="preserve">, </w:t>
      </w:r>
      <w:r w:rsidR="00DD698F" w:rsidRPr="00747820">
        <w:rPr>
          <w:rFonts w:cstheme="minorHAnsi"/>
          <w:b/>
          <w:bCs/>
          <w:sz w:val="24"/>
          <w:szCs w:val="24"/>
          <w:lang w:val="es-ES"/>
        </w:rPr>
        <w:t xml:space="preserve">Darie Voinoiu </w:t>
      </w:r>
      <w:r w:rsidR="00DD698F" w:rsidRPr="00747820">
        <w:rPr>
          <w:rFonts w:cstheme="minorHAnsi"/>
          <w:sz w:val="24"/>
          <w:szCs w:val="24"/>
          <w:lang w:val="es-ES"/>
        </w:rPr>
        <w:t>(</w:t>
      </w:r>
      <w:r w:rsidR="00705543" w:rsidRPr="00747820">
        <w:rPr>
          <w:rFonts w:cstheme="minorHAnsi"/>
          <w:sz w:val="24"/>
          <w:szCs w:val="24"/>
          <w:lang w:val="es-ES"/>
        </w:rPr>
        <w:t>Universitatea din Bucure</w:t>
      </w:r>
      <w:proofErr w:type="spellStart"/>
      <w:r w:rsidR="00705543" w:rsidRPr="00970B87">
        <w:rPr>
          <w:rFonts w:cstheme="minorHAnsi"/>
          <w:sz w:val="24"/>
          <w:szCs w:val="24"/>
          <w:lang w:val="ro-RO"/>
        </w:rPr>
        <w:t>şti</w:t>
      </w:r>
      <w:proofErr w:type="spellEnd"/>
      <w:r w:rsidR="00DD698F" w:rsidRPr="00747820">
        <w:rPr>
          <w:rFonts w:cstheme="minorHAnsi"/>
          <w:sz w:val="24"/>
          <w:szCs w:val="24"/>
          <w:lang w:val="es-ES"/>
        </w:rPr>
        <w:t xml:space="preserve">, </w:t>
      </w:r>
      <w:r w:rsidR="00705543" w:rsidRPr="00747820">
        <w:rPr>
          <w:rFonts w:cstheme="minorHAnsi"/>
          <w:sz w:val="24"/>
          <w:szCs w:val="24"/>
          <w:lang w:val="es-ES"/>
        </w:rPr>
        <w:t>Facultatea de Psihologie și Științele Educației</w:t>
      </w:r>
      <w:r w:rsidR="00DD698F" w:rsidRPr="00747820">
        <w:rPr>
          <w:rFonts w:cstheme="minorHAnsi"/>
          <w:sz w:val="24"/>
          <w:szCs w:val="24"/>
          <w:lang w:val="es-ES"/>
        </w:rPr>
        <w:t>)</w:t>
      </w:r>
      <w:r w:rsidR="00BF5313">
        <w:rPr>
          <w:rFonts w:cstheme="minorHAnsi"/>
          <w:sz w:val="24"/>
          <w:szCs w:val="24"/>
          <w:lang w:val="es-ES"/>
        </w:rPr>
        <w:t xml:space="preserve">, </w:t>
      </w:r>
      <w:r w:rsidR="00DD698F" w:rsidRPr="00747820">
        <w:rPr>
          <w:rFonts w:cstheme="minorHAnsi"/>
          <w:b/>
          <w:bCs/>
          <w:sz w:val="24"/>
          <w:szCs w:val="24"/>
          <w:lang w:val="es-ES"/>
        </w:rPr>
        <w:t xml:space="preserve">Nithin Varghese </w:t>
      </w:r>
      <w:r w:rsidR="00DD698F" w:rsidRPr="00747820">
        <w:rPr>
          <w:rFonts w:cstheme="minorHAnsi"/>
          <w:sz w:val="24"/>
          <w:szCs w:val="24"/>
          <w:lang w:val="es-ES"/>
        </w:rPr>
        <w:t>(St. Berchmans College, Changanassery)</w:t>
      </w:r>
      <w:r w:rsidR="00BF5313">
        <w:rPr>
          <w:rFonts w:cstheme="minorHAnsi"/>
          <w:sz w:val="24"/>
          <w:szCs w:val="24"/>
          <w:lang w:val="es-ES"/>
        </w:rPr>
        <w:t>.</w:t>
      </w:r>
    </w:p>
    <w:p w14:paraId="775EDFB0" w14:textId="4016E9E6" w:rsidR="00DD698F" w:rsidRDefault="00970B87" w:rsidP="00DD698F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Prof. univ. dr. </w:t>
      </w:r>
      <w:proofErr w:type="spellStart"/>
      <w:r>
        <w:rPr>
          <w:rFonts w:cstheme="minorHAnsi"/>
          <w:b/>
          <w:bCs/>
          <w:sz w:val="24"/>
          <w:szCs w:val="24"/>
        </w:rPr>
        <w:t>emerit</w:t>
      </w:r>
      <w:proofErr w:type="spellEnd"/>
      <w:r>
        <w:rPr>
          <w:rFonts w:cstheme="minorHAnsi"/>
          <w:b/>
          <w:bCs/>
          <w:sz w:val="24"/>
          <w:szCs w:val="24"/>
        </w:rPr>
        <w:t xml:space="preserve"> </w:t>
      </w:r>
      <w:r w:rsidR="00DD698F" w:rsidRPr="00970B87">
        <w:rPr>
          <w:rFonts w:cstheme="minorHAnsi"/>
          <w:b/>
          <w:bCs/>
          <w:sz w:val="24"/>
          <w:szCs w:val="24"/>
        </w:rPr>
        <w:t xml:space="preserve">Ellen </w:t>
      </w:r>
      <w:proofErr w:type="spellStart"/>
      <w:r w:rsidR="00DD698F" w:rsidRPr="00970B87">
        <w:rPr>
          <w:rFonts w:cstheme="minorHAnsi"/>
          <w:b/>
          <w:bCs/>
          <w:sz w:val="24"/>
          <w:szCs w:val="24"/>
        </w:rPr>
        <w:t>Spolsky</w:t>
      </w:r>
      <w:proofErr w:type="spellEnd"/>
      <w:r w:rsidR="00DD698F" w:rsidRPr="00970B87">
        <w:rPr>
          <w:rFonts w:cstheme="minorHAnsi"/>
          <w:b/>
          <w:bCs/>
          <w:sz w:val="24"/>
          <w:szCs w:val="24"/>
        </w:rPr>
        <w:t xml:space="preserve"> </w:t>
      </w:r>
      <w:r w:rsidR="00DD698F" w:rsidRPr="00970B87">
        <w:rPr>
          <w:rFonts w:cstheme="minorHAnsi"/>
          <w:sz w:val="24"/>
          <w:szCs w:val="24"/>
        </w:rPr>
        <w:t xml:space="preserve">(Bar-Ilan University) din Israel, </w:t>
      </w:r>
      <w:proofErr w:type="spellStart"/>
      <w:r w:rsidR="00DD698F" w:rsidRPr="00970B87">
        <w:rPr>
          <w:rFonts w:cstheme="minorHAnsi"/>
          <w:sz w:val="24"/>
          <w:szCs w:val="24"/>
        </w:rPr>
        <w:t>va</w:t>
      </w:r>
      <w:proofErr w:type="spellEnd"/>
      <w:r w:rsidR="00DD698F" w:rsidRPr="00970B87">
        <w:rPr>
          <w:rFonts w:cstheme="minorHAnsi"/>
          <w:sz w:val="24"/>
          <w:szCs w:val="24"/>
        </w:rPr>
        <w:t xml:space="preserve"> </w:t>
      </w:r>
      <w:proofErr w:type="spellStart"/>
      <w:r w:rsidR="00DD698F" w:rsidRPr="00970B87">
        <w:rPr>
          <w:rFonts w:cstheme="minorHAnsi"/>
          <w:sz w:val="24"/>
          <w:szCs w:val="24"/>
        </w:rPr>
        <w:t>susţine</w:t>
      </w:r>
      <w:proofErr w:type="spellEnd"/>
      <w:r w:rsidR="00DD698F" w:rsidRPr="00970B87">
        <w:rPr>
          <w:rFonts w:cstheme="minorHAnsi"/>
          <w:sz w:val="24"/>
          <w:szCs w:val="24"/>
        </w:rPr>
        <w:t xml:space="preserve"> </w:t>
      </w:r>
      <w:proofErr w:type="spellStart"/>
      <w:r w:rsidR="00DD698F" w:rsidRPr="00970B87">
        <w:rPr>
          <w:rFonts w:cstheme="minorHAnsi"/>
          <w:sz w:val="24"/>
          <w:szCs w:val="24"/>
        </w:rPr>
        <w:t>prelegerea</w:t>
      </w:r>
      <w:proofErr w:type="spellEnd"/>
      <w:r w:rsidR="00DD698F" w:rsidRPr="00970B87">
        <w:rPr>
          <w:rFonts w:cstheme="minorHAnsi"/>
          <w:sz w:val="24"/>
          <w:szCs w:val="24"/>
        </w:rPr>
        <w:t xml:space="preserve"> cu </w:t>
      </w:r>
      <w:proofErr w:type="spellStart"/>
      <w:r w:rsidR="00DD698F" w:rsidRPr="00970B87">
        <w:rPr>
          <w:rFonts w:cstheme="minorHAnsi"/>
          <w:sz w:val="24"/>
          <w:szCs w:val="24"/>
        </w:rPr>
        <w:t>titlul</w:t>
      </w:r>
      <w:proofErr w:type="spellEnd"/>
      <w:r w:rsidR="00DD698F" w:rsidRPr="00970B87">
        <w:rPr>
          <w:rFonts w:cstheme="minorHAnsi"/>
          <w:sz w:val="24"/>
          <w:szCs w:val="24"/>
        </w:rPr>
        <w:t xml:space="preserve"> </w:t>
      </w:r>
      <w:r w:rsidRPr="00970B87">
        <w:rPr>
          <w:rFonts w:cstheme="minorHAnsi"/>
          <w:b/>
          <w:bCs/>
          <w:sz w:val="24"/>
          <w:szCs w:val="24"/>
        </w:rPr>
        <w:t>„</w:t>
      </w:r>
      <w:r w:rsidR="00DD698F" w:rsidRPr="00970B87">
        <w:rPr>
          <w:rFonts w:cstheme="minorHAnsi"/>
          <w:b/>
          <w:bCs/>
          <w:sz w:val="24"/>
          <w:szCs w:val="24"/>
        </w:rPr>
        <w:t>How Do Archetypes Satisfy Cognitive Hunger?”</w:t>
      </w:r>
      <w:r w:rsidR="00DD698F" w:rsidRPr="00970B87">
        <w:rPr>
          <w:rFonts w:cstheme="minorHAnsi"/>
          <w:sz w:val="24"/>
          <w:szCs w:val="24"/>
        </w:rPr>
        <w:t xml:space="preserve">, </w:t>
      </w:r>
      <w:proofErr w:type="spellStart"/>
      <w:r w:rsidR="00DD698F" w:rsidRPr="00970B87">
        <w:rPr>
          <w:rFonts w:cstheme="minorHAnsi"/>
          <w:sz w:val="24"/>
          <w:szCs w:val="24"/>
        </w:rPr>
        <w:t>iar</w:t>
      </w:r>
      <w:proofErr w:type="spellEnd"/>
      <w:r w:rsidR="00DD698F" w:rsidRPr="00970B87">
        <w:rPr>
          <w:rFonts w:cstheme="minorHAnsi"/>
          <w:sz w:val="24"/>
          <w:szCs w:val="24"/>
        </w:rPr>
        <w:t xml:space="preserve"> </w:t>
      </w:r>
      <w:r w:rsidR="00747820" w:rsidRPr="00747820">
        <w:rPr>
          <w:rFonts w:cstheme="minorHAnsi"/>
          <w:b/>
          <w:bCs/>
          <w:sz w:val="24"/>
          <w:szCs w:val="24"/>
        </w:rPr>
        <w:t xml:space="preserve">lect. univ. </w:t>
      </w:r>
      <w:proofErr w:type="spellStart"/>
      <w:r w:rsidR="00747820" w:rsidRPr="00747820">
        <w:rPr>
          <w:rFonts w:cstheme="minorHAnsi"/>
          <w:b/>
          <w:bCs/>
          <w:sz w:val="24"/>
          <w:szCs w:val="24"/>
        </w:rPr>
        <w:t>drd</w:t>
      </w:r>
      <w:proofErr w:type="spellEnd"/>
      <w:r w:rsidR="00747820" w:rsidRPr="00747820">
        <w:rPr>
          <w:rFonts w:cstheme="minorHAnsi"/>
          <w:b/>
          <w:bCs/>
          <w:sz w:val="24"/>
          <w:szCs w:val="24"/>
        </w:rPr>
        <w:t>.</w:t>
      </w:r>
      <w:r w:rsidR="00747820">
        <w:rPr>
          <w:rFonts w:cstheme="minorHAnsi"/>
          <w:sz w:val="24"/>
          <w:szCs w:val="24"/>
        </w:rPr>
        <w:t xml:space="preserve"> </w:t>
      </w:r>
      <w:proofErr w:type="spellStart"/>
      <w:r w:rsidR="00DD698F" w:rsidRPr="00970B87">
        <w:rPr>
          <w:rFonts w:cstheme="minorHAnsi"/>
          <w:b/>
          <w:bCs/>
          <w:sz w:val="24"/>
          <w:szCs w:val="24"/>
        </w:rPr>
        <w:t>Laurenţiu</w:t>
      </w:r>
      <w:proofErr w:type="spellEnd"/>
      <w:r w:rsidR="00DD698F" w:rsidRPr="00970B87">
        <w:rPr>
          <w:rFonts w:cstheme="minorHAnsi"/>
          <w:b/>
          <w:bCs/>
          <w:sz w:val="24"/>
          <w:szCs w:val="24"/>
        </w:rPr>
        <w:t xml:space="preserve"> Gheorghe </w:t>
      </w:r>
      <w:r w:rsidR="00DD698F" w:rsidRPr="00970B87">
        <w:rPr>
          <w:rFonts w:cstheme="minorHAnsi"/>
          <w:sz w:val="24"/>
          <w:szCs w:val="24"/>
        </w:rPr>
        <w:t>(</w:t>
      </w:r>
      <w:proofErr w:type="spellStart"/>
      <w:r w:rsidR="00DD698F" w:rsidRPr="00970B87">
        <w:rPr>
          <w:rFonts w:cstheme="minorHAnsi"/>
          <w:sz w:val="24"/>
          <w:szCs w:val="24"/>
        </w:rPr>
        <w:t>Universitatea</w:t>
      </w:r>
      <w:proofErr w:type="spellEnd"/>
      <w:r w:rsidR="00DD698F" w:rsidRPr="00970B87">
        <w:rPr>
          <w:rFonts w:cstheme="minorHAnsi"/>
          <w:sz w:val="24"/>
          <w:szCs w:val="24"/>
        </w:rPr>
        <w:t xml:space="preserve"> din </w:t>
      </w:r>
      <w:proofErr w:type="spellStart"/>
      <w:r w:rsidR="00DD698F" w:rsidRPr="00970B87">
        <w:rPr>
          <w:rFonts w:cstheme="minorHAnsi"/>
          <w:sz w:val="24"/>
          <w:szCs w:val="24"/>
        </w:rPr>
        <w:t>Bucure</w:t>
      </w:r>
      <w:r w:rsidR="00DD698F" w:rsidRPr="00970B87">
        <w:rPr>
          <w:rFonts w:cstheme="minorHAnsi"/>
          <w:sz w:val="24"/>
          <w:szCs w:val="24"/>
          <w:lang w:val="ro-RO"/>
        </w:rPr>
        <w:t>şti</w:t>
      </w:r>
      <w:proofErr w:type="spellEnd"/>
      <w:r w:rsidR="00DD698F" w:rsidRPr="00970B87">
        <w:rPr>
          <w:rFonts w:cstheme="minorHAnsi"/>
          <w:sz w:val="24"/>
          <w:szCs w:val="24"/>
        </w:rPr>
        <w:t xml:space="preserve">, </w:t>
      </w:r>
      <w:proofErr w:type="spellStart"/>
      <w:r w:rsidR="00DD698F" w:rsidRPr="00970B87">
        <w:rPr>
          <w:rFonts w:cstheme="minorHAnsi"/>
          <w:sz w:val="24"/>
          <w:szCs w:val="24"/>
        </w:rPr>
        <w:t>Facultatea</w:t>
      </w:r>
      <w:proofErr w:type="spellEnd"/>
      <w:r w:rsidR="00DD698F" w:rsidRPr="00970B87">
        <w:rPr>
          <w:rFonts w:cstheme="minorHAnsi"/>
          <w:sz w:val="24"/>
          <w:szCs w:val="24"/>
        </w:rPr>
        <w:t xml:space="preserve"> de </w:t>
      </w:r>
      <w:proofErr w:type="spellStart"/>
      <w:r w:rsidR="00DD698F" w:rsidRPr="00970B87">
        <w:rPr>
          <w:rFonts w:cstheme="minorHAnsi"/>
          <w:sz w:val="24"/>
          <w:szCs w:val="24"/>
        </w:rPr>
        <w:t>F</w:t>
      </w:r>
      <w:r w:rsidR="003054DC" w:rsidRPr="00970B87">
        <w:rPr>
          <w:rFonts w:cstheme="minorHAnsi"/>
          <w:sz w:val="24"/>
          <w:szCs w:val="24"/>
        </w:rPr>
        <w:t>i</w:t>
      </w:r>
      <w:r w:rsidR="00DD698F" w:rsidRPr="00970B87">
        <w:rPr>
          <w:rFonts w:cstheme="minorHAnsi"/>
          <w:sz w:val="24"/>
          <w:szCs w:val="24"/>
        </w:rPr>
        <w:t>losofie</w:t>
      </w:r>
      <w:proofErr w:type="spellEnd"/>
      <w:r w:rsidR="00DD698F" w:rsidRPr="00970B87">
        <w:rPr>
          <w:rFonts w:cstheme="minorHAnsi"/>
          <w:sz w:val="24"/>
          <w:szCs w:val="24"/>
        </w:rPr>
        <w:t>)</w:t>
      </w:r>
      <w:r w:rsidR="00DD698F" w:rsidRPr="00970B87">
        <w:rPr>
          <w:rFonts w:cstheme="minorHAnsi"/>
          <w:i/>
          <w:iCs/>
          <w:sz w:val="24"/>
          <w:szCs w:val="24"/>
        </w:rPr>
        <w:t xml:space="preserve"> </w:t>
      </w:r>
      <w:proofErr w:type="spellStart"/>
      <w:r w:rsidR="00DD698F" w:rsidRPr="00970B87">
        <w:rPr>
          <w:rFonts w:cstheme="minorHAnsi"/>
          <w:sz w:val="24"/>
          <w:szCs w:val="24"/>
        </w:rPr>
        <w:t>va</w:t>
      </w:r>
      <w:proofErr w:type="spellEnd"/>
      <w:r w:rsidR="00DD698F" w:rsidRPr="00970B87">
        <w:rPr>
          <w:rFonts w:cstheme="minorHAnsi"/>
          <w:sz w:val="24"/>
          <w:szCs w:val="24"/>
        </w:rPr>
        <w:t xml:space="preserve"> </w:t>
      </w:r>
      <w:proofErr w:type="spellStart"/>
      <w:r w:rsidR="00DD698F" w:rsidRPr="00970B87">
        <w:rPr>
          <w:rFonts w:cstheme="minorHAnsi"/>
          <w:sz w:val="24"/>
          <w:szCs w:val="24"/>
        </w:rPr>
        <w:t>susţine</w:t>
      </w:r>
      <w:proofErr w:type="spellEnd"/>
      <w:r w:rsidR="00DD698F" w:rsidRPr="00970B87">
        <w:rPr>
          <w:rFonts w:cstheme="minorHAnsi"/>
          <w:sz w:val="24"/>
          <w:szCs w:val="24"/>
        </w:rPr>
        <w:t xml:space="preserve"> </w:t>
      </w:r>
      <w:proofErr w:type="spellStart"/>
      <w:r w:rsidR="00DD698F" w:rsidRPr="00970B87">
        <w:rPr>
          <w:rFonts w:cstheme="minorHAnsi"/>
          <w:sz w:val="24"/>
          <w:szCs w:val="24"/>
        </w:rPr>
        <w:t>prelegerea</w:t>
      </w:r>
      <w:proofErr w:type="spellEnd"/>
      <w:r w:rsidR="00DD698F" w:rsidRPr="00970B87">
        <w:rPr>
          <w:rFonts w:cstheme="minorHAnsi"/>
          <w:sz w:val="24"/>
          <w:szCs w:val="24"/>
        </w:rPr>
        <w:t xml:space="preserve"> </w:t>
      </w:r>
      <w:proofErr w:type="spellStart"/>
      <w:r w:rsidR="00747820">
        <w:rPr>
          <w:rFonts w:cstheme="minorHAnsi"/>
          <w:sz w:val="24"/>
          <w:szCs w:val="24"/>
        </w:rPr>
        <w:t>intitulată</w:t>
      </w:r>
      <w:proofErr w:type="spellEnd"/>
      <w:r w:rsidR="00747820">
        <w:rPr>
          <w:rFonts w:cstheme="minorHAnsi"/>
          <w:sz w:val="24"/>
          <w:szCs w:val="24"/>
        </w:rPr>
        <w:t xml:space="preserve"> </w:t>
      </w:r>
      <w:r w:rsidR="00747820" w:rsidRPr="00747820">
        <w:rPr>
          <w:rFonts w:cstheme="minorHAnsi"/>
          <w:b/>
          <w:bCs/>
          <w:sz w:val="24"/>
          <w:szCs w:val="24"/>
        </w:rPr>
        <w:t>„</w:t>
      </w:r>
      <w:r w:rsidR="00DD698F" w:rsidRPr="00747820">
        <w:rPr>
          <w:rFonts w:cstheme="minorHAnsi"/>
          <w:b/>
          <w:bCs/>
          <w:sz w:val="24"/>
          <w:szCs w:val="24"/>
        </w:rPr>
        <w:t>Rules - between models and algorithms”</w:t>
      </w:r>
      <w:r w:rsidR="003054DC" w:rsidRPr="00747820">
        <w:rPr>
          <w:rFonts w:cstheme="minorHAnsi"/>
          <w:b/>
          <w:bCs/>
          <w:sz w:val="24"/>
          <w:szCs w:val="24"/>
        </w:rPr>
        <w:t>.</w:t>
      </w:r>
    </w:p>
    <w:p w14:paraId="20EA4089" w14:textId="40401678" w:rsidR="00747820" w:rsidRPr="00747820" w:rsidRDefault="00747820" w:rsidP="00DD698F">
      <w:pPr>
        <w:jc w:val="both"/>
        <w:rPr>
          <w:rFonts w:cstheme="minorHAnsi"/>
          <w:sz w:val="24"/>
          <w:szCs w:val="24"/>
        </w:rPr>
      </w:pPr>
      <w:r w:rsidRPr="00970B87">
        <w:rPr>
          <w:rFonts w:cstheme="minorHAnsi"/>
          <w:sz w:val="24"/>
          <w:szCs w:val="24"/>
        </w:rPr>
        <w:t xml:space="preserve">La </w:t>
      </w:r>
      <w:proofErr w:type="spellStart"/>
      <w:r w:rsidRPr="00970B87">
        <w:rPr>
          <w:rFonts w:cstheme="minorHAnsi"/>
          <w:sz w:val="24"/>
          <w:szCs w:val="24"/>
        </w:rPr>
        <w:t>eveniment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vor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participa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cercetători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şi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studenţi</w:t>
      </w:r>
      <w:proofErr w:type="spellEnd"/>
      <w:r w:rsidRPr="00970B87">
        <w:rPr>
          <w:rFonts w:cstheme="minorHAnsi"/>
          <w:sz w:val="24"/>
          <w:szCs w:val="24"/>
        </w:rPr>
        <w:t xml:space="preserve"> din </w:t>
      </w:r>
      <w:proofErr w:type="spellStart"/>
      <w:r w:rsidRPr="00970B87">
        <w:rPr>
          <w:rFonts w:cstheme="minorHAnsi"/>
          <w:sz w:val="24"/>
          <w:szCs w:val="24"/>
        </w:rPr>
        <w:t>România</w:t>
      </w:r>
      <w:proofErr w:type="spellEnd"/>
      <w:r w:rsidRPr="00970B87">
        <w:rPr>
          <w:rFonts w:cstheme="minorHAnsi"/>
          <w:sz w:val="24"/>
          <w:szCs w:val="24"/>
        </w:rPr>
        <w:t>, Italia, Bulgaria, India:</w:t>
      </w:r>
      <w:r w:rsidRPr="00970B87">
        <w:rPr>
          <w:rFonts w:cstheme="minorHAnsi"/>
          <w:b/>
          <w:bCs/>
          <w:sz w:val="24"/>
          <w:szCs w:val="24"/>
        </w:rPr>
        <w:t xml:space="preserve"> Alexandra Gheorghe </w:t>
      </w:r>
      <w:r w:rsidRPr="00970B87">
        <w:rPr>
          <w:rFonts w:cstheme="minorHAnsi"/>
          <w:sz w:val="24"/>
          <w:szCs w:val="24"/>
        </w:rPr>
        <w:t>(</w:t>
      </w:r>
      <w:proofErr w:type="spellStart"/>
      <w:r w:rsidRPr="00970B87">
        <w:rPr>
          <w:rFonts w:cstheme="minorHAnsi"/>
          <w:sz w:val="24"/>
          <w:szCs w:val="24"/>
        </w:rPr>
        <w:t>Universitatea</w:t>
      </w:r>
      <w:proofErr w:type="spellEnd"/>
      <w:r w:rsidRPr="00970B87">
        <w:rPr>
          <w:rFonts w:cstheme="minorHAnsi"/>
          <w:sz w:val="24"/>
          <w:szCs w:val="24"/>
        </w:rPr>
        <w:t xml:space="preserve"> din </w:t>
      </w:r>
      <w:proofErr w:type="spellStart"/>
      <w:r w:rsidRPr="00970B87">
        <w:rPr>
          <w:rFonts w:cstheme="minorHAnsi"/>
          <w:sz w:val="24"/>
          <w:szCs w:val="24"/>
        </w:rPr>
        <w:t>Bucure</w:t>
      </w:r>
      <w:r w:rsidRPr="00970B87">
        <w:rPr>
          <w:rFonts w:cstheme="minorHAnsi"/>
          <w:sz w:val="24"/>
          <w:szCs w:val="24"/>
          <w:lang w:val="ro-RO"/>
        </w:rPr>
        <w:t>ştI</w:t>
      </w:r>
      <w:proofErr w:type="spellEnd"/>
      <w:r w:rsidRPr="00970B87">
        <w:rPr>
          <w:rFonts w:cstheme="minorHAnsi"/>
          <w:sz w:val="24"/>
          <w:szCs w:val="24"/>
          <w:lang w:val="ro-RO"/>
        </w:rPr>
        <w:t>,</w:t>
      </w:r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Facultatea</w:t>
      </w:r>
      <w:proofErr w:type="spellEnd"/>
      <w:r w:rsidRPr="00970B87">
        <w:rPr>
          <w:rFonts w:cstheme="minorHAnsi"/>
          <w:sz w:val="24"/>
          <w:szCs w:val="24"/>
        </w:rPr>
        <w:t xml:space="preserve"> de </w:t>
      </w:r>
      <w:proofErr w:type="spellStart"/>
      <w:r w:rsidRPr="00970B87">
        <w:rPr>
          <w:rFonts w:cstheme="minorHAnsi"/>
          <w:sz w:val="24"/>
          <w:szCs w:val="24"/>
        </w:rPr>
        <w:t>Filosofie</w:t>
      </w:r>
      <w:proofErr w:type="spellEnd"/>
      <w:r w:rsidRPr="00970B87">
        <w:rPr>
          <w:rFonts w:cstheme="minorHAnsi"/>
          <w:sz w:val="24"/>
          <w:szCs w:val="24"/>
        </w:rPr>
        <w:t>)</w:t>
      </w:r>
      <w:r>
        <w:rPr>
          <w:rFonts w:cstheme="minorHAnsi"/>
          <w:sz w:val="24"/>
          <w:szCs w:val="24"/>
        </w:rPr>
        <w:t>,</w:t>
      </w:r>
      <w:r w:rsidRPr="00970B87">
        <w:rPr>
          <w:rFonts w:cstheme="minorHAnsi"/>
          <w:sz w:val="24"/>
          <w:szCs w:val="24"/>
        </w:rPr>
        <w:t xml:space="preserve"> </w:t>
      </w:r>
      <w:r w:rsidRPr="00970B87">
        <w:rPr>
          <w:rFonts w:cstheme="minorHAnsi"/>
          <w:b/>
          <w:bCs/>
          <w:sz w:val="24"/>
          <w:szCs w:val="24"/>
        </w:rPr>
        <w:t xml:space="preserve">Mario </w:t>
      </w:r>
      <w:proofErr w:type="spellStart"/>
      <w:r w:rsidRPr="00970B87">
        <w:rPr>
          <w:rFonts w:cstheme="minorHAnsi"/>
          <w:b/>
          <w:bCs/>
          <w:sz w:val="24"/>
          <w:szCs w:val="24"/>
        </w:rPr>
        <w:t>Bosincu</w:t>
      </w:r>
      <w:proofErr w:type="spellEnd"/>
      <w:r w:rsidRPr="00970B87">
        <w:rPr>
          <w:rFonts w:cstheme="minorHAnsi"/>
          <w:sz w:val="24"/>
          <w:szCs w:val="24"/>
        </w:rPr>
        <w:t xml:space="preserve"> (University of Sassari)</w:t>
      </w:r>
      <w:r>
        <w:rPr>
          <w:rFonts w:cstheme="minorHAnsi"/>
          <w:sz w:val="24"/>
          <w:szCs w:val="24"/>
        </w:rPr>
        <w:t>,</w:t>
      </w:r>
      <w:r w:rsidRPr="00970B87">
        <w:rPr>
          <w:rFonts w:cstheme="minorHAnsi"/>
          <w:sz w:val="24"/>
          <w:szCs w:val="24"/>
        </w:rPr>
        <w:t xml:space="preserve"> </w:t>
      </w:r>
      <w:r w:rsidRPr="00970B87">
        <w:rPr>
          <w:rFonts w:cstheme="minorHAnsi"/>
          <w:b/>
          <w:bCs/>
          <w:sz w:val="24"/>
          <w:szCs w:val="24"/>
        </w:rPr>
        <w:t xml:space="preserve">Elena-Luiza Costache </w:t>
      </w:r>
      <w:r w:rsidRPr="00970B87">
        <w:rPr>
          <w:rFonts w:cstheme="minorHAnsi"/>
          <w:sz w:val="24"/>
          <w:szCs w:val="24"/>
        </w:rPr>
        <w:t>(</w:t>
      </w:r>
      <w:proofErr w:type="spellStart"/>
      <w:r w:rsidRPr="00970B87">
        <w:rPr>
          <w:rFonts w:cstheme="minorHAnsi"/>
          <w:sz w:val="24"/>
          <w:szCs w:val="24"/>
        </w:rPr>
        <w:t>Universitatea</w:t>
      </w:r>
      <w:proofErr w:type="spellEnd"/>
      <w:r w:rsidRPr="00970B87">
        <w:rPr>
          <w:rFonts w:cstheme="minorHAnsi"/>
          <w:sz w:val="24"/>
          <w:szCs w:val="24"/>
        </w:rPr>
        <w:t xml:space="preserve"> din </w:t>
      </w:r>
      <w:proofErr w:type="spellStart"/>
      <w:r w:rsidRPr="00970B87">
        <w:rPr>
          <w:rFonts w:cstheme="minorHAnsi"/>
          <w:sz w:val="24"/>
          <w:szCs w:val="24"/>
        </w:rPr>
        <w:t>Bucure</w:t>
      </w:r>
      <w:r w:rsidRPr="00970B87">
        <w:rPr>
          <w:rFonts w:cstheme="minorHAnsi"/>
          <w:sz w:val="24"/>
          <w:szCs w:val="24"/>
          <w:lang w:val="ro-RO"/>
        </w:rPr>
        <w:t>şti</w:t>
      </w:r>
      <w:proofErr w:type="spellEnd"/>
      <w:r w:rsidRPr="00970B87">
        <w:rPr>
          <w:rFonts w:cstheme="minorHAnsi"/>
          <w:sz w:val="24"/>
          <w:szCs w:val="24"/>
        </w:rPr>
        <w:t xml:space="preserve">, </w:t>
      </w:r>
      <w:proofErr w:type="spellStart"/>
      <w:r w:rsidRPr="00970B87">
        <w:rPr>
          <w:rFonts w:cstheme="minorHAnsi"/>
          <w:sz w:val="24"/>
          <w:szCs w:val="24"/>
        </w:rPr>
        <w:t>Facultatea</w:t>
      </w:r>
      <w:proofErr w:type="spellEnd"/>
      <w:r w:rsidRPr="00970B87">
        <w:rPr>
          <w:rFonts w:cstheme="minorHAnsi"/>
          <w:sz w:val="24"/>
          <w:szCs w:val="24"/>
        </w:rPr>
        <w:t xml:space="preserve"> de </w:t>
      </w:r>
      <w:proofErr w:type="spellStart"/>
      <w:r w:rsidRPr="00970B87">
        <w:rPr>
          <w:rFonts w:cstheme="minorHAnsi"/>
          <w:sz w:val="24"/>
          <w:szCs w:val="24"/>
        </w:rPr>
        <w:t>Psihologie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și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Științele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Educației</w:t>
      </w:r>
      <w:proofErr w:type="spellEnd"/>
      <w:r w:rsidRPr="00970B87">
        <w:rPr>
          <w:rFonts w:cstheme="minorHAnsi"/>
          <w:sz w:val="24"/>
          <w:szCs w:val="24"/>
        </w:rPr>
        <w:t>)</w:t>
      </w:r>
      <w:r>
        <w:rPr>
          <w:rFonts w:cstheme="minorHAnsi"/>
          <w:sz w:val="24"/>
          <w:szCs w:val="24"/>
        </w:rPr>
        <w:t>,</w:t>
      </w:r>
      <w:r w:rsidRPr="00970B87">
        <w:rPr>
          <w:rFonts w:cstheme="minorHAnsi"/>
          <w:b/>
          <w:bCs/>
          <w:sz w:val="24"/>
          <w:szCs w:val="24"/>
        </w:rPr>
        <w:t xml:space="preserve"> Kristian Kostov </w:t>
      </w:r>
      <w:r w:rsidRPr="00970B87">
        <w:rPr>
          <w:rFonts w:cstheme="minorHAnsi"/>
          <w:sz w:val="24"/>
          <w:szCs w:val="24"/>
        </w:rPr>
        <w:t>(New Bulgarian University, Sofia)</w:t>
      </w:r>
      <w:r>
        <w:rPr>
          <w:rFonts w:cstheme="minorHAnsi"/>
          <w:sz w:val="24"/>
          <w:szCs w:val="24"/>
        </w:rPr>
        <w:t xml:space="preserve">, </w:t>
      </w:r>
      <w:r w:rsidRPr="00970B87">
        <w:rPr>
          <w:rFonts w:cstheme="minorHAnsi"/>
          <w:b/>
          <w:bCs/>
          <w:sz w:val="24"/>
          <w:szCs w:val="24"/>
        </w:rPr>
        <w:t xml:space="preserve">David </w:t>
      </w:r>
      <w:proofErr w:type="spellStart"/>
      <w:r w:rsidRPr="00970B87">
        <w:rPr>
          <w:rFonts w:cstheme="minorHAnsi"/>
          <w:b/>
          <w:bCs/>
          <w:sz w:val="24"/>
          <w:szCs w:val="24"/>
        </w:rPr>
        <w:t>Urzică</w:t>
      </w:r>
      <w:proofErr w:type="spellEnd"/>
      <w:r w:rsidRPr="00970B87">
        <w:rPr>
          <w:rFonts w:cstheme="minorHAnsi"/>
          <w:b/>
          <w:bCs/>
          <w:sz w:val="24"/>
          <w:szCs w:val="24"/>
        </w:rPr>
        <w:t xml:space="preserve"> </w:t>
      </w:r>
      <w:r w:rsidRPr="00970B87">
        <w:rPr>
          <w:rFonts w:cstheme="minorHAnsi"/>
          <w:sz w:val="24"/>
          <w:szCs w:val="24"/>
        </w:rPr>
        <w:t>(</w:t>
      </w:r>
      <w:proofErr w:type="spellStart"/>
      <w:r w:rsidRPr="00970B87">
        <w:rPr>
          <w:rFonts w:cstheme="minorHAnsi"/>
          <w:sz w:val="24"/>
          <w:szCs w:val="24"/>
        </w:rPr>
        <w:t>Universitatea</w:t>
      </w:r>
      <w:proofErr w:type="spellEnd"/>
      <w:r w:rsidRPr="00970B87">
        <w:rPr>
          <w:rFonts w:cstheme="minorHAnsi"/>
          <w:sz w:val="24"/>
          <w:szCs w:val="24"/>
        </w:rPr>
        <w:t xml:space="preserve"> din </w:t>
      </w:r>
      <w:proofErr w:type="spellStart"/>
      <w:r w:rsidRPr="00970B87">
        <w:rPr>
          <w:rFonts w:cstheme="minorHAnsi"/>
          <w:sz w:val="24"/>
          <w:szCs w:val="24"/>
        </w:rPr>
        <w:t>Bucure</w:t>
      </w:r>
      <w:r w:rsidRPr="00970B87">
        <w:rPr>
          <w:rFonts w:cstheme="minorHAnsi"/>
          <w:sz w:val="24"/>
          <w:szCs w:val="24"/>
          <w:lang w:val="ro-RO"/>
        </w:rPr>
        <w:t>şti</w:t>
      </w:r>
      <w:proofErr w:type="spellEnd"/>
      <w:r w:rsidRPr="00970B87">
        <w:rPr>
          <w:rFonts w:cstheme="minorHAnsi"/>
          <w:sz w:val="24"/>
          <w:szCs w:val="24"/>
        </w:rPr>
        <w:t xml:space="preserve">, </w:t>
      </w:r>
      <w:proofErr w:type="spellStart"/>
      <w:r w:rsidRPr="00970B87">
        <w:rPr>
          <w:rFonts w:cstheme="minorHAnsi"/>
          <w:sz w:val="24"/>
          <w:szCs w:val="24"/>
        </w:rPr>
        <w:t>Facultatea</w:t>
      </w:r>
      <w:proofErr w:type="spellEnd"/>
      <w:r w:rsidRPr="00970B87">
        <w:rPr>
          <w:rFonts w:cstheme="minorHAnsi"/>
          <w:sz w:val="24"/>
          <w:szCs w:val="24"/>
        </w:rPr>
        <w:t xml:space="preserve"> de </w:t>
      </w:r>
      <w:proofErr w:type="spellStart"/>
      <w:r w:rsidRPr="00970B87">
        <w:rPr>
          <w:rFonts w:cstheme="minorHAnsi"/>
          <w:sz w:val="24"/>
          <w:szCs w:val="24"/>
        </w:rPr>
        <w:t>Psihologie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și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Științele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Educației</w:t>
      </w:r>
      <w:proofErr w:type="spellEnd"/>
      <w:r w:rsidRPr="00970B87">
        <w:rPr>
          <w:rFonts w:cstheme="minorHAnsi"/>
          <w:sz w:val="24"/>
          <w:szCs w:val="24"/>
        </w:rPr>
        <w:t>)</w:t>
      </w:r>
      <w:r>
        <w:rPr>
          <w:rFonts w:cstheme="minorHAnsi"/>
          <w:sz w:val="24"/>
          <w:szCs w:val="24"/>
        </w:rPr>
        <w:t xml:space="preserve">, </w:t>
      </w:r>
      <w:r w:rsidRPr="00970B87">
        <w:rPr>
          <w:rFonts w:cstheme="minorHAnsi"/>
          <w:b/>
          <w:bCs/>
          <w:sz w:val="24"/>
          <w:szCs w:val="24"/>
        </w:rPr>
        <w:t xml:space="preserve">Darie Voinoiu </w:t>
      </w:r>
      <w:r w:rsidRPr="00970B87">
        <w:rPr>
          <w:rFonts w:cstheme="minorHAnsi"/>
          <w:sz w:val="24"/>
          <w:szCs w:val="24"/>
        </w:rPr>
        <w:t>(</w:t>
      </w:r>
      <w:proofErr w:type="spellStart"/>
      <w:r w:rsidRPr="00970B87">
        <w:rPr>
          <w:rFonts w:cstheme="minorHAnsi"/>
          <w:sz w:val="24"/>
          <w:szCs w:val="24"/>
        </w:rPr>
        <w:t>Universitatea</w:t>
      </w:r>
      <w:proofErr w:type="spellEnd"/>
      <w:r w:rsidRPr="00970B87">
        <w:rPr>
          <w:rFonts w:cstheme="minorHAnsi"/>
          <w:sz w:val="24"/>
          <w:szCs w:val="24"/>
        </w:rPr>
        <w:t xml:space="preserve"> din </w:t>
      </w:r>
      <w:proofErr w:type="spellStart"/>
      <w:r w:rsidRPr="00970B87">
        <w:rPr>
          <w:rFonts w:cstheme="minorHAnsi"/>
          <w:sz w:val="24"/>
          <w:szCs w:val="24"/>
        </w:rPr>
        <w:t>Bucure</w:t>
      </w:r>
      <w:r w:rsidRPr="00970B87">
        <w:rPr>
          <w:rFonts w:cstheme="minorHAnsi"/>
          <w:sz w:val="24"/>
          <w:szCs w:val="24"/>
          <w:lang w:val="ro-RO"/>
        </w:rPr>
        <w:t>şti</w:t>
      </w:r>
      <w:proofErr w:type="spellEnd"/>
      <w:r w:rsidRPr="00970B87">
        <w:rPr>
          <w:rFonts w:cstheme="minorHAnsi"/>
          <w:sz w:val="24"/>
          <w:szCs w:val="24"/>
        </w:rPr>
        <w:t xml:space="preserve">, </w:t>
      </w:r>
      <w:proofErr w:type="spellStart"/>
      <w:r w:rsidRPr="00970B87">
        <w:rPr>
          <w:rFonts w:cstheme="minorHAnsi"/>
          <w:sz w:val="24"/>
          <w:szCs w:val="24"/>
        </w:rPr>
        <w:t>Facultatea</w:t>
      </w:r>
      <w:proofErr w:type="spellEnd"/>
      <w:r w:rsidRPr="00970B87">
        <w:rPr>
          <w:rFonts w:cstheme="minorHAnsi"/>
          <w:sz w:val="24"/>
          <w:szCs w:val="24"/>
        </w:rPr>
        <w:t xml:space="preserve"> de </w:t>
      </w:r>
      <w:proofErr w:type="spellStart"/>
      <w:r w:rsidRPr="00970B87">
        <w:rPr>
          <w:rFonts w:cstheme="minorHAnsi"/>
          <w:sz w:val="24"/>
          <w:szCs w:val="24"/>
        </w:rPr>
        <w:t>Psihologie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și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Științele</w:t>
      </w:r>
      <w:proofErr w:type="spellEnd"/>
      <w:r w:rsidRPr="00970B87">
        <w:rPr>
          <w:rFonts w:cstheme="minorHAnsi"/>
          <w:sz w:val="24"/>
          <w:szCs w:val="24"/>
        </w:rPr>
        <w:t xml:space="preserve"> </w:t>
      </w:r>
      <w:proofErr w:type="spellStart"/>
      <w:r w:rsidRPr="00970B87">
        <w:rPr>
          <w:rFonts w:cstheme="minorHAnsi"/>
          <w:sz w:val="24"/>
          <w:szCs w:val="24"/>
        </w:rPr>
        <w:t>Educației</w:t>
      </w:r>
      <w:proofErr w:type="spellEnd"/>
      <w:r w:rsidRPr="00970B87">
        <w:rPr>
          <w:rFonts w:cstheme="minorHAnsi"/>
          <w:sz w:val="24"/>
          <w:szCs w:val="24"/>
        </w:rPr>
        <w:t>)</w:t>
      </w:r>
      <w:r>
        <w:rPr>
          <w:rFonts w:cstheme="minorHAnsi"/>
          <w:sz w:val="24"/>
          <w:szCs w:val="24"/>
        </w:rPr>
        <w:t>,</w:t>
      </w:r>
      <w:r w:rsidRPr="00970B87">
        <w:rPr>
          <w:rFonts w:cstheme="minorHAnsi"/>
          <w:sz w:val="24"/>
          <w:szCs w:val="24"/>
        </w:rPr>
        <w:t xml:space="preserve"> </w:t>
      </w:r>
      <w:r w:rsidRPr="00970B87">
        <w:rPr>
          <w:rFonts w:cstheme="minorHAnsi"/>
          <w:b/>
          <w:bCs/>
          <w:sz w:val="24"/>
          <w:szCs w:val="24"/>
        </w:rPr>
        <w:t xml:space="preserve">Nithin Varghese </w:t>
      </w:r>
      <w:r w:rsidRPr="00970B87">
        <w:rPr>
          <w:rFonts w:cstheme="minorHAnsi"/>
          <w:sz w:val="24"/>
          <w:szCs w:val="24"/>
        </w:rPr>
        <w:t xml:space="preserve">(St. Berchmans College, </w:t>
      </w:r>
      <w:proofErr w:type="spellStart"/>
      <w:r w:rsidRPr="00970B87">
        <w:rPr>
          <w:rFonts w:cstheme="minorHAnsi"/>
          <w:sz w:val="24"/>
          <w:szCs w:val="24"/>
        </w:rPr>
        <w:t>Changanassery</w:t>
      </w:r>
      <w:proofErr w:type="spellEnd"/>
      <w:r w:rsidRPr="00970B87">
        <w:rPr>
          <w:rFonts w:cstheme="minorHAnsi"/>
          <w:sz w:val="24"/>
          <w:szCs w:val="24"/>
        </w:rPr>
        <w:t>)</w:t>
      </w:r>
      <w:r>
        <w:rPr>
          <w:rFonts w:cstheme="minorHAnsi"/>
          <w:sz w:val="24"/>
          <w:szCs w:val="24"/>
        </w:rPr>
        <w:t>.</w:t>
      </w:r>
    </w:p>
    <w:p w14:paraId="7DD93AF8" w14:textId="302E4770" w:rsidR="004E6A41" w:rsidRPr="004E6A41" w:rsidRDefault="00DB21E2" w:rsidP="00DB21E2">
      <w:pPr>
        <w:jc w:val="both"/>
        <w:rPr>
          <w:rFonts w:cstheme="minorHAnsi"/>
          <w:sz w:val="24"/>
          <w:szCs w:val="24"/>
          <w:lang w:val="es-ES"/>
        </w:rPr>
      </w:pPr>
      <w:proofErr w:type="spellStart"/>
      <w:r w:rsidRPr="00747820">
        <w:rPr>
          <w:rFonts w:cstheme="minorHAnsi"/>
          <w:sz w:val="24"/>
          <w:szCs w:val="24"/>
        </w:rPr>
        <w:t>Evenimentul</w:t>
      </w:r>
      <w:proofErr w:type="spellEnd"/>
      <w:r w:rsidRPr="00747820">
        <w:rPr>
          <w:rFonts w:cstheme="minorHAnsi"/>
          <w:sz w:val="24"/>
          <w:szCs w:val="24"/>
        </w:rPr>
        <w:t xml:space="preserve"> </w:t>
      </w:r>
      <w:proofErr w:type="spellStart"/>
      <w:r w:rsidRPr="00747820">
        <w:rPr>
          <w:rFonts w:cstheme="minorHAnsi"/>
          <w:sz w:val="24"/>
          <w:szCs w:val="24"/>
        </w:rPr>
        <w:t>va</w:t>
      </w:r>
      <w:proofErr w:type="spellEnd"/>
      <w:r w:rsidRPr="00747820">
        <w:rPr>
          <w:rFonts w:cstheme="minorHAnsi"/>
          <w:sz w:val="24"/>
          <w:szCs w:val="24"/>
        </w:rPr>
        <w:t xml:space="preserve"> fi </w:t>
      </w:r>
      <w:proofErr w:type="spellStart"/>
      <w:r w:rsidR="00747820" w:rsidRPr="00747820">
        <w:rPr>
          <w:rFonts w:cstheme="minorHAnsi"/>
          <w:sz w:val="24"/>
          <w:szCs w:val="24"/>
        </w:rPr>
        <w:t>organizat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</w:t>
      </w:r>
      <w:proofErr w:type="spellStart"/>
      <w:r w:rsidR="00747820" w:rsidRPr="00747820">
        <w:rPr>
          <w:rFonts w:cstheme="minorHAnsi"/>
          <w:sz w:val="24"/>
          <w:szCs w:val="24"/>
        </w:rPr>
        <w:t>în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format </w:t>
      </w:r>
      <w:proofErr w:type="spellStart"/>
      <w:r w:rsidR="00747820" w:rsidRPr="00747820">
        <w:rPr>
          <w:rFonts w:cstheme="minorHAnsi"/>
          <w:sz w:val="24"/>
          <w:szCs w:val="24"/>
        </w:rPr>
        <w:t>hibrid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: </w:t>
      </w:r>
      <w:proofErr w:type="spellStart"/>
      <w:r w:rsidR="00747820" w:rsidRPr="00747820">
        <w:rPr>
          <w:rFonts w:cstheme="minorHAnsi"/>
          <w:sz w:val="24"/>
          <w:szCs w:val="24"/>
        </w:rPr>
        <w:t>vorbitorii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</w:t>
      </w:r>
      <w:proofErr w:type="spellStart"/>
      <w:r w:rsidR="00747820" w:rsidRPr="00747820">
        <w:rPr>
          <w:rFonts w:cstheme="minorHAnsi"/>
          <w:sz w:val="24"/>
          <w:szCs w:val="24"/>
        </w:rPr>
        <w:t>vor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</w:t>
      </w:r>
      <w:proofErr w:type="spellStart"/>
      <w:r w:rsidR="00747820" w:rsidRPr="00747820">
        <w:rPr>
          <w:rFonts w:cstheme="minorHAnsi"/>
          <w:sz w:val="24"/>
          <w:szCs w:val="24"/>
        </w:rPr>
        <w:t>susține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</w:t>
      </w:r>
      <w:proofErr w:type="spellStart"/>
      <w:r w:rsidR="00747820" w:rsidRPr="00747820">
        <w:rPr>
          <w:rFonts w:cstheme="minorHAnsi"/>
          <w:sz w:val="24"/>
          <w:szCs w:val="24"/>
        </w:rPr>
        <w:t>prezentări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</w:t>
      </w:r>
      <w:proofErr w:type="spellStart"/>
      <w:r w:rsidR="00747820" w:rsidRPr="00747820">
        <w:rPr>
          <w:rFonts w:cstheme="minorHAnsi"/>
          <w:sz w:val="24"/>
          <w:szCs w:val="24"/>
        </w:rPr>
        <w:t>atât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</w:t>
      </w:r>
      <w:proofErr w:type="spellStart"/>
      <w:r w:rsidR="00747820" w:rsidRPr="00747820">
        <w:rPr>
          <w:rFonts w:cstheme="minorHAnsi"/>
          <w:sz w:val="24"/>
          <w:szCs w:val="24"/>
        </w:rPr>
        <w:t>față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</w:t>
      </w:r>
      <w:proofErr w:type="spellStart"/>
      <w:r w:rsidR="00747820" w:rsidRPr="00747820">
        <w:rPr>
          <w:rFonts w:cstheme="minorHAnsi"/>
          <w:sz w:val="24"/>
          <w:szCs w:val="24"/>
        </w:rPr>
        <w:t>în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</w:t>
      </w:r>
      <w:proofErr w:type="spellStart"/>
      <w:r w:rsidR="00747820" w:rsidRPr="00747820">
        <w:rPr>
          <w:rFonts w:cstheme="minorHAnsi"/>
          <w:sz w:val="24"/>
          <w:szCs w:val="24"/>
        </w:rPr>
        <w:t>față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la </w:t>
      </w:r>
      <w:proofErr w:type="spellStart"/>
      <w:r w:rsidR="00747820" w:rsidRPr="00747820">
        <w:rPr>
          <w:rFonts w:cstheme="minorHAnsi"/>
          <w:sz w:val="24"/>
          <w:szCs w:val="24"/>
        </w:rPr>
        <w:t>Facultatea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de </w:t>
      </w:r>
      <w:proofErr w:type="spellStart"/>
      <w:r w:rsidR="00747820" w:rsidRPr="00747820">
        <w:rPr>
          <w:rFonts w:cstheme="minorHAnsi"/>
          <w:sz w:val="24"/>
          <w:szCs w:val="24"/>
        </w:rPr>
        <w:t>Filosofie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a UB</w:t>
      </w:r>
      <w:r w:rsidR="00613B52">
        <w:rPr>
          <w:rFonts w:cstheme="minorHAnsi"/>
          <w:sz w:val="24"/>
          <w:szCs w:val="24"/>
        </w:rPr>
        <w:t xml:space="preserve"> (</w:t>
      </w:r>
      <w:proofErr w:type="spellStart"/>
      <w:r w:rsidR="00613B52" w:rsidRPr="00613B52">
        <w:rPr>
          <w:rFonts w:cstheme="minorHAnsi"/>
          <w:i/>
          <w:iCs/>
          <w:sz w:val="24"/>
          <w:szCs w:val="24"/>
        </w:rPr>
        <w:t>Splaiul</w:t>
      </w:r>
      <w:proofErr w:type="spellEnd"/>
      <w:r w:rsidR="00613B52" w:rsidRPr="00613B52">
        <w:rPr>
          <w:rFonts w:cstheme="minorHAnsi"/>
          <w:i/>
          <w:iCs/>
          <w:sz w:val="24"/>
          <w:szCs w:val="24"/>
        </w:rPr>
        <w:t xml:space="preserve"> </w:t>
      </w:r>
      <w:proofErr w:type="spellStart"/>
      <w:r w:rsidR="00613B52" w:rsidRPr="00613B52">
        <w:rPr>
          <w:rFonts w:cstheme="minorHAnsi"/>
          <w:i/>
          <w:iCs/>
          <w:sz w:val="24"/>
          <w:szCs w:val="24"/>
        </w:rPr>
        <w:t>Independeței</w:t>
      </w:r>
      <w:proofErr w:type="spellEnd"/>
      <w:r w:rsidR="00613B52" w:rsidRPr="00613B52">
        <w:rPr>
          <w:rFonts w:cstheme="minorHAnsi"/>
          <w:i/>
          <w:iCs/>
          <w:sz w:val="24"/>
          <w:szCs w:val="24"/>
        </w:rPr>
        <w:t>, nr. 204</w:t>
      </w:r>
      <w:r w:rsidR="00613B52">
        <w:rPr>
          <w:rFonts w:cstheme="minorHAnsi"/>
          <w:sz w:val="24"/>
          <w:szCs w:val="24"/>
        </w:rPr>
        <w:t>)</w:t>
      </w:r>
      <w:r w:rsidR="00747820" w:rsidRPr="00747820">
        <w:rPr>
          <w:rFonts w:cstheme="minorHAnsi"/>
          <w:sz w:val="24"/>
          <w:szCs w:val="24"/>
        </w:rPr>
        <w:t xml:space="preserve">, </w:t>
      </w:r>
      <w:proofErr w:type="spellStart"/>
      <w:r w:rsidR="00747820" w:rsidRPr="00747820">
        <w:rPr>
          <w:rFonts w:cstheme="minorHAnsi"/>
          <w:sz w:val="24"/>
          <w:szCs w:val="24"/>
        </w:rPr>
        <w:t>cât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</w:t>
      </w:r>
      <w:proofErr w:type="spellStart"/>
      <w:r w:rsidR="00747820" w:rsidRPr="00747820">
        <w:rPr>
          <w:rFonts w:cstheme="minorHAnsi"/>
          <w:sz w:val="24"/>
          <w:szCs w:val="24"/>
        </w:rPr>
        <w:t>și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</w:t>
      </w:r>
      <w:proofErr w:type="spellStart"/>
      <w:r w:rsidR="00747820" w:rsidRPr="00747820">
        <w:rPr>
          <w:rFonts w:cstheme="minorHAnsi"/>
          <w:sz w:val="24"/>
          <w:szCs w:val="24"/>
        </w:rPr>
        <w:t>în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</w:t>
      </w:r>
      <w:proofErr w:type="spellStart"/>
      <w:r w:rsidR="00747820" w:rsidRPr="00747820">
        <w:rPr>
          <w:rFonts w:cstheme="minorHAnsi"/>
          <w:sz w:val="24"/>
          <w:szCs w:val="24"/>
        </w:rPr>
        <w:t>regim</w:t>
      </w:r>
      <w:proofErr w:type="spellEnd"/>
      <w:r w:rsidR="00747820" w:rsidRPr="00747820">
        <w:rPr>
          <w:rFonts w:cstheme="minorHAnsi"/>
          <w:sz w:val="24"/>
          <w:szCs w:val="24"/>
        </w:rPr>
        <w:t xml:space="preserve"> on</w:t>
      </w:r>
      <w:r w:rsidR="00747820">
        <w:rPr>
          <w:rFonts w:cstheme="minorHAnsi"/>
          <w:sz w:val="24"/>
          <w:szCs w:val="24"/>
        </w:rPr>
        <w:t xml:space="preserve">line. </w:t>
      </w:r>
      <w:r w:rsidR="00747820" w:rsidRPr="004E6A41">
        <w:rPr>
          <w:rFonts w:cstheme="minorHAnsi"/>
          <w:sz w:val="24"/>
          <w:szCs w:val="24"/>
          <w:lang w:val="es-ES"/>
        </w:rPr>
        <w:t xml:space="preserve">Durata prezentărilor este de 30 </w:t>
      </w:r>
      <w:r w:rsidR="004E6A41" w:rsidRPr="004E6A41">
        <w:rPr>
          <w:rFonts w:cstheme="minorHAnsi"/>
          <w:sz w:val="24"/>
          <w:szCs w:val="24"/>
          <w:lang w:val="es-ES"/>
        </w:rPr>
        <w:t>de minute, fiecare prelegere fiind u</w:t>
      </w:r>
      <w:r w:rsidR="004E6A41">
        <w:rPr>
          <w:rFonts w:cstheme="minorHAnsi"/>
          <w:sz w:val="24"/>
          <w:szCs w:val="24"/>
          <w:lang w:val="es-ES"/>
        </w:rPr>
        <w:t>rmată de o sesiune de întrebări și răspunsuri (Q&amp;A) de circa 10 minute.</w:t>
      </w:r>
    </w:p>
    <w:p w14:paraId="31264520" w14:textId="3EF9699D" w:rsidR="002771A4" w:rsidRPr="00970B87" w:rsidRDefault="00DB21E2" w:rsidP="002771A4">
      <w:pPr>
        <w:jc w:val="both"/>
        <w:rPr>
          <w:rFonts w:cstheme="minorHAnsi"/>
          <w:sz w:val="24"/>
          <w:szCs w:val="24"/>
          <w:lang w:val="es-ES"/>
        </w:rPr>
      </w:pPr>
      <w:r w:rsidRPr="00970B87">
        <w:rPr>
          <w:rFonts w:cstheme="minorHAnsi"/>
          <w:sz w:val="24"/>
          <w:szCs w:val="24"/>
          <w:lang w:val="es-ES"/>
        </w:rPr>
        <w:t>Cei care doresc să participe în public, fie faţă în faţă, fie online, se pot înregistra la adresa </w:t>
      </w:r>
      <w:hyperlink r:id="rId4" w:history="1">
        <w:r w:rsidR="003054DC" w:rsidRPr="00970B87">
          <w:rPr>
            <w:rStyle w:val="Hyperlink"/>
            <w:rFonts w:cstheme="minorHAnsi"/>
            <w:sz w:val="24"/>
            <w:szCs w:val="24"/>
            <w:lang w:val="es-ES"/>
          </w:rPr>
          <w:t>patternsofbeing.conference@gmail.com</w:t>
        </w:r>
      </w:hyperlink>
      <w:r w:rsidRPr="00970B87">
        <w:rPr>
          <w:rFonts w:cstheme="minorHAnsi"/>
          <w:sz w:val="24"/>
          <w:szCs w:val="24"/>
          <w:lang w:val="es-ES"/>
        </w:rPr>
        <w:t>.</w:t>
      </w:r>
    </w:p>
    <w:p w14:paraId="34CC9BC1" w14:textId="7A615836" w:rsidR="00380F4A" w:rsidRPr="00817036" w:rsidRDefault="002771A4" w:rsidP="00DB21E2">
      <w:pPr>
        <w:jc w:val="both"/>
        <w:rPr>
          <w:rFonts w:cstheme="minorHAnsi"/>
          <w:sz w:val="24"/>
          <w:szCs w:val="24"/>
          <w:lang w:val="es-ES"/>
        </w:rPr>
      </w:pPr>
      <w:r w:rsidRPr="00613B52">
        <w:rPr>
          <w:rFonts w:cstheme="minorHAnsi"/>
          <w:sz w:val="24"/>
          <w:szCs w:val="24"/>
          <w:lang w:val="es-ES"/>
        </w:rPr>
        <w:t xml:space="preserve">Cercetarea ce subîntinde discuțiile corespunde cursurilor programului masteral </w:t>
      </w:r>
      <w:r w:rsidRPr="00613B52">
        <w:rPr>
          <w:rFonts w:cstheme="minorHAnsi"/>
          <w:b/>
          <w:bCs/>
          <w:sz w:val="24"/>
          <w:szCs w:val="24"/>
          <w:lang w:val="es-ES"/>
        </w:rPr>
        <w:t>„Mind the Brain”</w:t>
      </w:r>
      <w:r w:rsidRPr="00613B52">
        <w:rPr>
          <w:rFonts w:cstheme="minorHAnsi"/>
          <w:sz w:val="24"/>
          <w:szCs w:val="24"/>
          <w:lang w:val="es-ES"/>
        </w:rPr>
        <w:t xml:space="preserve"> în științele cogniției</w:t>
      </w:r>
      <w:r w:rsidR="00613B52" w:rsidRPr="00613B52">
        <w:rPr>
          <w:rFonts w:cstheme="minorHAnsi"/>
          <w:sz w:val="24"/>
          <w:szCs w:val="24"/>
          <w:lang w:val="es-ES"/>
        </w:rPr>
        <w:t>, despre care cei interesați pot a</w:t>
      </w:r>
      <w:r w:rsidR="00613B52">
        <w:rPr>
          <w:rFonts w:cstheme="minorHAnsi"/>
          <w:sz w:val="24"/>
          <w:szCs w:val="24"/>
          <w:lang w:val="es-ES"/>
        </w:rPr>
        <w:t xml:space="preserve">fla mai multe detalii pe </w:t>
      </w:r>
      <w:hyperlink r:id="rId5" w:history="1">
        <w:r w:rsidR="00613B52" w:rsidRPr="00613B52">
          <w:rPr>
            <w:rStyle w:val="Hyperlink"/>
            <w:rFonts w:cstheme="minorHAnsi"/>
            <w:sz w:val="24"/>
            <w:szCs w:val="24"/>
            <w:lang w:val="es-ES"/>
          </w:rPr>
          <w:t>site-ul Facultății de Filosofie</w:t>
        </w:r>
      </w:hyperlink>
      <w:r w:rsidR="00613B52">
        <w:rPr>
          <w:rFonts w:cstheme="minorHAnsi"/>
          <w:sz w:val="24"/>
          <w:szCs w:val="24"/>
          <w:lang w:val="es-ES"/>
        </w:rPr>
        <w:t xml:space="preserve"> sau trimițând un e-mail la adresa </w:t>
      </w:r>
      <w:hyperlink r:id="rId6" w:history="1">
        <w:r w:rsidRPr="00970B87">
          <w:rPr>
            <w:rStyle w:val="Hyperlink"/>
            <w:rFonts w:cstheme="minorHAnsi"/>
            <w:sz w:val="24"/>
            <w:szCs w:val="24"/>
            <w:lang w:val="es-ES"/>
          </w:rPr>
          <w:t>andrei.marasoiu@filosofie.unibuc.ro</w:t>
        </w:r>
      </w:hyperlink>
      <w:r w:rsidR="00552F67">
        <w:rPr>
          <w:rFonts w:cstheme="minorHAnsi"/>
          <w:sz w:val="24"/>
          <w:szCs w:val="24"/>
          <w:lang w:val="es-ES"/>
        </w:rPr>
        <w:t>.</w:t>
      </w:r>
    </w:p>
    <w:sectPr w:rsidR="00380F4A" w:rsidRPr="008170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1E2"/>
    <w:rsid w:val="0010321F"/>
    <w:rsid w:val="00106875"/>
    <w:rsid w:val="002420D2"/>
    <w:rsid w:val="00245A71"/>
    <w:rsid w:val="002771A4"/>
    <w:rsid w:val="002833EC"/>
    <w:rsid w:val="003054DC"/>
    <w:rsid w:val="00364273"/>
    <w:rsid w:val="00380F4A"/>
    <w:rsid w:val="004E6A41"/>
    <w:rsid w:val="00552F67"/>
    <w:rsid w:val="00613B52"/>
    <w:rsid w:val="00705543"/>
    <w:rsid w:val="00747820"/>
    <w:rsid w:val="007547CC"/>
    <w:rsid w:val="00817036"/>
    <w:rsid w:val="00970B87"/>
    <w:rsid w:val="00AB3CFA"/>
    <w:rsid w:val="00B32605"/>
    <w:rsid w:val="00BF5313"/>
    <w:rsid w:val="00DB21E2"/>
    <w:rsid w:val="00DD698F"/>
    <w:rsid w:val="00F21F7C"/>
    <w:rsid w:val="00F47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935E8"/>
  <w15:chartTrackingRefBased/>
  <w15:docId w15:val="{2F2ED1F7-4EA4-4294-B23B-14FB83F8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21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21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21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21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21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21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21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1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21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21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21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21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21E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21E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21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21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21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21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21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21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21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21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21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21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21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21E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21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21E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21E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B21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21E2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B21E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B21E2"/>
    <w:rPr>
      <w:rFonts w:ascii="Consolas" w:hAnsi="Consolas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E6A4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2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6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drei.marasoiu@filosofie.unibuc.ro" TargetMode="External"/><Relationship Id="rId5" Type="http://schemas.openxmlformats.org/officeDocument/2006/relationships/hyperlink" Target="https://filosofie.unibuc.ro/studii_masterat/" TargetMode="External"/><Relationship Id="rId4" Type="http://schemas.openxmlformats.org/officeDocument/2006/relationships/hyperlink" Target="mailto:patternsofbeing.conferenc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branzaru</dc:creator>
  <cp:keywords/>
  <dc:description/>
  <cp:lastModifiedBy>Daria Cojocaru</cp:lastModifiedBy>
  <cp:revision>10</cp:revision>
  <dcterms:created xsi:type="dcterms:W3CDTF">2025-05-09T09:30:00Z</dcterms:created>
  <dcterms:modified xsi:type="dcterms:W3CDTF">2025-05-09T14:23:00Z</dcterms:modified>
</cp:coreProperties>
</file>