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320352" w14:textId="2C1C8214" w:rsidR="00443DB8" w:rsidRDefault="000325BD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ICUB vă invită la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w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orkshop</w:t>
      </w:r>
      <w:r w:rsidR="00162605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ul</w:t>
      </w:r>
      <w:proofErr w:type="spellEnd"/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online </w:t>
      </w:r>
      <w:r w:rsidR="0002339D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„</w:t>
      </w:r>
      <w:r w:rsidR="00443DB8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 p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ractic pentru scrierea lucrărilor</w:t>
      </w:r>
      <w:r w:rsidR="00443DB8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științifice</w:t>
      </w:r>
      <w:r w:rsidR="0002339D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”</w:t>
      </w:r>
      <w:r w:rsidR="00443DB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, organizat miercuri, 21 mai 2025</w:t>
      </w:r>
    </w:p>
    <w:p w14:paraId="1B74371F" w14:textId="674D7539" w:rsidR="00443DB8" w:rsidRDefault="00443DB8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Miercuri, 21 mai 2025, </w:t>
      </w:r>
      <w:r w:rsidR="00173ECC" w:rsidRPr="00162605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Institutul de Cercetare al Universității din București</w:t>
      </w:r>
      <w:r w:rsidR="00173ECC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(</w:t>
      </w:r>
      <w:r w:rsidR="00173ECC" w:rsidRPr="00162605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ICUB</w:t>
      </w:r>
      <w:r w:rsidR="00173ECC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) vă invită </w:t>
      </w:r>
      <w:r w:rsidRPr="00443DB8">
        <w:rPr>
          <w:rFonts w:ascii="Times New Roman" w:eastAsia="Times New Roman" w:hAnsi="Times New Roman" w:cs="Times New Roman"/>
          <w:bCs/>
          <w:color w:val="000000"/>
          <w:lang w:eastAsia="en-GB"/>
        </w:rPr>
        <w:t>la un nou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workshop online</w:t>
      </w:r>
      <w:r w:rsid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în cadrul programului AI4UB: </w:t>
      </w:r>
      <w:r w:rsidR="0070159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Inițiativa pentru Excelență în Inteligența Artificială</w:t>
      </w:r>
      <w:r w:rsidRPr="00443DB8">
        <w:rPr>
          <w:rFonts w:ascii="Times New Roman" w:eastAsia="Times New Roman" w:hAnsi="Times New Roman" w:cs="Times New Roman"/>
          <w:bCs/>
          <w:color w:val="000000"/>
          <w:lang w:eastAsia="en-GB"/>
        </w:rPr>
        <w:t>.</w:t>
      </w:r>
    </w:p>
    <w:p w14:paraId="09ACC131" w14:textId="0500737F" w:rsidR="00173ECC" w:rsidRPr="008270CE" w:rsidRDefault="00173ECC" w:rsidP="0070159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val="en-GB" w:eastAsia="en-GB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Webinarul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,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</w:t>
      </w:r>
      <w:r w:rsidR="00701590" w:rsidRPr="00443DB8">
        <w:rPr>
          <w:rFonts w:ascii="Times New Roman" w:eastAsia="Times New Roman" w:hAnsi="Times New Roman" w:cs="Times New Roman"/>
          <w:bCs/>
          <w:color w:val="000000"/>
          <w:lang w:eastAsia="en-GB"/>
        </w:rPr>
        <w:t>cu tema</w:t>
      </w:r>
      <w:r w:rsid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="0070159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 p</w:t>
      </w:r>
      <w:r w:rsid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ractic pentru scrierea lucrărilor</w:t>
      </w:r>
      <w:r w:rsidR="0070159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științifice</w:t>
      </w:r>
      <w:r w:rsidR="00701590" w:rsidRPr="00701590">
        <w:rPr>
          <w:rFonts w:ascii="Times New Roman" w:eastAsia="Times New Roman" w:hAnsi="Times New Roman" w:cs="Times New Roman"/>
          <w:bCs/>
          <w:color w:val="000000"/>
          <w:lang w:eastAsia="en-GB"/>
        </w:rPr>
        <w:t>, este</w:t>
      </w: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susținut de </w:t>
      </w:r>
      <w:r w:rsidRP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Mădălina Cocea</w:t>
      </w: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(ICUB) 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și se adresează 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studenților,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profesorilor și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cercetătorilor din comunitatea Universității din București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>.</w:t>
      </w:r>
      <w:r w:rsidRPr="0053267A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</w:t>
      </w:r>
    </w:p>
    <w:p w14:paraId="24AB0E79" w14:textId="3D8E43B5" w:rsidR="00443DB8" w:rsidRPr="00162605" w:rsidRDefault="00443DB8" w:rsidP="00443DB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FD71C8"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Pentru </w:t>
      </w:r>
      <w:r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înscriere și </w:t>
      </w:r>
      <w:r w:rsidRPr="00FD71C8"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mai multe informații vă rugăm să scrieți la adresa de e-mail: </w:t>
      </w:r>
      <w:hyperlink r:id="rId5" w:tgtFrame="_blank" w:history="1">
        <w:r w:rsidRPr="00FD71C8">
          <w:rPr>
            <w:rStyle w:val="Hyperlink"/>
            <w:rFonts w:ascii="Times New Roman" w:eastAsia="Times New Roman" w:hAnsi="Times New Roman" w:cs="Times New Roman"/>
            <w:i/>
            <w:lang w:eastAsia="en-GB"/>
          </w:rPr>
          <w:t>ai4ub@icub.unibuc.ro</w:t>
        </w:r>
      </w:hyperlink>
      <w:r w:rsidRPr="00FD71C8">
        <w:rPr>
          <w:rFonts w:ascii="Times New Roman" w:eastAsia="Times New Roman" w:hAnsi="Times New Roman" w:cs="Times New Roman"/>
          <w:i/>
          <w:color w:val="000000"/>
          <w:lang w:eastAsia="en-GB"/>
        </w:rPr>
        <w:t>. Persoană de contact: Andreea Cârstea.</w:t>
      </w:r>
    </w:p>
    <w:p w14:paraId="798B26B9" w14:textId="77777777" w:rsidR="00AB66D0" w:rsidRPr="00D43998" w:rsidRDefault="008270CE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9E7CDC0">
          <v:rect id="_x0000_i1025" alt="" style="width:450.4pt;height:.05pt;mso-width-percent:0;mso-height-percent:0;mso-width-percent:0;mso-height-percent:0" o:hrpct="998" o:hralign="center" o:hrstd="t" o:hr="t" fillcolor="#a0a0a0" stroked="f"/>
        </w:pict>
      </w:r>
    </w:p>
    <w:p w14:paraId="6A59707B" w14:textId="4B66C702" w:rsidR="00AB66D0" w:rsidRPr="00D43998" w:rsidRDefault="00443DB8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P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rogramul evenimente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lor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din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cadrul inițiativei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bookmarkStart w:id="0" w:name="_GoBack"/>
      <w:bookmarkEnd w:id="0"/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vertAlign w:val="subscript"/>
          <w:lang w:eastAsia="en-GB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UB</w:t>
      </w:r>
    </w:p>
    <w:p w14:paraId="043D0078" w14:textId="562D2648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F4761" w:themeColor="accent1" w:themeShade="BF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Workshopuri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Generale (online) – Ghidaj AI pentru toți:</w:t>
      </w:r>
    </w:p>
    <w:p w14:paraId="3347B0A5" w14:textId="6033CC1F" w:rsidR="00AB66D0" w:rsidRPr="00D43998" w:rsidRDefault="00D43998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Introducere în folosirea AI în mediul academic</w:t>
      </w:r>
      <w:r w:rsidR="00AB66D0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7 mai, 16:00–18:00</w:t>
      </w:r>
    </w:p>
    <w:p w14:paraId="6050747E" w14:textId="7AE521DD" w:rsidR="00AB66D0" w:rsidRPr="00D43998" w:rsidRDefault="00D43998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 p</w:t>
      </w:r>
      <w:r w:rsidR="00D935B3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ractic pentru scrierea lucrărilor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științifice</w:t>
      </w:r>
      <w:r w:rsidR="00AB66D0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21 mai, 16:00–18:00</w:t>
      </w:r>
    </w:p>
    <w:p w14:paraId="0991FBB7" w14:textId="23BA80D3" w:rsidR="00AB66D0" w:rsidRPr="00D43998" w:rsidRDefault="00D43998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 pentru analiza de date</w:t>
      </w:r>
      <w:r w:rsidR="00AB66D0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27 mai, 16:00–18:00</w:t>
      </w:r>
    </w:p>
    <w:p w14:paraId="40724B36" w14:textId="4A0B48C4" w:rsidR="00AB66D0" w:rsidRPr="00D43998" w:rsidRDefault="00AB66D0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Știința pe Social Media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3 iunie, 16:00–17:30</w:t>
      </w:r>
    </w:p>
    <w:p w14:paraId="15473B7C" w14:textId="77777777" w:rsidR="00AB66D0" w:rsidRPr="00D43998" w:rsidRDefault="00AB66D0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De la articol științific la articol pentru public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10 iunie, 16:00–18:00</w:t>
      </w:r>
    </w:p>
    <w:p w14:paraId="7BBC2524" w14:textId="29CBF58A" w:rsidR="00AB66D0" w:rsidRPr="00D43998" w:rsidRDefault="00AB66D0" w:rsidP="00E7788C">
      <w:pPr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Trainer: Mădălina Cocea (ICUB)</w:t>
      </w:r>
    </w:p>
    <w:p w14:paraId="7BE9BDB3" w14:textId="77777777" w:rsidR="00AB66D0" w:rsidRPr="00D43998" w:rsidRDefault="008270CE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0CCD21BC">
          <v:rect id="_x0000_i1026" alt="" style="width:450.4pt;height:.05pt;mso-width-percent:0;mso-height-percent:0;mso-width-percent:0;mso-height-percent:0" o:hrpct="998" o:hralign="center" o:hrstd="t" o:hr="t" fillcolor="#a0a0a0" stroked="f"/>
        </w:pict>
      </w:r>
    </w:p>
    <w:p w14:paraId="511F8452" w14:textId="1ED1BB53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Evenimente Specializate –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>Next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 xml:space="preserve"> Step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>Seminars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(hibrid/online):</w:t>
      </w:r>
    </w:p>
    <w:p w14:paraId="41242737" w14:textId="4A03BF3D" w:rsidR="00AB66D0" w:rsidRPr="00D43998" w:rsidRDefault="00AB66D0" w:rsidP="00E7788C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@1 – Interdisciplinaritate și AI în Practică și Teorie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28 mai, 10:00–12:00 – Grădina Botanică UB</w:t>
      </w:r>
    </w:p>
    <w:p w14:paraId="23013243" w14:textId="2C752A97" w:rsidR="00AB66D0" w:rsidRPr="00D43998" w:rsidRDefault="00AB66D0" w:rsidP="0072372A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@2 – Arheologie &amp; AI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15 iunie, 18:00–20:00 – în cadrul Zilelor Europene ale Arheologiei</w:t>
      </w:r>
    </w:p>
    <w:p w14:paraId="66355250" w14:textId="1726D07A" w:rsidR="00AB66D0" w:rsidRPr="00D43998" w:rsidRDefault="00AB66D0" w:rsidP="00E7788C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@3 – Cum Conectăm Gândirea Critică și Tehnologia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24 iunie, 16:00–18:00 – AI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UB Campus</w:t>
      </w:r>
    </w:p>
    <w:p w14:paraId="7FF2008A" w14:textId="19250536" w:rsidR="00AB66D0" w:rsidRPr="00D43998" w:rsidRDefault="00E7788C" w:rsidP="00E7788C">
      <w:pPr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Invitați: Claudiu Ș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tirbei, Mădălina Cocea, Gabriel Popescu,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Cristina </w:t>
      </w:r>
      <w:proofErr w:type="spellStart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Covă</w:t>
      </w:r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taru</w:t>
      </w:r>
      <w:proofErr w:type="spellEnd"/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,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Cătălin Lazăr (ICUB)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și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specialiști de la Microsoft România, </w:t>
      </w:r>
      <w:proofErr w:type="spellStart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Crayon</w:t>
      </w:r>
      <w:proofErr w:type="spellEnd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, </w:t>
      </w:r>
      <w:proofErr w:type="spellStart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Avaelgo</w:t>
      </w:r>
      <w:proofErr w:type="spellEnd"/>
    </w:p>
    <w:p w14:paraId="020BA3ED" w14:textId="77777777" w:rsidR="00AB66D0" w:rsidRPr="00D43998" w:rsidRDefault="008270CE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493DAC0">
          <v:rect id="_x0000_i1027" alt="" style="width:450.4pt;height:.05pt;mso-width-percent:0;mso-height-percent:0;mso-width-percent:0;mso-height-percent:0" o:hrpct="998" o:hralign="center" o:hrstd="t" o:hr="t" fillcolor="#a0a0a0" stroked="f"/>
        </w:pict>
      </w:r>
    </w:p>
    <w:p w14:paraId="139C5CE5" w14:textId="08EC2924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AI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Spotlights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(</w:t>
      </w:r>
      <w:r w:rsidR="00E7788C"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dată de începere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estimată: 1 iunie 2025)</w:t>
      </w:r>
    </w:p>
    <w:p w14:paraId="0C43EBB0" w14:textId="77777777" w:rsidR="00E7788C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Format scurt, live/online – 20 minute</w:t>
      </w:r>
    </w:p>
    <w:p w14:paraId="6AF0049F" w14:textId="77777777" w:rsidR="00E7788C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AI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Spotlights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: 7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Questions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Shaping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the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Future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of Academia</w:t>
      </w:r>
    </w:p>
    <w:p w14:paraId="274F8774" w14:textId="560090B3" w:rsidR="00AB66D0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lastRenderedPageBreak/>
        <w:t>Serii de conversații rapide, dar cu miză mare – fiecare ediție explorează 7 întrebări esențiale despre AI în educație și cercetare.</w:t>
      </w:r>
    </w:p>
    <w:p w14:paraId="6EBC06E7" w14:textId="77777777" w:rsidR="00E7788C" w:rsidRPr="00D43998" w:rsidRDefault="00E7788C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0EE7266D" w14:textId="178CF799" w:rsidR="00EA004F" w:rsidRPr="00D43998" w:rsidRDefault="00D43998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Gazde</w:t>
      </w:r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: Claudiu Știrbei, Cristina </w:t>
      </w:r>
      <w:proofErr w:type="spellStart"/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Covătaru</w:t>
      </w:r>
      <w:proofErr w:type="spellEnd"/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&amp; Cătălin Lază</w:t>
      </w:r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r (ICUB)</w:t>
      </w:r>
    </w:p>
    <w:p w14:paraId="16B7BA54" w14:textId="63D00A71" w:rsidR="00DA3563" w:rsidRPr="00D43998" w:rsidRDefault="00DA3563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Moderator: Andreea Cârstea (ICUB)</w:t>
      </w:r>
    </w:p>
    <w:p w14:paraId="70A46D98" w14:textId="25594F7C" w:rsidR="00AB66D0" w:rsidRPr="00D43998" w:rsidRDefault="00AB66D0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Invitați</w:t>
      </w:r>
      <w:r w:rsidR="006F00D4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: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</w:t>
      </w:r>
      <w:r w:rsidR="006F00D4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specialiști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români și internaționali – listă în curs de actualizare.</w:t>
      </w:r>
    </w:p>
    <w:p w14:paraId="6F0D5E19" w14:textId="77777777" w:rsidR="00AB66D0" w:rsidRPr="00D43998" w:rsidRDefault="008270CE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273BCD18">
          <v:rect id="_x0000_i1028" alt="" style="width:450.4pt;height:.05pt;mso-width-percent:0;mso-height-percent:0;mso-width-percent:0;mso-height-percent:0" o:hrpct="998" o:hralign="center" o:hrstd="t" o:hr="t" fillcolor="#a0a0a0" stroked="f"/>
        </w:pict>
      </w:r>
    </w:p>
    <w:p w14:paraId="6EDFC4EA" w14:textId="40F772D1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Școli de Vară (hibrid):</w:t>
      </w:r>
    </w:p>
    <w:p w14:paraId="19922B23" w14:textId="2EB53634" w:rsidR="00AB66D0" w:rsidRPr="00D43998" w:rsidRDefault="00AB66D0" w:rsidP="00E7788C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UB Campus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21–27 iulie 2025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, Sit</w:t>
      </w:r>
      <w:r w:rsidR="00E7788C" w:rsidRPr="00D43998">
        <w:rPr>
          <w:rFonts w:ascii="Times New Roman" w:eastAsia="Times New Roman" w:hAnsi="Times New Roman" w:cs="Times New Roman"/>
          <w:color w:val="000000"/>
          <w:lang w:eastAsia="en-GB"/>
        </w:rPr>
        <w:t>ul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Sultana, jud. Călărași</w:t>
      </w:r>
    </w:p>
    <w:p w14:paraId="5A520F2C" w14:textId="778625E8" w:rsidR="00D578F9" w:rsidRPr="00D578F9" w:rsidRDefault="00AB66D0" w:rsidP="00D578F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De la Robotică la Arheologie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(ediția a II-a)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30 iulie – 3 august 2025</w:t>
      </w:r>
    </w:p>
    <w:p w14:paraId="178DA75F" w14:textId="48C097E3" w:rsidR="00AB66D0" w:rsidRPr="00D43998" w:rsidRDefault="00AB66D0" w:rsidP="00724DE5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Școli de vară experimentale, </w:t>
      </w:r>
      <w:proofErr w:type="spellStart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colaborative</w:t>
      </w:r>
      <w:proofErr w:type="spellEnd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și exploratorii, organizate </w:t>
      </w:r>
      <w:r w:rsidR="00865FD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de ICUB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în parteneriat cu ENDAVA și Colegiul Național „Gheorghe Lazăr”.</w:t>
      </w:r>
    </w:p>
    <w:p w14:paraId="305AB032" w14:textId="77777777" w:rsidR="00AB66D0" w:rsidRPr="00D43998" w:rsidRDefault="008270CE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C37E74A">
          <v:rect id="_x0000_i1029" alt="" style="width:450.4pt;height:.05pt;mso-width-percent:0;mso-height-percent:0;mso-width-percent:0;mso-height-percent:0" o:hrpct="998" o:hralign="center" o:hrstd="t" o:hr="t" fillcolor="#a0a0a0" stroked="f"/>
        </w:pict>
      </w:r>
    </w:p>
    <w:p w14:paraId="589832DC" w14:textId="45208E14" w:rsidR="00865FDF" w:rsidRPr="00D43998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FD71C8">
        <w:rPr>
          <w:rFonts w:ascii="Times New Roman" w:eastAsia="Times New Roman" w:hAnsi="Times New Roman" w:cs="Times New Roman"/>
          <w:i/>
          <w:color w:val="000000"/>
          <w:lang w:eastAsia="en-GB"/>
        </w:rPr>
        <w:t>Detaliile fiecărui eveniment vor fi anunțate din timp. Participarea este gratuită.</w:t>
      </w:r>
      <w:r w:rsidR="00865FDF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Pentru evenimentele online, înscrierea </w:t>
      </w:r>
      <w:r w:rsidR="00D578F9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la adresa de e-mail </w:t>
      </w:r>
      <w:hyperlink r:id="rId6" w:tgtFrame="_blank" w:history="1">
        <w:r w:rsidR="00D578F9" w:rsidRPr="00D578F9">
          <w:rPr>
            <w:rStyle w:val="Hyperlink"/>
            <w:rFonts w:ascii="Times New Roman" w:eastAsia="Times New Roman" w:hAnsi="Times New Roman" w:cs="Times New Roman"/>
            <w:i/>
            <w:lang w:eastAsia="en-GB"/>
          </w:rPr>
          <w:t>ai4ub@icub.unibuc.ro</w:t>
        </w:r>
      </w:hyperlink>
      <w:r w:rsidR="00D578F9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este </w:t>
      </w:r>
      <w:r w:rsidR="00FD71C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necesară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.</w:t>
      </w:r>
    </w:p>
    <w:p w14:paraId="5987C60C" w14:textId="7D5B8B9A" w:rsidR="00E7788C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>Prin AI</w:t>
      </w:r>
      <w:r w:rsidRPr="00D43998">
        <w:rPr>
          <w:rFonts w:ascii="Times New Roman" w:eastAsia="Times New Roman" w:hAnsi="Times New Roman" w:cs="Times New Roman"/>
          <w:b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UB, </w:t>
      </w:r>
      <w:r w:rsidR="00D43998"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>Institutul de Cercetare al Universității din București</w:t>
      </w: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și Universitatea din București propun o schimbare reală: de la adaptare, la leadership academic în era AI.</w:t>
      </w:r>
    </w:p>
    <w:p w14:paraId="0740A62D" w14:textId="393D2988" w:rsidR="00701590" w:rsidRPr="00D43998" w:rsidRDefault="00701590" w:rsidP="0070159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I</w:t>
      </w:r>
      <w:r w:rsidRPr="0053267A">
        <w:rPr>
          <w:rFonts w:ascii="Times New Roman" w:eastAsia="Times New Roman" w:hAnsi="Times New Roman" w:cs="Times New Roman"/>
          <w:bCs/>
          <w:color w:val="000000"/>
          <w:lang w:eastAsia="en-GB"/>
        </w:rPr>
        <w:t>nițiativa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UB vine ca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un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răspuns direct la nevoia de integrare a expertizei în tehnologii emergente și la necesitatea unei reacții naționale coordonate în fața vulnerabilităților României în domeniul AI.</w:t>
      </w:r>
    </w:p>
    <w:p w14:paraId="0F1F393D" w14:textId="77777777" w:rsidR="00443DB8" w:rsidRPr="00D43998" w:rsidRDefault="00443DB8" w:rsidP="00443DB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Într-un context european în care AI devine o prioritate de cercetare și dezvoltare, Universitatea din București își asumă rolul de 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catalizator al transformării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mediului academic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în acest sens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lang w:eastAsia="en-GB"/>
        </w:rPr>
        <w:t>Fiind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conștienți de provocări</w:t>
      </w:r>
      <w:r>
        <w:rPr>
          <w:rFonts w:ascii="Times New Roman" w:eastAsia="Times New Roman" w:hAnsi="Times New Roman" w:cs="Times New Roman"/>
          <w:color w:val="000000"/>
          <w:lang w:eastAsia="en-GB"/>
        </w:rPr>
        <w:t>le tot mai mari din domeniu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încercăm să venim cu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soluții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sustenabile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de tipul inițiativei 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UB</w:t>
      </w:r>
      <w:r>
        <w:rPr>
          <w:rFonts w:ascii="Times New Roman" w:eastAsia="Times New Roman" w:hAnsi="Times New Roman" w:cs="Times New Roman"/>
          <w:color w:val="000000"/>
          <w:lang w:eastAsia="en-GB"/>
        </w:rPr>
        <w:t>, care își propune să deschidă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calea către un nou mod de învăța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, cerceta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și colabora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.</w:t>
      </w:r>
    </w:p>
    <w:p w14:paraId="50EB93EC" w14:textId="5B72ADF0" w:rsidR="00AB66D0" w:rsidRPr="00D43998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#AI4UB #ICUB #UB2025 #</w:t>
      </w:r>
      <w:proofErr w:type="spellStart"/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InteligentaArtificiala</w:t>
      </w:r>
      <w:proofErr w:type="spellEnd"/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#</w:t>
      </w:r>
      <w:proofErr w:type="spellStart"/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AcademiaDigitala</w:t>
      </w:r>
      <w:proofErr w:type="spellEnd"/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#</w:t>
      </w:r>
      <w:proofErr w:type="spellStart"/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AIinEducatie</w:t>
      </w:r>
      <w:proofErr w:type="spellEnd"/>
    </w:p>
    <w:p w14:paraId="7BB7C8A8" w14:textId="77777777" w:rsidR="00AB66D0" w:rsidRPr="00D43998" w:rsidRDefault="00AB66D0" w:rsidP="00E7788C">
      <w:pPr>
        <w:jc w:val="both"/>
        <w:rPr>
          <w:rFonts w:ascii="Times New Roman" w:hAnsi="Times New Roman" w:cs="Times New Roman"/>
        </w:rPr>
      </w:pPr>
    </w:p>
    <w:sectPr w:rsidR="00AB66D0" w:rsidRPr="00D43998" w:rsidSect="007B315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45831"/>
    <w:multiLevelType w:val="multilevel"/>
    <w:tmpl w:val="5490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1B28E5"/>
    <w:multiLevelType w:val="hybridMultilevel"/>
    <w:tmpl w:val="29CE3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E973BB"/>
    <w:multiLevelType w:val="multilevel"/>
    <w:tmpl w:val="4614D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B736C"/>
    <w:multiLevelType w:val="multilevel"/>
    <w:tmpl w:val="69C6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6D0"/>
    <w:rsid w:val="0000516D"/>
    <w:rsid w:val="0002339D"/>
    <w:rsid w:val="00030E6D"/>
    <w:rsid w:val="000325BD"/>
    <w:rsid w:val="00093194"/>
    <w:rsid w:val="000D5675"/>
    <w:rsid w:val="00162605"/>
    <w:rsid w:val="00173ECC"/>
    <w:rsid w:val="001C4CCF"/>
    <w:rsid w:val="001D5964"/>
    <w:rsid w:val="00323C99"/>
    <w:rsid w:val="00443DB8"/>
    <w:rsid w:val="0053267A"/>
    <w:rsid w:val="00546A45"/>
    <w:rsid w:val="00667A25"/>
    <w:rsid w:val="006F00D4"/>
    <w:rsid w:val="00701590"/>
    <w:rsid w:val="00795772"/>
    <w:rsid w:val="007B3159"/>
    <w:rsid w:val="008270CE"/>
    <w:rsid w:val="00852DE0"/>
    <w:rsid w:val="008621A0"/>
    <w:rsid w:val="00865FDF"/>
    <w:rsid w:val="00893DDB"/>
    <w:rsid w:val="008F0D28"/>
    <w:rsid w:val="00910FEF"/>
    <w:rsid w:val="0093133C"/>
    <w:rsid w:val="0094668E"/>
    <w:rsid w:val="00AB66D0"/>
    <w:rsid w:val="00D43998"/>
    <w:rsid w:val="00D507C1"/>
    <w:rsid w:val="00D53851"/>
    <w:rsid w:val="00D578F9"/>
    <w:rsid w:val="00D935B3"/>
    <w:rsid w:val="00DA3563"/>
    <w:rsid w:val="00DE67D4"/>
    <w:rsid w:val="00E61E0F"/>
    <w:rsid w:val="00E7788C"/>
    <w:rsid w:val="00EA004F"/>
    <w:rsid w:val="00FD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1FD33"/>
  <w15:chartTrackingRefBased/>
  <w15:docId w15:val="{87C863D4-5931-F34A-8954-AE74FEAA2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o-R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66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6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66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6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6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6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6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6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6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6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6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B66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6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6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6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6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6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6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6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66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6D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66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6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6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6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66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6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6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6D0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B66D0"/>
    <w:rPr>
      <w:b/>
      <w:bCs/>
    </w:rPr>
  </w:style>
  <w:style w:type="character" w:customStyle="1" w:styleId="apple-converted-space">
    <w:name w:val="apple-converted-space"/>
    <w:basedOn w:val="DefaultParagraphFont"/>
    <w:rsid w:val="00AB66D0"/>
  </w:style>
  <w:style w:type="character" w:styleId="Emphasis">
    <w:name w:val="Emphasis"/>
    <w:basedOn w:val="DefaultParagraphFont"/>
    <w:uiPriority w:val="20"/>
    <w:qFormat/>
    <w:rsid w:val="00AB66D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D4399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11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4ub@icub.unibuc.ro" TargetMode="External"/><Relationship Id="rId5" Type="http://schemas.openxmlformats.org/officeDocument/2006/relationships/hyperlink" Target="mailto:ai4ub@icub.unibu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525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7</cp:revision>
  <dcterms:created xsi:type="dcterms:W3CDTF">2025-05-20T07:37:00Z</dcterms:created>
  <dcterms:modified xsi:type="dcterms:W3CDTF">2025-05-20T09:55:00Z</dcterms:modified>
</cp:coreProperties>
</file>