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B2886" w14:textId="2BE9F973" w:rsidR="003A1913" w:rsidRPr="003A1913" w:rsidRDefault="003A1913" w:rsidP="003A191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A1913">
        <w:rPr>
          <w:rFonts w:ascii="Times New Roman" w:hAnsi="Times New Roman" w:cs="Times New Roman"/>
          <w:b/>
          <w:bCs/>
        </w:rPr>
        <w:t xml:space="preserve">Elevii români au obținut </w:t>
      </w:r>
      <w:r w:rsidR="00663106">
        <w:rPr>
          <w:rFonts w:ascii="Times New Roman" w:hAnsi="Times New Roman" w:cs="Times New Roman"/>
          <w:b/>
          <w:bCs/>
        </w:rPr>
        <w:t xml:space="preserve">o </w:t>
      </w:r>
      <w:r w:rsidRPr="003A1913">
        <w:rPr>
          <w:rFonts w:ascii="Times New Roman" w:hAnsi="Times New Roman" w:cs="Times New Roman"/>
          <w:b/>
          <w:bCs/>
        </w:rPr>
        <w:t>medalie de aur, două de medalii de argint și una de bronz la Olimpiada Internațională de Chimie</w:t>
      </w:r>
      <w:r w:rsidR="00663106">
        <w:rPr>
          <w:rFonts w:ascii="Times New Roman" w:hAnsi="Times New Roman" w:cs="Times New Roman"/>
          <w:b/>
          <w:bCs/>
        </w:rPr>
        <w:t xml:space="preserve">, coordonați de </w:t>
      </w:r>
      <w:r w:rsidR="00663106" w:rsidRPr="00663106">
        <w:rPr>
          <w:rFonts w:ascii="Times New Roman" w:hAnsi="Times New Roman" w:cs="Times New Roman"/>
          <w:b/>
          <w:bCs/>
        </w:rPr>
        <w:t xml:space="preserve">prof. univ. dr. Marius </w:t>
      </w:r>
      <w:proofErr w:type="spellStart"/>
      <w:r w:rsidR="00663106" w:rsidRPr="00663106">
        <w:rPr>
          <w:rFonts w:ascii="Times New Roman" w:hAnsi="Times New Roman" w:cs="Times New Roman"/>
          <w:b/>
          <w:bCs/>
        </w:rPr>
        <w:t>Andruh</w:t>
      </w:r>
      <w:proofErr w:type="spellEnd"/>
      <w:r w:rsidR="00663106" w:rsidRPr="00663106">
        <w:rPr>
          <w:rFonts w:ascii="Times New Roman" w:hAnsi="Times New Roman" w:cs="Times New Roman"/>
          <w:b/>
          <w:bCs/>
        </w:rPr>
        <w:t xml:space="preserve"> și </w:t>
      </w:r>
      <w:r w:rsidR="00663106" w:rsidRPr="00663106">
        <w:rPr>
          <w:rFonts w:ascii="Times New Roman" w:hAnsi="Times New Roman" w:cs="Times New Roman"/>
          <w:b/>
          <w:bCs/>
        </w:rPr>
        <w:t>conf. univ. dr. Mihaela Matache</w:t>
      </w:r>
    </w:p>
    <w:p w14:paraId="76DB30D2" w14:textId="77777777" w:rsidR="003A1913" w:rsidRPr="003A1913" w:rsidRDefault="003A1913" w:rsidP="003A1913">
      <w:pPr>
        <w:spacing w:line="360" w:lineRule="auto"/>
        <w:jc w:val="both"/>
        <w:rPr>
          <w:rFonts w:ascii="Times New Roman" w:hAnsi="Times New Roman" w:cs="Times New Roman"/>
        </w:rPr>
      </w:pPr>
    </w:p>
    <w:p w14:paraId="04D7472F" w14:textId="2174B55E" w:rsidR="003A1913" w:rsidRPr="003A1913" w:rsidRDefault="003A1913" w:rsidP="003A1913">
      <w:pPr>
        <w:spacing w:line="360" w:lineRule="auto"/>
        <w:jc w:val="both"/>
        <w:rPr>
          <w:rFonts w:ascii="Times New Roman" w:hAnsi="Times New Roman" w:cs="Times New Roman"/>
        </w:rPr>
      </w:pPr>
      <w:r w:rsidRPr="003A1913">
        <w:rPr>
          <w:rFonts w:ascii="Times New Roman" w:hAnsi="Times New Roman" w:cs="Times New Roman"/>
        </w:rPr>
        <w:t>Lotul olimpic al României a obținut rezultate remarcabile la cea de-a 57-a ediție a Olimpiadei Internaționale de Chimie (</w:t>
      </w:r>
      <w:proofErr w:type="spellStart"/>
      <w:r w:rsidRPr="003A1913">
        <w:rPr>
          <w:rFonts w:ascii="Times New Roman" w:hAnsi="Times New Roman" w:cs="Times New Roman"/>
        </w:rPr>
        <w:t>IChO</w:t>
      </w:r>
      <w:proofErr w:type="spellEnd"/>
      <w:r w:rsidRPr="003A1913">
        <w:rPr>
          <w:rFonts w:ascii="Times New Roman" w:hAnsi="Times New Roman" w:cs="Times New Roman"/>
        </w:rPr>
        <w:t xml:space="preserve"> 2025), desfășurată în iulie 2025 în Dubai, Emiratele Arabe Unite.</w:t>
      </w:r>
    </w:p>
    <w:p w14:paraId="6A34C88C" w14:textId="5F5B5C10" w:rsidR="003A1913" w:rsidRPr="003A1913" w:rsidRDefault="003A1913" w:rsidP="003A1913">
      <w:pPr>
        <w:spacing w:line="360" w:lineRule="auto"/>
        <w:jc w:val="both"/>
        <w:rPr>
          <w:rFonts w:ascii="Times New Roman" w:hAnsi="Times New Roman" w:cs="Times New Roman"/>
        </w:rPr>
      </w:pPr>
      <w:r w:rsidRPr="003A1913">
        <w:rPr>
          <w:rFonts w:ascii="Times New Roman" w:hAnsi="Times New Roman" w:cs="Times New Roman"/>
        </w:rPr>
        <w:t xml:space="preserve">Competiția a reunit elevi din 92 de țări, fiind una dintre cele mai prestigioase competiții internaționale pentru elevii pasionați de chimie. </w:t>
      </w:r>
    </w:p>
    <w:p w14:paraId="6584614F" w14:textId="7CAF9ECC" w:rsidR="003A1913" w:rsidRDefault="003A1913" w:rsidP="003A1913">
      <w:pPr>
        <w:spacing w:line="360" w:lineRule="auto"/>
        <w:jc w:val="both"/>
        <w:rPr>
          <w:rFonts w:ascii="Times New Roman" w:hAnsi="Times New Roman" w:cs="Times New Roman"/>
        </w:rPr>
      </w:pPr>
      <w:r w:rsidRPr="003A1913">
        <w:rPr>
          <w:rFonts w:ascii="Times New Roman" w:hAnsi="Times New Roman" w:cs="Times New Roman"/>
        </w:rPr>
        <w:t>Rezultatele obținute de elevii români:</w:t>
      </w:r>
    </w:p>
    <w:p w14:paraId="5CA534CD" w14:textId="03F30339" w:rsidR="003A1913" w:rsidRDefault="003A1913" w:rsidP="003A1913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Medalia de aur: </w:t>
      </w:r>
      <w:r w:rsidRPr="003A1913">
        <w:rPr>
          <w:rFonts w:ascii="Times New Roman" w:hAnsi="Times New Roman" w:cs="Times New Roman"/>
          <w:b/>
          <w:bCs/>
        </w:rPr>
        <w:t xml:space="preserve">Matei </w:t>
      </w:r>
      <w:proofErr w:type="spellStart"/>
      <w:r w:rsidRPr="003A1913">
        <w:rPr>
          <w:rFonts w:ascii="Times New Roman" w:hAnsi="Times New Roman" w:cs="Times New Roman"/>
          <w:b/>
          <w:bCs/>
        </w:rPr>
        <w:t>Ursăchescu</w:t>
      </w:r>
      <w:proofErr w:type="spellEnd"/>
      <w:r w:rsidRPr="003A1913">
        <w:rPr>
          <w:rFonts w:ascii="Times New Roman" w:hAnsi="Times New Roman" w:cs="Times New Roman"/>
        </w:rPr>
        <w:t xml:space="preserve">, Colegiul Național „B.P. </w:t>
      </w:r>
      <w:proofErr w:type="spellStart"/>
      <w:r w:rsidRPr="003A1913">
        <w:rPr>
          <w:rFonts w:ascii="Times New Roman" w:hAnsi="Times New Roman" w:cs="Times New Roman"/>
        </w:rPr>
        <w:t>Hasdeu</w:t>
      </w:r>
      <w:proofErr w:type="spellEnd"/>
      <w:r w:rsidRPr="003A1913">
        <w:rPr>
          <w:rFonts w:ascii="Times New Roman" w:hAnsi="Times New Roman" w:cs="Times New Roman"/>
        </w:rPr>
        <w:t>” din Buzău</w:t>
      </w:r>
    </w:p>
    <w:p w14:paraId="3C7D86D2" w14:textId="4AD924EA" w:rsidR="003A1913" w:rsidRDefault="003A1913" w:rsidP="003A1913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Medalia de argint: </w:t>
      </w:r>
      <w:r w:rsidRPr="003A1913">
        <w:rPr>
          <w:rFonts w:ascii="Times New Roman" w:hAnsi="Times New Roman" w:cs="Times New Roman"/>
          <w:b/>
          <w:bCs/>
        </w:rPr>
        <w:t>Mihnea Alexe</w:t>
      </w:r>
      <w:r w:rsidRPr="003A1913">
        <w:rPr>
          <w:rFonts w:ascii="Times New Roman" w:hAnsi="Times New Roman" w:cs="Times New Roman"/>
        </w:rPr>
        <w:t>, Colegiul Național „Tudor Vianu” din București</w:t>
      </w:r>
      <w:r>
        <w:rPr>
          <w:rFonts w:ascii="Times New Roman" w:hAnsi="Times New Roman" w:cs="Times New Roman"/>
        </w:rPr>
        <w:t>,</w:t>
      </w:r>
      <w:r w:rsidRPr="003A1913">
        <w:rPr>
          <w:rFonts w:ascii="Segoe UI" w:hAnsi="Segoe UI" w:cs="Segoe UI"/>
          <w:b/>
          <w:bCs/>
          <w:color w:val="121416"/>
          <w:shd w:val="clear" w:color="auto" w:fill="FFFFFF"/>
        </w:rPr>
        <w:t xml:space="preserve"> </w:t>
      </w:r>
      <w:r w:rsidRPr="003A1913">
        <w:rPr>
          <w:rFonts w:ascii="Times New Roman" w:hAnsi="Times New Roman" w:cs="Times New Roman"/>
          <w:b/>
          <w:bCs/>
        </w:rPr>
        <w:t>Ștefan Dumitrescu</w:t>
      </w:r>
      <w:r w:rsidRPr="003A1913">
        <w:rPr>
          <w:rFonts w:ascii="Times New Roman" w:hAnsi="Times New Roman" w:cs="Times New Roman"/>
        </w:rPr>
        <w:t xml:space="preserve">, Colegiul Național „Doctor Ioan </w:t>
      </w:r>
      <w:proofErr w:type="spellStart"/>
      <w:r w:rsidRPr="003A1913">
        <w:rPr>
          <w:rFonts w:ascii="Times New Roman" w:hAnsi="Times New Roman" w:cs="Times New Roman"/>
        </w:rPr>
        <w:t>Meșotă</w:t>
      </w:r>
      <w:proofErr w:type="spellEnd"/>
      <w:r w:rsidRPr="003A1913">
        <w:rPr>
          <w:rFonts w:ascii="Times New Roman" w:hAnsi="Times New Roman" w:cs="Times New Roman"/>
        </w:rPr>
        <w:t>” din Brașov</w:t>
      </w:r>
    </w:p>
    <w:p w14:paraId="39D63399" w14:textId="3F5D36B3" w:rsidR="003A1913" w:rsidRPr="00663106" w:rsidRDefault="003A1913" w:rsidP="003A1913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Medalia de bronz: </w:t>
      </w:r>
      <w:r w:rsidRPr="003A1913">
        <w:rPr>
          <w:rFonts w:ascii="Times New Roman" w:hAnsi="Times New Roman" w:cs="Times New Roman"/>
        </w:rPr>
        <w:t xml:space="preserve">Alexandru </w:t>
      </w:r>
      <w:proofErr w:type="spellStart"/>
      <w:r w:rsidRPr="003A1913">
        <w:rPr>
          <w:rFonts w:ascii="Times New Roman" w:hAnsi="Times New Roman" w:cs="Times New Roman"/>
        </w:rPr>
        <w:t>Băgăianu</w:t>
      </w:r>
      <w:proofErr w:type="spellEnd"/>
      <w:r w:rsidRPr="003A1913">
        <w:rPr>
          <w:rFonts w:ascii="Times New Roman" w:hAnsi="Times New Roman" w:cs="Times New Roman"/>
        </w:rPr>
        <w:t>, Colegiul Național „Sfântul Sava” din București</w:t>
      </w:r>
    </w:p>
    <w:p w14:paraId="6DF9CB08" w14:textId="3DC1CA1E" w:rsidR="003A1913" w:rsidRDefault="003A1913" w:rsidP="003A191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Lotul României a fost pregătit și însoțit la competiție de </w:t>
      </w:r>
      <w:r w:rsidR="00663106">
        <w:rPr>
          <w:rFonts w:ascii="Times New Roman" w:hAnsi="Times New Roman" w:cs="Times New Roman"/>
        </w:rPr>
        <w:t xml:space="preserve">prof. univ. dr. Marius </w:t>
      </w:r>
      <w:proofErr w:type="spellStart"/>
      <w:r w:rsidR="00663106">
        <w:rPr>
          <w:rFonts w:ascii="Times New Roman" w:hAnsi="Times New Roman" w:cs="Times New Roman"/>
        </w:rPr>
        <w:t>Andruh</w:t>
      </w:r>
      <w:proofErr w:type="spellEnd"/>
      <w:r w:rsidR="00663106">
        <w:rPr>
          <w:rFonts w:ascii="Times New Roman" w:hAnsi="Times New Roman" w:cs="Times New Roman"/>
        </w:rPr>
        <w:t xml:space="preserve">, vicepreședinte al Academiei Române și cadru didactic la Facultatea de Chimie a UB, conf. univ. dr. Mihaela Matache, cadru didactic la Facultatea de Chimie a UB, și Daniel Bogdan, profesoară la </w:t>
      </w:r>
      <w:r w:rsidR="00663106" w:rsidRPr="00663106">
        <w:rPr>
          <w:rFonts w:ascii="Times New Roman" w:hAnsi="Times New Roman" w:cs="Times New Roman"/>
        </w:rPr>
        <w:t>Colegiul Național „Sfântul Sava” din București</w:t>
      </w:r>
      <w:r w:rsidR="00663106">
        <w:rPr>
          <w:rFonts w:ascii="Times New Roman" w:hAnsi="Times New Roman" w:cs="Times New Roman"/>
        </w:rPr>
        <w:t xml:space="preserve">. </w:t>
      </w:r>
    </w:p>
    <w:p w14:paraId="03CC0E3D" w14:textId="5E63EDEC" w:rsidR="00663106" w:rsidRDefault="00663106" w:rsidP="003A191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Acest succes vine în continuarea rezultatelor excelente din anii anteriori și confirmă calitatea pregătirii oferite de profesorii Universității din București în formarea tinerilor olimpici. </w:t>
      </w:r>
    </w:p>
    <w:p w14:paraId="4437D021" w14:textId="4336392E" w:rsidR="00663106" w:rsidRDefault="00663106" w:rsidP="003A1913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63106">
        <w:rPr>
          <w:rFonts w:ascii="Times New Roman" w:hAnsi="Times New Roman" w:cs="Times New Roman"/>
          <w:b/>
          <w:bCs/>
        </w:rPr>
        <w:t>Încă te poți înscrie la Facultatea de Chimie a UB</w:t>
      </w:r>
    </w:p>
    <w:p w14:paraId="337781EA" w14:textId="02333BFD" w:rsidR="00663106" w:rsidRDefault="00663106" w:rsidP="003A1913">
      <w:pPr>
        <w:spacing w:line="360" w:lineRule="auto"/>
        <w:jc w:val="both"/>
        <w:rPr>
          <w:rFonts w:ascii="Times New Roman" w:hAnsi="Times New Roman" w:cs="Times New Roman"/>
        </w:rPr>
      </w:pPr>
      <w:r w:rsidRPr="00663106">
        <w:rPr>
          <w:rFonts w:ascii="Times New Roman" w:hAnsi="Times New Roman" w:cs="Times New Roman"/>
        </w:rPr>
        <w:t>Dacă ești un tânăr pasionat de lumea chimiei</w:t>
      </w:r>
      <w:r w:rsidR="003201EE">
        <w:rPr>
          <w:rFonts w:ascii="Times New Roman" w:hAnsi="Times New Roman" w:cs="Times New Roman"/>
        </w:rPr>
        <w:t xml:space="preserve">, înscrierile pentru programele de licență și masterat ale Facultății de Chimie a UB mai sunt deschise până </w:t>
      </w:r>
      <w:r w:rsidR="003201EE" w:rsidRPr="003201EE">
        <w:rPr>
          <w:rFonts w:ascii="Times New Roman" w:hAnsi="Times New Roman" w:cs="Times New Roman"/>
          <w:b/>
          <w:bCs/>
        </w:rPr>
        <w:t>marți, 15 iulie 2025</w:t>
      </w:r>
      <w:r w:rsidR="003201EE">
        <w:rPr>
          <w:rFonts w:ascii="Times New Roman" w:hAnsi="Times New Roman" w:cs="Times New Roman"/>
        </w:rPr>
        <w:t xml:space="preserve">. </w:t>
      </w:r>
    </w:p>
    <w:p w14:paraId="3427F160" w14:textId="3181DF65" w:rsidR="003201EE" w:rsidRDefault="003201EE" w:rsidP="003A1913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Înscrierile se fac pe platforma dedicată </w:t>
      </w:r>
      <w:hyperlink r:id="rId5" w:history="1">
        <w:r w:rsidRPr="003201EE">
          <w:rPr>
            <w:rStyle w:val="Hyperlink"/>
            <w:rFonts w:ascii="Times New Roman" w:hAnsi="Times New Roman" w:cs="Times New Roman"/>
            <w:b/>
            <w:bCs/>
          </w:rPr>
          <w:t>AICI</w:t>
        </w:r>
      </w:hyperlink>
      <w:r>
        <w:rPr>
          <w:rFonts w:ascii="Times New Roman" w:hAnsi="Times New Roman" w:cs="Times New Roman"/>
        </w:rPr>
        <w:t>.</w:t>
      </w:r>
    </w:p>
    <w:p w14:paraId="54BA1B8D" w14:textId="0290FA68" w:rsidR="003201EE" w:rsidRDefault="003201EE" w:rsidP="003A1913">
      <w:pPr>
        <w:spacing w:line="360" w:lineRule="auto"/>
        <w:jc w:val="both"/>
        <w:rPr>
          <w:rFonts w:ascii="Times New Roman" w:hAnsi="Times New Roman" w:cs="Times New Roman"/>
        </w:rPr>
      </w:pPr>
      <w:r w:rsidRPr="003201EE">
        <w:rPr>
          <w:rFonts w:ascii="Times New Roman" w:hAnsi="Times New Roman" w:cs="Times New Roman"/>
        </w:rPr>
        <w:t xml:space="preserve">Mai multe informații despre oferta educațională a Facultății de Chimie a UB, ce include patru specializări pentru ciclul de licență – Chimie, Biochimie tehnologică, Chimie medicală și Chimie farmaceutică – și patru programe de masterat – </w:t>
      </w:r>
      <w:proofErr w:type="spellStart"/>
      <w:r w:rsidRPr="003201EE">
        <w:rPr>
          <w:rFonts w:ascii="Times New Roman" w:hAnsi="Times New Roman" w:cs="Times New Roman"/>
        </w:rPr>
        <w:t>Chemistry</w:t>
      </w:r>
      <w:proofErr w:type="spellEnd"/>
      <w:r w:rsidRPr="003201EE">
        <w:rPr>
          <w:rFonts w:ascii="Times New Roman" w:hAnsi="Times New Roman" w:cs="Times New Roman"/>
        </w:rPr>
        <w:t xml:space="preserve"> of </w:t>
      </w:r>
      <w:proofErr w:type="spellStart"/>
      <w:r w:rsidRPr="003201EE">
        <w:rPr>
          <w:rFonts w:ascii="Times New Roman" w:hAnsi="Times New Roman" w:cs="Times New Roman"/>
        </w:rPr>
        <w:t>Advanced</w:t>
      </w:r>
      <w:proofErr w:type="spellEnd"/>
      <w:r w:rsidRPr="003201EE">
        <w:rPr>
          <w:rFonts w:ascii="Times New Roman" w:hAnsi="Times New Roman" w:cs="Times New Roman"/>
        </w:rPr>
        <w:t xml:space="preserve"> </w:t>
      </w:r>
      <w:proofErr w:type="spellStart"/>
      <w:r w:rsidRPr="003201EE">
        <w:rPr>
          <w:rFonts w:ascii="Times New Roman" w:hAnsi="Times New Roman" w:cs="Times New Roman"/>
        </w:rPr>
        <w:t>Materials</w:t>
      </w:r>
      <w:proofErr w:type="spellEnd"/>
      <w:r w:rsidRPr="003201EE">
        <w:rPr>
          <w:rFonts w:ascii="Times New Roman" w:hAnsi="Times New Roman" w:cs="Times New Roman"/>
        </w:rPr>
        <w:t xml:space="preserve"> (în limba engleză), </w:t>
      </w:r>
      <w:proofErr w:type="spellStart"/>
      <w:r w:rsidRPr="003201EE">
        <w:rPr>
          <w:rFonts w:ascii="Times New Roman" w:hAnsi="Times New Roman" w:cs="Times New Roman"/>
        </w:rPr>
        <w:t>Biomolecule</w:t>
      </w:r>
      <w:proofErr w:type="spellEnd"/>
      <w:r w:rsidRPr="003201EE">
        <w:rPr>
          <w:rFonts w:ascii="Times New Roman" w:hAnsi="Times New Roman" w:cs="Times New Roman"/>
        </w:rPr>
        <w:t xml:space="preserve">, Chimia medicamentelor </w:t>
      </w:r>
      <w:proofErr w:type="spellStart"/>
      <w:r w:rsidRPr="003201EE">
        <w:rPr>
          <w:rFonts w:ascii="Times New Roman" w:hAnsi="Times New Roman" w:cs="Times New Roman"/>
        </w:rPr>
        <w:t>şi</w:t>
      </w:r>
      <w:proofErr w:type="spellEnd"/>
      <w:r w:rsidRPr="003201EE">
        <w:rPr>
          <w:rFonts w:ascii="Times New Roman" w:hAnsi="Times New Roman" w:cs="Times New Roman"/>
        </w:rPr>
        <w:t xml:space="preserve"> produselor cosmetice, Master didactic </w:t>
      </w:r>
      <w:r w:rsidRPr="003201EE">
        <w:rPr>
          <w:rFonts w:ascii="Times New Roman" w:hAnsi="Times New Roman" w:cs="Times New Roman"/>
        </w:rPr>
        <w:lastRenderedPageBreak/>
        <w:t>în chimie –, alături de programul doctoral, pot fi obținute accesând atât </w:t>
      </w:r>
      <w:hyperlink r:id="rId6" w:history="1">
        <w:r w:rsidRPr="003201EE">
          <w:rPr>
            <w:rStyle w:val="Hyperlink"/>
            <w:rFonts w:ascii="Times New Roman" w:hAnsi="Times New Roman" w:cs="Times New Roman"/>
          </w:rPr>
          <w:t>site-ul oficial</w:t>
        </w:r>
      </w:hyperlink>
      <w:r w:rsidRPr="003201EE">
        <w:rPr>
          <w:rFonts w:ascii="Times New Roman" w:hAnsi="Times New Roman" w:cs="Times New Roman"/>
        </w:rPr>
        <w:t> al facultății, cât și cel dedicat </w:t>
      </w:r>
      <w:hyperlink r:id="rId7" w:history="1">
        <w:r w:rsidRPr="003201EE">
          <w:rPr>
            <w:rStyle w:val="Hyperlink"/>
            <w:rFonts w:ascii="Times New Roman" w:hAnsi="Times New Roman" w:cs="Times New Roman"/>
          </w:rPr>
          <w:t>admiterii la UB</w:t>
        </w:r>
      </w:hyperlink>
      <w:r w:rsidRPr="003201EE">
        <w:rPr>
          <w:rFonts w:ascii="Times New Roman" w:hAnsi="Times New Roman" w:cs="Times New Roman"/>
        </w:rPr>
        <w:t>.</w:t>
      </w:r>
    </w:p>
    <w:p w14:paraId="5B4C2B86" w14:textId="77777777" w:rsidR="003201EE" w:rsidRPr="003201EE" w:rsidRDefault="003201EE" w:rsidP="003201EE">
      <w:pPr>
        <w:spacing w:line="360" w:lineRule="auto"/>
        <w:jc w:val="both"/>
        <w:rPr>
          <w:rFonts w:ascii="Times New Roman" w:hAnsi="Times New Roman" w:cs="Times New Roman"/>
        </w:rPr>
      </w:pPr>
      <w:r w:rsidRPr="003201EE">
        <w:rPr>
          <w:rFonts w:ascii="Times New Roman" w:hAnsi="Times New Roman" w:cs="Times New Roman"/>
        </w:rPr>
        <w:t>Mai multe informații despre Facultatea de Chimie a UB pot fi accesate </w:t>
      </w:r>
      <w:hyperlink r:id="rId8" w:history="1">
        <w:r w:rsidRPr="003201EE">
          <w:rPr>
            <w:rStyle w:val="Hyperlink"/>
            <w:rFonts w:ascii="Times New Roman" w:hAnsi="Times New Roman" w:cs="Times New Roman"/>
          </w:rPr>
          <w:t>aici</w:t>
        </w:r>
      </w:hyperlink>
      <w:r w:rsidRPr="003201EE">
        <w:rPr>
          <w:rFonts w:ascii="Times New Roman" w:hAnsi="Times New Roman" w:cs="Times New Roman"/>
        </w:rPr>
        <w:t>.</w:t>
      </w:r>
    </w:p>
    <w:p w14:paraId="16387123" w14:textId="77777777" w:rsidR="003201EE" w:rsidRPr="00663106" w:rsidRDefault="003201EE" w:rsidP="003A1913">
      <w:pPr>
        <w:spacing w:line="360" w:lineRule="auto"/>
        <w:jc w:val="both"/>
        <w:rPr>
          <w:rFonts w:ascii="Times New Roman" w:hAnsi="Times New Roman" w:cs="Times New Roman"/>
        </w:rPr>
      </w:pPr>
    </w:p>
    <w:p w14:paraId="612A867F" w14:textId="77777777" w:rsidR="003A1913" w:rsidRPr="003A1913" w:rsidRDefault="003A1913" w:rsidP="003A1913">
      <w:pPr>
        <w:spacing w:line="360" w:lineRule="auto"/>
        <w:jc w:val="both"/>
        <w:rPr>
          <w:rFonts w:ascii="Times New Roman" w:hAnsi="Times New Roman" w:cs="Times New Roman"/>
        </w:rPr>
      </w:pPr>
    </w:p>
    <w:sectPr w:rsidR="003A1913" w:rsidRPr="003A1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3431C"/>
    <w:multiLevelType w:val="hybridMultilevel"/>
    <w:tmpl w:val="1CD0A32E"/>
    <w:lvl w:ilvl="0" w:tplc="7C066B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619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13"/>
    <w:rsid w:val="003201EE"/>
    <w:rsid w:val="003A1913"/>
    <w:rsid w:val="00656B74"/>
    <w:rsid w:val="0066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73E1C"/>
  <w15:chartTrackingRefBased/>
  <w15:docId w15:val="{80025649-2590-4AD8-8971-1A68E874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A1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A1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A19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A1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A19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A1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A1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A1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A1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A19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A19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A19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A1913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A1913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A191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A191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A191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A191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A1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A1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A1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A1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A1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A191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A191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A1913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A1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A1913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A191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3201EE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320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0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8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5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7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2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33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imie.unibuc.r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imie.unibuc.ro/index.php/admitere-in-facultatea-de-chim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imie.unibuc.ro/" TargetMode="External"/><Relationship Id="rId5" Type="http://schemas.openxmlformats.org/officeDocument/2006/relationships/hyperlink" Target="https://admitereonline.unibuc.r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365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DCRP UB</dc:creator>
  <cp:keywords/>
  <dc:description/>
  <cp:lastModifiedBy>DCRP UB</cp:lastModifiedBy>
  <cp:revision>1</cp:revision>
  <dcterms:created xsi:type="dcterms:W3CDTF">2025-07-14T06:24:00Z</dcterms:created>
  <dcterms:modified xsi:type="dcterms:W3CDTF">2025-07-14T06:52:00Z</dcterms:modified>
</cp:coreProperties>
</file>