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2088D" w14:textId="28406822" w:rsidR="00F63ED3" w:rsidRPr="005D3468" w:rsidRDefault="00F63ED3" w:rsidP="005D3468">
      <w:pPr>
        <w:spacing w:line="360" w:lineRule="auto"/>
        <w:jc w:val="center"/>
        <w:rPr>
          <w:rFonts w:ascii="Times New Roman" w:hAnsi="Times New Roman" w:cs="Times New Roman"/>
          <w:b/>
          <w:bCs/>
          <w:lang w:val="ro-RO"/>
        </w:rPr>
      </w:pPr>
      <w:r w:rsidRPr="005D3468">
        <w:rPr>
          <w:rFonts w:ascii="Times New Roman" w:hAnsi="Times New Roman" w:cs="Times New Roman"/>
          <w:b/>
          <w:bCs/>
          <w:lang w:val="ro-RO"/>
        </w:rPr>
        <w:t>Zona Metropolitană Brașov în fața provocărilor climatice: Viziuni pentru 2050</w:t>
      </w:r>
    </w:p>
    <w:p w14:paraId="1F7DD361" w14:textId="77777777" w:rsidR="00836019" w:rsidRPr="005D3468" w:rsidRDefault="00836019" w:rsidP="005D3468">
      <w:pPr>
        <w:spacing w:line="360" w:lineRule="auto"/>
        <w:jc w:val="both"/>
        <w:rPr>
          <w:rFonts w:ascii="Times New Roman" w:hAnsi="Times New Roman" w:cs="Times New Roman"/>
          <w:b/>
          <w:bCs/>
          <w:lang w:val="ro-RO"/>
        </w:rPr>
      </w:pPr>
    </w:p>
    <w:p w14:paraId="654B9D4D" w14:textId="26D93815" w:rsidR="00F63ED3" w:rsidRDefault="00F63ED3" w:rsidP="005D3468">
      <w:pPr>
        <w:spacing w:line="360" w:lineRule="auto"/>
        <w:jc w:val="both"/>
        <w:rPr>
          <w:rFonts w:ascii="Times New Roman" w:hAnsi="Times New Roman" w:cs="Times New Roman"/>
          <w:b/>
          <w:bCs/>
          <w:lang w:val="ro-RO"/>
        </w:rPr>
      </w:pPr>
      <w:r w:rsidRPr="005D3468">
        <w:rPr>
          <w:rFonts w:ascii="Times New Roman" w:hAnsi="Times New Roman" w:cs="Times New Roman"/>
          <w:lang w:val="ro-RO"/>
        </w:rPr>
        <w:t>În</w:t>
      </w:r>
      <w:r w:rsidR="00A74114" w:rsidRPr="005D3468">
        <w:rPr>
          <w:rFonts w:ascii="Times New Roman" w:hAnsi="Times New Roman" w:cs="Times New Roman"/>
          <w:lang w:val="ro-RO"/>
        </w:rPr>
        <w:t xml:space="preserve"> data de 25 septembrie 2025, în</w:t>
      </w:r>
      <w:r w:rsidRPr="005D3468">
        <w:rPr>
          <w:rFonts w:ascii="Times New Roman" w:hAnsi="Times New Roman" w:cs="Times New Roman"/>
          <w:lang w:val="ro-RO"/>
        </w:rPr>
        <w:t xml:space="preserve"> Sala de Consiliu a Primăriei Municipiului Brașov, a avut loc cel de-al doilea workshop din cadrul </w:t>
      </w:r>
      <w:r w:rsidRPr="005D3468">
        <w:rPr>
          <w:rFonts w:ascii="Times New Roman" w:hAnsi="Times New Roman" w:cs="Times New Roman"/>
          <w:b/>
          <w:bCs/>
          <w:lang w:val="ro-RO"/>
        </w:rPr>
        <w:t xml:space="preserve">Living Lab Zona Metropolitană Brașov, </w:t>
      </w:r>
      <w:r w:rsidRPr="005D3468">
        <w:rPr>
          <w:rFonts w:ascii="Times New Roman" w:hAnsi="Times New Roman" w:cs="Times New Roman"/>
          <w:lang w:val="ro-RO"/>
        </w:rPr>
        <w:t>dezvoltat în</w:t>
      </w:r>
      <w:r w:rsidRPr="005D3468">
        <w:rPr>
          <w:rFonts w:ascii="Times New Roman" w:hAnsi="Times New Roman" w:cs="Times New Roman"/>
          <w:b/>
          <w:bCs/>
          <w:lang w:val="ro-RO"/>
        </w:rPr>
        <w:t xml:space="preserve"> </w:t>
      </w:r>
      <w:r w:rsidR="00587404" w:rsidRPr="005D3468">
        <w:rPr>
          <w:rFonts w:ascii="Times New Roman" w:hAnsi="Times New Roman" w:cs="Times New Roman"/>
          <w:bCs/>
          <w:lang w:val="ro-RO"/>
        </w:rPr>
        <w:t xml:space="preserve">cadrul </w:t>
      </w:r>
      <w:r w:rsidRPr="005D3468">
        <w:rPr>
          <w:rFonts w:ascii="Times New Roman" w:hAnsi="Times New Roman" w:cs="Times New Roman"/>
          <w:lang w:val="ro-RO"/>
        </w:rPr>
        <w:t>proiectului european </w:t>
      </w:r>
      <w:hyperlink r:id="rId6" w:history="1">
        <w:r w:rsidRPr="005D3468">
          <w:rPr>
            <w:rStyle w:val="Hyperlink"/>
            <w:rFonts w:ascii="Times New Roman" w:hAnsi="Times New Roman" w:cs="Times New Roman"/>
            <w:lang w:val="ro-RO"/>
          </w:rPr>
          <w:t>CARMINE - Climate-Resilient Development Pathways in Metropolitan Regions of Europe</w:t>
        </w:r>
      </w:hyperlink>
      <w:r w:rsidRPr="005D3468">
        <w:rPr>
          <w:rFonts w:ascii="Times New Roman" w:hAnsi="Times New Roman" w:cs="Times New Roman"/>
          <w:b/>
          <w:bCs/>
          <w:lang w:val="ro-RO"/>
        </w:rPr>
        <w:t>,</w:t>
      </w:r>
      <w:r w:rsidRPr="005D3468">
        <w:rPr>
          <w:rFonts w:ascii="Times New Roman" w:hAnsi="Times New Roman" w:cs="Times New Roman"/>
          <w:lang w:val="ro-RO"/>
        </w:rPr>
        <w:t xml:space="preserve"> finanțat </w:t>
      </w:r>
      <w:r w:rsidR="00587404" w:rsidRPr="005D3468">
        <w:rPr>
          <w:rFonts w:ascii="Times New Roman" w:hAnsi="Times New Roman" w:cs="Times New Roman"/>
          <w:lang w:val="ro-RO"/>
        </w:rPr>
        <w:t>prin</w:t>
      </w:r>
      <w:r w:rsidRPr="005D3468">
        <w:rPr>
          <w:rFonts w:ascii="Times New Roman" w:hAnsi="Times New Roman" w:cs="Times New Roman"/>
          <w:lang w:val="ro-RO"/>
        </w:rPr>
        <w:t xml:space="preserve"> programul Horizon Europe</w:t>
      </w:r>
      <w:r w:rsidRPr="005D3468">
        <w:rPr>
          <w:rFonts w:ascii="Times New Roman" w:hAnsi="Times New Roman" w:cs="Times New Roman"/>
          <w:b/>
          <w:bCs/>
          <w:lang w:val="ro-RO"/>
        </w:rPr>
        <w:t xml:space="preserve">. </w:t>
      </w:r>
    </w:p>
    <w:p w14:paraId="3509990D" w14:textId="01E9F2C4" w:rsidR="005D3468" w:rsidRPr="005D3468" w:rsidRDefault="005D3468" w:rsidP="005D3468">
      <w:pPr>
        <w:spacing w:line="360" w:lineRule="auto"/>
        <w:jc w:val="both"/>
        <w:rPr>
          <w:rFonts w:ascii="Times New Roman" w:hAnsi="Times New Roman" w:cs="Times New Roman"/>
          <w:lang w:val="ro-RO"/>
        </w:rPr>
      </w:pPr>
      <w:r w:rsidRPr="005D3468">
        <w:rPr>
          <w:rFonts w:ascii="Times New Roman" w:hAnsi="Times New Roman" w:cs="Times New Roman"/>
          <w:lang w:val="ro-RO"/>
        </w:rPr>
        <w:t>Universitatea din București, împreună cu partenerii din proiectul european CARMINE, are un rol esențial în facilitarea dialogului dintre cercetare, administrație și comunitate, contribuind la dezvoltarea unor soluții inovatoare pentru adaptarea la schimbările climatice.</w:t>
      </w:r>
    </w:p>
    <w:p w14:paraId="1659A784" w14:textId="712CE7A2" w:rsidR="00F63ED3" w:rsidRPr="005D3468" w:rsidRDefault="00F63ED3" w:rsidP="005D3468">
      <w:pPr>
        <w:spacing w:line="360" w:lineRule="auto"/>
        <w:jc w:val="both"/>
        <w:rPr>
          <w:rFonts w:ascii="Times New Roman" w:hAnsi="Times New Roman" w:cs="Times New Roman"/>
          <w:lang w:val="ro-RO"/>
        </w:rPr>
      </w:pPr>
      <w:r w:rsidRPr="005D3468">
        <w:rPr>
          <w:rFonts w:ascii="Times New Roman" w:hAnsi="Times New Roman" w:cs="Times New Roman"/>
          <w:lang w:val="ro-RO"/>
        </w:rPr>
        <w:t xml:space="preserve">Evenimentul a reunit experți, reprezentanți ai administrației publice, cercetători și </w:t>
      </w:r>
      <w:r w:rsidR="00587404" w:rsidRPr="005D3468">
        <w:rPr>
          <w:rFonts w:ascii="Times New Roman" w:hAnsi="Times New Roman" w:cs="Times New Roman"/>
          <w:lang w:val="ro-RO"/>
        </w:rPr>
        <w:t xml:space="preserve">alți actori </w:t>
      </w:r>
      <w:r w:rsidRPr="005D3468">
        <w:rPr>
          <w:rFonts w:ascii="Times New Roman" w:hAnsi="Times New Roman" w:cs="Times New Roman"/>
          <w:lang w:val="ro-RO"/>
        </w:rPr>
        <w:t xml:space="preserve">locali pentru a </w:t>
      </w:r>
      <w:r w:rsidR="00587404" w:rsidRPr="005D3468">
        <w:rPr>
          <w:rFonts w:ascii="Times New Roman" w:hAnsi="Times New Roman" w:cs="Times New Roman"/>
          <w:lang w:val="ro-RO"/>
        </w:rPr>
        <w:t xml:space="preserve">defini </w:t>
      </w:r>
      <w:r w:rsidRPr="005D3468">
        <w:rPr>
          <w:rFonts w:ascii="Times New Roman" w:hAnsi="Times New Roman" w:cs="Times New Roman"/>
          <w:lang w:val="ro-RO"/>
        </w:rPr>
        <w:t>obiectivele sectoriale de adaptare la schimbările climatice, cu orizontul de timp 2050.</w:t>
      </w:r>
    </w:p>
    <w:p w14:paraId="087C411B" w14:textId="1B14830E" w:rsidR="00F63ED3" w:rsidRPr="005D3468" w:rsidRDefault="00587404" w:rsidP="005D3468">
      <w:pPr>
        <w:spacing w:line="360" w:lineRule="auto"/>
        <w:jc w:val="both"/>
        <w:rPr>
          <w:rFonts w:ascii="Times New Roman" w:hAnsi="Times New Roman" w:cs="Times New Roman"/>
          <w:lang w:val="ro-RO"/>
        </w:rPr>
      </w:pPr>
      <w:r w:rsidRPr="005D3468">
        <w:rPr>
          <w:rFonts w:ascii="Times New Roman" w:hAnsi="Times New Roman" w:cs="Times New Roman"/>
          <w:lang w:val="ro-RO"/>
        </w:rPr>
        <w:t xml:space="preserve">Evenimentul </w:t>
      </w:r>
      <w:r w:rsidR="00F63ED3" w:rsidRPr="005D3468">
        <w:rPr>
          <w:rFonts w:ascii="Times New Roman" w:hAnsi="Times New Roman" w:cs="Times New Roman"/>
          <w:lang w:val="ro-RO"/>
        </w:rPr>
        <w:t>a fost deschis de</w:t>
      </w:r>
      <w:r w:rsidRPr="005D3468">
        <w:rPr>
          <w:rFonts w:ascii="Times New Roman" w:hAnsi="Times New Roman" w:cs="Times New Roman"/>
          <w:lang w:val="ro-RO"/>
        </w:rPr>
        <w:t xml:space="preserve"> către</w:t>
      </w:r>
      <w:r w:rsidR="00F63ED3" w:rsidRPr="005D3468">
        <w:rPr>
          <w:rFonts w:ascii="Times New Roman" w:hAnsi="Times New Roman" w:cs="Times New Roman"/>
          <w:lang w:val="ro-RO"/>
        </w:rPr>
        <w:t xml:space="preserve"> reprezentanții Primăriei Brașov, respectiv City Managerul Municipiului Brașov</w:t>
      </w:r>
      <w:r w:rsidR="007F37F5" w:rsidRPr="005D3468">
        <w:rPr>
          <w:rFonts w:ascii="Times New Roman" w:hAnsi="Times New Roman" w:cs="Times New Roman"/>
          <w:lang w:val="ro-RO"/>
        </w:rPr>
        <w:t xml:space="preserve"> </w:t>
      </w:r>
      <w:r w:rsidR="00F63ED3" w:rsidRPr="005D3468">
        <w:rPr>
          <w:rFonts w:ascii="Times New Roman" w:hAnsi="Times New Roman" w:cs="Times New Roman"/>
          <w:lang w:val="ro-RO"/>
        </w:rPr>
        <w:t>Laszlo Barabás și Viceprimarul Dan Ghiță, subliniind angajamentul administrației locale față de dezvoltarea durabilă și reziliența climatică a zonei metropolitane. În continuare Sorin Cheval</w:t>
      </w:r>
      <w:r w:rsidRPr="005D3468">
        <w:rPr>
          <w:rFonts w:ascii="Times New Roman" w:hAnsi="Times New Roman" w:cs="Times New Roman"/>
          <w:lang w:val="ro-RO"/>
        </w:rPr>
        <w:t xml:space="preserve"> (</w:t>
      </w:r>
      <w:r w:rsidR="00F63ED3" w:rsidRPr="005D3468">
        <w:rPr>
          <w:rFonts w:ascii="Times New Roman" w:hAnsi="Times New Roman" w:cs="Times New Roman"/>
          <w:lang w:val="ro-RO"/>
        </w:rPr>
        <w:t>Administrația Națională de Meteorologie, director al proiectului Carmine</w:t>
      </w:r>
      <w:r w:rsidRPr="005D3468">
        <w:rPr>
          <w:rFonts w:ascii="Times New Roman" w:hAnsi="Times New Roman" w:cs="Times New Roman"/>
          <w:lang w:val="ro-RO"/>
        </w:rPr>
        <w:t>)</w:t>
      </w:r>
      <w:r w:rsidR="00F63ED3" w:rsidRPr="005D3468">
        <w:rPr>
          <w:rFonts w:ascii="Times New Roman" w:hAnsi="Times New Roman" w:cs="Times New Roman"/>
          <w:lang w:val="ro-RO"/>
        </w:rPr>
        <w:t xml:space="preserve">, a realizat o prezentare a ambițiilor acestui proiect și a prefațat activitățile care s-au derulat în cadrul workshopului. </w:t>
      </w:r>
    </w:p>
    <w:p w14:paraId="21DA6D98" w14:textId="6F8CA4BA" w:rsidR="00F63ED3" w:rsidRPr="005D3468" w:rsidRDefault="00587404" w:rsidP="005D3468">
      <w:pPr>
        <w:spacing w:line="360" w:lineRule="auto"/>
        <w:jc w:val="both"/>
        <w:rPr>
          <w:rFonts w:ascii="Times New Roman" w:hAnsi="Times New Roman" w:cs="Times New Roman"/>
          <w:lang w:val="ro-RO"/>
        </w:rPr>
      </w:pPr>
      <w:r w:rsidRPr="005D3468">
        <w:rPr>
          <w:rFonts w:ascii="Times New Roman" w:hAnsi="Times New Roman" w:cs="Times New Roman"/>
          <w:lang w:val="ro-RO"/>
        </w:rPr>
        <w:t xml:space="preserve">Pornind de la </w:t>
      </w:r>
      <w:r w:rsidR="00F63ED3" w:rsidRPr="005D3468">
        <w:rPr>
          <w:rFonts w:ascii="Times New Roman" w:hAnsi="Times New Roman" w:cs="Times New Roman"/>
          <w:lang w:val="ro-RO"/>
        </w:rPr>
        <w:t xml:space="preserve">întrebarea centrală – „Cum trebuie să arate Zona Metropolitană Brașov în 2050 pentru a fi rezilientă climatic și adaptată la schimbările climatice?” – participanții au explorat provocările actuale și viitoare legate de deficitul de apă, în contextul schimbărilor climatice accelerate. </w:t>
      </w:r>
    </w:p>
    <w:p w14:paraId="53AB3051" w14:textId="77777777" w:rsidR="00F63ED3" w:rsidRPr="005D3468" w:rsidRDefault="00F63ED3" w:rsidP="005D3468">
      <w:pPr>
        <w:spacing w:line="360" w:lineRule="auto"/>
        <w:ind w:firstLine="720"/>
        <w:jc w:val="both"/>
        <w:rPr>
          <w:rFonts w:ascii="Times New Roman" w:hAnsi="Times New Roman" w:cs="Times New Roman"/>
          <w:b/>
          <w:bCs/>
          <w:lang w:val="ro-RO"/>
        </w:rPr>
      </w:pPr>
      <w:r w:rsidRPr="005D3468">
        <w:rPr>
          <w:rFonts w:ascii="Times New Roman" w:hAnsi="Times New Roman" w:cs="Times New Roman"/>
          <w:b/>
          <w:bCs/>
          <w:lang w:val="ro-RO"/>
        </w:rPr>
        <w:t>Agenda workshopului a inclus:</w:t>
      </w:r>
    </w:p>
    <w:p w14:paraId="696973EE" w14:textId="77777777" w:rsidR="00F63ED3" w:rsidRPr="005D3468" w:rsidRDefault="00F63ED3" w:rsidP="005D3468">
      <w:pPr>
        <w:numPr>
          <w:ilvl w:val="0"/>
          <w:numId w:val="1"/>
        </w:numPr>
        <w:spacing w:line="360" w:lineRule="auto"/>
        <w:ind w:left="0" w:firstLine="720"/>
        <w:jc w:val="both"/>
        <w:rPr>
          <w:rFonts w:ascii="Times New Roman" w:hAnsi="Times New Roman" w:cs="Times New Roman"/>
          <w:lang w:val="ro-RO"/>
        </w:rPr>
      </w:pPr>
      <w:r w:rsidRPr="005D3468">
        <w:rPr>
          <w:rFonts w:ascii="Times New Roman" w:hAnsi="Times New Roman" w:cs="Times New Roman"/>
          <w:lang w:val="ro-RO"/>
        </w:rPr>
        <w:t>Prezentarea rezultatelor relevante ale proiectului CARMINE și concluziile workshopului anterior privind riscurile climatice;</w:t>
      </w:r>
    </w:p>
    <w:p w14:paraId="0D916FDE" w14:textId="42CD8913" w:rsidR="00F63ED3" w:rsidRPr="005D3468" w:rsidRDefault="00F63ED3" w:rsidP="005D3468">
      <w:pPr>
        <w:numPr>
          <w:ilvl w:val="0"/>
          <w:numId w:val="1"/>
        </w:numPr>
        <w:spacing w:line="360" w:lineRule="auto"/>
        <w:ind w:left="0" w:firstLine="720"/>
        <w:jc w:val="both"/>
        <w:rPr>
          <w:rFonts w:ascii="Times New Roman" w:hAnsi="Times New Roman" w:cs="Times New Roman"/>
          <w:lang w:val="ro-RO"/>
        </w:rPr>
      </w:pPr>
      <w:r w:rsidRPr="005D3468">
        <w:rPr>
          <w:rFonts w:ascii="Times New Roman" w:hAnsi="Times New Roman" w:cs="Times New Roman"/>
          <w:lang w:val="ro-RO"/>
        </w:rPr>
        <w:t xml:space="preserve">Discuții </w:t>
      </w:r>
      <w:r w:rsidR="00587404" w:rsidRPr="005D3468">
        <w:rPr>
          <w:rFonts w:ascii="Times New Roman" w:hAnsi="Times New Roman" w:cs="Times New Roman"/>
          <w:lang w:val="ro-RO"/>
        </w:rPr>
        <w:t xml:space="preserve">în </w:t>
      </w:r>
      <w:r w:rsidRPr="005D3468">
        <w:rPr>
          <w:rFonts w:ascii="Times New Roman" w:hAnsi="Times New Roman" w:cs="Times New Roman"/>
          <w:lang w:val="ro-RO"/>
        </w:rPr>
        <w:t>grupuri de lucru tematice:</w:t>
      </w:r>
      <w:r w:rsidR="007F37F5" w:rsidRPr="005D3468">
        <w:rPr>
          <w:rFonts w:ascii="Times New Roman" w:hAnsi="Times New Roman" w:cs="Times New Roman"/>
          <w:lang w:val="ro-RO"/>
        </w:rPr>
        <w:t xml:space="preserve"> </w:t>
      </w:r>
      <w:r w:rsidRPr="005D3468">
        <w:rPr>
          <w:rFonts w:ascii="Times New Roman" w:hAnsi="Times New Roman" w:cs="Times New Roman"/>
          <w:b/>
          <w:bCs/>
          <w:lang w:val="ro-RO"/>
        </w:rPr>
        <w:t>Infrastructură</w:t>
      </w:r>
      <w:r w:rsidRPr="005D3468">
        <w:rPr>
          <w:rFonts w:ascii="Times New Roman" w:hAnsi="Times New Roman" w:cs="Times New Roman"/>
          <w:lang w:val="ro-RO"/>
        </w:rPr>
        <w:t>,</w:t>
      </w:r>
      <w:r w:rsidR="007F37F5" w:rsidRPr="005D3468">
        <w:rPr>
          <w:rFonts w:ascii="Times New Roman" w:hAnsi="Times New Roman" w:cs="Times New Roman"/>
          <w:lang w:val="ro-RO"/>
        </w:rPr>
        <w:t xml:space="preserve"> </w:t>
      </w:r>
      <w:r w:rsidRPr="005D3468">
        <w:rPr>
          <w:rFonts w:ascii="Times New Roman" w:hAnsi="Times New Roman" w:cs="Times New Roman"/>
          <w:b/>
          <w:bCs/>
          <w:lang w:val="ro-RO"/>
        </w:rPr>
        <w:t>Resurse naturale</w:t>
      </w:r>
      <w:r w:rsidRPr="005D3468">
        <w:rPr>
          <w:rFonts w:ascii="Times New Roman" w:hAnsi="Times New Roman" w:cs="Times New Roman"/>
          <w:lang w:val="ro-RO"/>
        </w:rPr>
        <w:t>, și</w:t>
      </w:r>
      <w:r w:rsidR="007F37F5" w:rsidRPr="005D3468">
        <w:rPr>
          <w:rFonts w:ascii="Times New Roman" w:hAnsi="Times New Roman" w:cs="Times New Roman"/>
          <w:lang w:val="ro-RO"/>
        </w:rPr>
        <w:t xml:space="preserve"> </w:t>
      </w:r>
      <w:r w:rsidRPr="005D3468">
        <w:rPr>
          <w:rFonts w:ascii="Times New Roman" w:hAnsi="Times New Roman" w:cs="Times New Roman"/>
          <w:b/>
          <w:bCs/>
          <w:lang w:val="ro-RO"/>
        </w:rPr>
        <w:t>Calitatea vieții</w:t>
      </w:r>
      <w:r w:rsidRPr="005D3468">
        <w:rPr>
          <w:rFonts w:ascii="Times New Roman" w:hAnsi="Times New Roman" w:cs="Times New Roman"/>
          <w:lang w:val="ro-RO"/>
        </w:rPr>
        <w:t>;</w:t>
      </w:r>
    </w:p>
    <w:p w14:paraId="1F7D5B89" w14:textId="13FEC7FE" w:rsidR="00F63ED3" w:rsidRPr="005D3468" w:rsidRDefault="00F63ED3" w:rsidP="005D3468">
      <w:pPr>
        <w:numPr>
          <w:ilvl w:val="0"/>
          <w:numId w:val="1"/>
        </w:numPr>
        <w:spacing w:line="360" w:lineRule="auto"/>
        <w:ind w:left="0" w:firstLine="720"/>
        <w:jc w:val="both"/>
        <w:rPr>
          <w:rFonts w:ascii="Times New Roman" w:hAnsi="Times New Roman" w:cs="Times New Roman"/>
          <w:lang w:val="ro-RO"/>
        </w:rPr>
      </w:pPr>
      <w:r w:rsidRPr="005D3468">
        <w:rPr>
          <w:rFonts w:ascii="Times New Roman" w:hAnsi="Times New Roman" w:cs="Times New Roman"/>
          <w:lang w:val="ro-RO"/>
        </w:rPr>
        <w:lastRenderedPageBreak/>
        <w:t>Elaborarea unei</w:t>
      </w:r>
      <w:r w:rsidR="007F37F5" w:rsidRPr="005D3468">
        <w:rPr>
          <w:rFonts w:ascii="Times New Roman" w:hAnsi="Times New Roman" w:cs="Times New Roman"/>
          <w:lang w:val="ro-RO"/>
        </w:rPr>
        <w:t xml:space="preserve"> </w:t>
      </w:r>
      <w:r w:rsidRPr="005D3468">
        <w:rPr>
          <w:rFonts w:ascii="Times New Roman" w:hAnsi="Times New Roman" w:cs="Times New Roman"/>
          <w:b/>
          <w:bCs/>
          <w:lang w:val="ro-RO"/>
        </w:rPr>
        <w:t>viziuni sectoriale și integrate</w:t>
      </w:r>
      <w:r w:rsidR="007F37F5" w:rsidRPr="005D3468">
        <w:rPr>
          <w:rFonts w:ascii="Times New Roman" w:hAnsi="Times New Roman" w:cs="Times New Roman"/>
          <w:lang w:val="ro-RO"/>
        </w:rPr>
        <w:t xml:space="preserve"> </w:t>
      </w:r>
      <w:r w:rsidRPr="005D3468">
        <w:rPr>
          <w:rFonts w:ascii="Times New Roman" w:hAnsi="Times New Roman" w:cs="Times New Roman"/>
          <w:lang w:val="ro-RO"/>
        </w:rPr>
        <w:t>pentru anul 2050, aliniată la Obiectivele de Dezvoltare Durabilă, Pactul Verde European și Strategia Națională de Adaptare la Schimbările Climatice.</w:t>
      </w:r>
    </w:p>
    <w:p w14:paraId="5E70C1A2" w14:textId="0ED92127" w:rsidR="00F63ED3" w:rsidRPr="005D3468" w:rsidRDefault="00F63ED3" w:rsidP="005D3468">
      <w:pPr>
        <w:tabs>
          <w:tab w:val="num" w:pos="720"/>
        </w:tabs>
        <w:spacing w:line="360" w:lineRule="auto"/>
        <w:jc w:val="both"/>
        <w:rPr>
          <w:rFonts w:ascii="Times New Roman" w:hAnsi="Times New Roman" w:cs="Times New Roman"/>
          <w:lang w:val="ro-RO"/>
        </w:rPr>
      </w:pPr>
      <w:r w:rsidRPr="005D3468">
        <w:rPr>
          <w:rFonts w:ascii="Times New Roman" w:hAnsi="Times New Roman" w:cs="Times New Roman"/>
          <w:lang w:val="ro-RO"/>
        </w:rPr>
        <w:t>Participanții au identificat vulnerabilitățile actuale ale zonei metropolitane Brașov</w:t>
      </w:r>
      <w:r w:rsidR="005D3468">
        <w:rPr>
          <w:rFonts w:ascii="Times New Roman" w:hAnsi="Times New Roman" w:cs="Times New Roman"/>
          <w:lang w:val="ro-RO"/>
        </w:rPr>
        <w:t xml:space="preserve">, </w:t>
      </w:r>
      <w:r w:rsidRPr="005D3468">
        <w:rPr>
          <w:rFonts w:ascii="Times New Roman" w:hAnsi="Times New Roman" w:cs="Times New Roman"/>
          <w:lang w:val="ro-RO"/>
        </w:rPr>
        <w:t xml:space="preserve">au propus soluții bazate pe natură și tehnologii inovatoare și au formulat ținte ambițioase pentru viitor, precum: creșterea capacității de stocare a apei, desigilarea suprafețelor urbane, </w:t>
      </w:r>
      <w:r w:rsidR="00587404" w:rsidRPr="005D3468">
        <w:rPr>
          <w:rFonts w:ascii="Times New Roman" w:hAnsi="Times New Roman" w:cs="Times New Roman"/>
          <w:lang w:val="ro-RO"/>
        </w:rPr>
        <w:t xml:space="preserve">promovarea soluțiilor bazate pe natură, </w:t>
      </w:r>
      <w:r w:rsidRPr="005D3468">
        <w:rPr>
          <w:rFonts w:ascii="Times New Roman" w:hAnsi="Times New Roman" w:cs="Times New Roman"/>
          <w:lang w:val="ro-RO"/>
        </w:rPr>
        <w:t>extinderea suprafețelor forestiere ori îmbunătățirea educației</w:t>
      </w:r>
      <w:r w:rsidR="00587404" w:rsidRPr="005D3468">
        <w:rPr>
          <w:rFonts w:ascii="Times New Roman" w:hAnsi="Times New Roman" w:cs="Times New Roman"/>
          <w:lang w:val="ro-RO"/>
        </w:rPr>
        <w:t xml:space="preserve"> ecologice a</w:t>
      </w:r>
      <w:r w:rsidRPr="005D3468">
        <w:rPr>
          <w:rFonts w:ascii="Times New Roman" w:hAnsi="Times New Roman" w:cs="Times New Roman"/>
          <w:lang w:val="ro-RO"/>
        </w:rPr>
        <w:t xml:space="preserve"> populației.</w:t>
      </w:r>
    </w:p>
    <w:p w14:paraId="26C13E24" w14:textId="41BE5961" w:rsidR="00F63ED3" w:rsidRPr="005D3468" w:rsidRDefault="00F63ED3" w:rsidP="005D3468">
      <w:pPr>
        <w:spacing w:line="360" w:lineRule="auto"/>
        <w:jc w:val="both"/>
        <w:rPr>
          <w:rFonts w:ascii="Times New Roman" w:hAnsi="Times New Roman" w:cs="Times New Roman"/>
          <w:lang w:val="ro-RO"/>
        </w:rPr>
      </w:pPr>
      <w:r w:rsidRPr="005D3468">
        <w:rPr>
          <w:rFonts w:ascii="Times New Roman" w:hAnsi="Times New Roman" w:cs="Times New Roman"/>
          <w:lang w:val="ro-RO"/>
        </w:rPr>
        <w:t>Workshopul s-a încheiat cu o sesiune de sinteză și consens asupra unei</w:t>
      </w:r>
      <w:r w:rsidR="00843713" w:rsidRPr="005D3468">
        <w:rPr>
          <w:rFonts w:ascii="Times New Roman" w:hAnsi="Times New Roman" w:cs="Times New Roman"/>
          <w:lang w:val="ro-RO"/>
        </w:rPr>
        <w:t xml:space="preserve"> </w:t>
      </w:r>
      <w:r w:rsidRPr="005D3468">
        <w:rPr>
          <w:rFonts w:ascii="Times New Roman" w:hAnsi="Times New Roman" w:cs="Times New Roman"/>
          <w:b/>
          <w:bCs/>
          <w:lang w:val="ro-RO"/>
        </w:rPr>
        <w:t>viziuni comune</w:t>
      </w:r>
      <w:r w:rsidRPr="005D3468">
        <w:rPr>
          <w:rFonts w:ascii="Times New Roman" w:hAnsi="Times New Roman" w:cs="Times New Roman"/>
          <w:lang w:val="ro-RO"/>
        </w:rPr>
        <w:t>, care va fundamenta traseele de adaptare și foaia de parcurs pentru cercetare și inovare ce urmează a fi dezvoltate în cadrul workshopului 3.</w:t>
      </w:r>
    </w:p>
    <w:p w14:paraId="002F60F3" w14:textId="77777777" w:rsidR="005D3468" w:rsidRDefault="00F63ED3" w:rsidP="005D3468">
      <w:pPr>
        <w:spacing w:line="360" w:lineRule="auto"/>
        <w:jc w:val="both"/>
        <w:rPr>
          <w:rFonts w:ascii="Times New Roman" w:hAnsi="Times New Roman" w:cs="Times New Roman"/>
          <w:lang w:val="ro-RO"/>
        </w:rPr>
      </w:pPr>
      <w:r w:rsidRPr="005D3468">
        <w:rPr>
          <w:rFonts w:ascii="Times New Roman" w:hAnsi="Times New Roman" w:cs="Times New Roman"/>
          <w:lang w:val="ro-RO"/>
        </w:rPr>
        <w:t>Workshopul a fost coordonat de către Universitatea din București</w:t>
      </w:r>
      <w:r w:rsidR="005D3468">
        <w:rPr>
          <w:rFonts w:ascii="Times New Roman" w:hAnsi="Times New Roman" w:cs="Times New Roman"/>
          <w:lang w:val="ro-RO"/>
        </w:rPr>
        <w:t xml:space="preserve">, prin </w:t>
      </w:r>
      <w:r w:rsidRPr="00BF2EE9">
        <w:rPr>
          <w:rFonts w:ascii="Times New Roman" w:hAnsi="Times New Roman" w:cs="Times New Roman"/>
          <w:b/>
          <w:lang w:val="ro-RO"/>
        </w:rPr>
        <w:t>prof.</w:t>
      </w:r>
      <w:r w:rsidR="005D3468" w:rsidRPr="00BF2EE9">
        <w:rPr>
          <w:rFonts w:ascii="Times New Roman" w:hAnsi="Times New Roman" w:cs="Times New Roman"/>
          <w:b/>
          <w:lang w:val="ro-RO"/>
        </w:rPr>
        <w:t xml:space="preserve"> </w:t>
      </w:r>
      <w:r w:rsidRPr="00BF2EE9">
        <w:rPr>
          <w:rFonts w:ascii="Times New Roman" w:hAnsi="Times New Roman" w:cs="Times New Roman"/>
          <w:b/>
          <w:lang w:val="ro-RO"/>
        </w:rPr>
        <w:t>univ.</w:t>
      </w:r>
      <w:r w:rsidR="005D3468" w:rsidRPr="00BF2EE9">
        <w:rPr>
          <w:rFonts w:ascii="Times New Roman" w:hAnsi="Times New Roman" w:cs="Times New Roman"/>
          <w:b/>
          <w:lang w:val="ro-RO"/>
        </w:rPr>
        <w:t xml:space="preserve"> </w:t>
      </w:r>
      <w:r w:rsidRPr="00BF2EE9">
        <w:rPr>
          <w:rFonts w:ascii="Times New Roman" w:hAnsi="Times New Roman" w:cs="Times New Roman"/>
          <w:b/>
          <w:lang w:val="ro-RO"/>
        </w:rPr>
        <w:t xml:space="preserve">dr. Cristian Ioja </w:t>
      </w:r>
      <w:r w:rsidRPr="005D3468">
        <w:rPr>
          <w:rFonts w:ascii="Times New Roman" w:hAnsi="Times New Roman" w:cs="Times New Roman"/>
          <w:lang w:val="ro-RO"/>
        </w:rPr>
        <w:t xml:space="preserve">și </w:t>
      </w:r>
      <w:r w:rsidRPr="00BF2EE9">
        <w:rPr>
          <w:rFonts w:ascii="Times New Roman" w:hAnsi="Times New Roman" w:cs="Times New Roman"/>
          <w:b/>
          <w:lang w:val="ro-RO"/>
        </w:rPr>
        <w:t>prof.</w:t>
      </w:r>
      <w:r w:rsidR="005D3468" w:rsidRPr="00BF2EE9">
        <w:rPr>
          <w:rFonts w:ascii="Times New Roman" w:hAnsi="Times New Roman" w:cs="Times New Roman"/>
          <w:b/>
          <w:lang w:val="ro-RO"/>
        </w:rPr>
        <w:t xml:space="preserve"> </w:t>
      </w:r>
      <w:r w:rsidRPr="00BF2EE9">
        <w:rPr>
          <w:rFonts w:ascii="Times New Roman" w:hAnsi="Times New Roman" w:cs="Times New Roman"/>
          <w:b/>
          <w:lang w:val="ro-RO"/>
        </w:rPr>
        <w:t>univ.</w:t>
      </w:r>
      <w:r w:rsidR="005D3468" w:rsidRPr="00BF2EE9">
        <w:rPr>
          <w:rFonts w:ascii="Times New Roman" w:hAnsi="Times New Roman" w:cs="Times New Roman"/>
          <w:b/>
          <w:lang w:val="ro-RO"/>
        </w:rPr>
        <w:t xml:space="preserve"> </w:t>
      </w:r>
      <w:r w:rsidRPr="00BF2EE9">
        <w:rPr>
          <w:rFonts w:ascii="Times New Roman" w:hAnsi="Times New Roman" w:cs="Times New Roman"/>
          <w:b/>
          <w:lang w:val="ro-RO"/>
        </w:rPr>
        <w:t xml:space="preserve">dr. Mihai </w:t>
      </w:r>
      <w:r w:rsidR="00587404" w:rsidRPr="00BF2EE9">
        <w:rPr>
          <w:rFonts w:ascii="Times New Roman" w:hAnsi="Times New Roman" w:cs="Times New Roman"/>
          <w:b/>
          <w:lang w:val="ro-RO"/>
        </w:rPr>
        <w:t xml:space="preserve">Răzvan </w:t>
      </w:r>
      <w:r w:rsidRPr="00BF2EE9">
        <w:rPr>
          <w:rFonts w:ascii="Times New Roman" w:hAnsi="Times New Roman" w:cs="Times New Roman"/>
          <w:b/>
          <w:lang w:val="ro-RO"/>
        </w:rPr>
        <w:t>Ni</w:t>
      </w:r>
      <w:r w:rsidR="00587404" w:rsidRPr="00BF2EE9">
        <w:rPr>
          <w:rFonts w:ascii="Times New Roman" w:hAnsi="Times New Roman" w:cs="Times New Roman"/>
          <w:b/>
          <w:lang w:val="ro-RO"/>
        </w:rPr>
        <w:t>ță</w:t>
      </w:r>
      <w:r w:rsidR="005D3468">
        <w:rPr>
          <w:rFonts w:ascii="Times New Roman" w:hAnsi="Times New Roman" w:cs="Times New Roman"/>
          <w:lang w:val="ro-RO"/>
        </w:rPr>
        <w:t>,</w:t>
      </w:r>
      <w:r w:rsidRPr="005D3468">
        <w:rPr>
          <w:rFonts w:ascii="Times New Roman" w:hAnsi="Times New Roman" w:cs="Times New Roman"/>
          <w:lang w:val="ro-RO"/>
        </w:rPr>
        <w:t xml:space="preserve"> și Institutul Național de Cercetare Dezvoltare pentru Silvicultura</w:t>
      </w:r>
      <w:r w:rsidR="005D3468">
        <w:rPr>
          <w:rFonts w:ascii="Times New Roman" w:hAnsi="Times New Roman" w:cs="Times New Roman"/>
          <w:lang w:val="ro-RO"/>
        </w:rPr>
        <w:t xml:space="preserve">, prin </w:t>
      </w:r>
      <w:r w:rsidRPr="005D3468">
        <w:rPr>
          <w:rFonts w:ascii="Times New Roman" w:hAnsi="Times New Roman" w:cs="Times New Roman"/>
          <w:lang w:val="ro-RO"/>
        </w:rPr>
        <w:t>director</w:t>
      </w:r>
      <w:r w:rsidR="009C7DF0" w:rsidRPr="005D3468">
        <w:rPr>
          <w:rFonts w:ascii="Times New Roman" w:hAnsi="Times New Roman" w:cs="Times New Roman"/>
          <w:lang w:val="ro-RO"/>
        </w:rPr>
        <w:t xml:space="preserve"> CSI</w:t>
      </w:r>
      <w:r w:rsidRPr="005D3468">
        <w:rPr>
          <w:rFonts w:ascii="Times New Roman" w:hAnsi="Times New Roman" w:cs="Times New Roman"/>
          <w:lang w:val="ro-RO"/>
        </w:rPr>
        <w:t xml:space="preserve"> </w:t>
      </w:r>
      <w:r w:rsidR="009C7DF0" w:rsidRPr="005D3468">
        <w:rPr>
          <w:rFonts w:ascii="Times New Roman" w:hAnsi="Times New Roman" w:cs="Times New Roman"/>
          <w:lang w:val="ro-RO"/>
        </w:rPr>
        <w:t>dr.</w:t>
      </w:r>
      <w:r w:rsidR="005D3468">
        <w:rPr>
          <w:rFonts w:ascii="Times New Roman" w:hAnsi="Times New Roman" w:cs="Times New Roman"/>
          <w:lang w:val="ro-RO"/>
        </w:rPr>
        <w:t xml:space="preserve"> </w:t>
      </w:r>
      <w:r w:rsidR="009C7DF0" w:rsidRPr="005D3468">
        <w:rPr>
          <w:rFonts w:ascii="Times New Roman" w:hAnsi="Times New Roman" w:cs="Times New Roman"/>
          <w:lang w:val="ro-RO"/>
        </w:rPr>
        <w:t>ing.  Nicu-C</w:t>
      </w:r>
      <w:bookmarkStart w:id="0" w:name="_GoBack"/>
      <w:bookmarkEnd w:id="0"/>
      <w:r w:rsidR="009C7DF0" w:rsidRPr="005D3468">
        <w:rPr>
          <w:rFonts w:ascii="Times New Roman" w:hAnsi="Times New Roman" w:cs="Times New Roman"/>
          <w:lang w:val="ro-RO"/>
        </w:rPr>
        <w:t>onstantin Tudose, cerc.</w:t>
      </w:r>
      <w:r w:rsidR="005D3468">
        <w:rPr>
          <w:rFonts w:ascii="Times New Roman" w:hAnsi="Times New Roman" w:cs="Times New Roman"/>
          <w:lang w:val="ro-RO"/>
        </w:rPr>
        <w:t xml:space="preserve"> </w:t>
      </w:r>
      <w:r w:rsidR="009C7DF0" w:rsidRPr="005D3468">
        <w:rPr>
          <w:rFonts w:ascii="Times New Roman" w:hAnsi="Times New Roman" w:cs="Times New Roman"/>
          <w:lang w:val="ro-RO"/>
        </w:rPr>
        <w:t>dr. Cezar Ungurean și cerc.</w:t>
      </w:r>
      <w:r w:rsidR="005D3468">
        <w:rPr>
          <w:rFonts w:ascii="Times New Roman" w:hAnsi="Times New Roman" w:cs="Times New Roman"/>
          <w:lang w:val="ro-RO"/>
        </w:rPr>
        <w:t xml:space="preserve"> </w:t>
      </w:r>
      <w:r w:rsidR="009C7DF0" w:rsidRPr="005D3468">
        <w:rPr>
          <w:rFonts w:ascii="Times New Roman" w:hAnsi="Times New Roman" w:cs="Times New Roman"/>
          <w:lang w:val="ro-RO"/>
        </w:rPr>
        <w:t xml:space="preserve">dr. Mirabela Marin. </w:t>
      </w:r>
    </w:p>
    <w:p w14:paraId="3442DC24" w14:textId="0C234F96" w:rsidR="00F63ED3" w:rsidRPr="005D3468" w:rsidRDefault="009C7DF0" w:rsidP="005D3468">
      <w:pPr>
        <w:spacing w:line="360" w:lineRule="auto"/>
        <w:jc w:val="both"/>
        <w:rPr>
          <w:rFonts w:ascii="Times New Roman" w:hAnsi="Times New Roman" w:cs="Times New Roman"/>
          <w:lang w:val="ro-RO"/>
        </w:rPr>
      </w:pPr>
      <w:r w:rsidRPr="005D3468">
        <w:rPr>
          <w:rFonts w:ascii="Times New Roman" w:hAnsi="Times New Roman" w:cs="Times New Roman"/>
          <w:lang w:val="ro-RO"/>
        </w:rPr>
        <w:t>Echipa Universității din București</w:t>
      </w:r>
      <w:r w:rsidR="005D3468">
        <w:rPr>
          <w:rFonts w:ascii="Times New Roman" w:hAnsi="Times New Roman" w:cs="Times New Roman"/>
          <w:lang w:val="ro-RO"/>
        </w:rPr>
        <w:t xml:space="preserve"> </w:t>
      </w:r>
      <w:r w:rsidRPr="005D3468">
        <w:rPr>
          <w:rFonts w:ascii="Times New Roman" w:hAnsi="Times New Roman" w:cs="Times New Roman"/>
          <w:lang w:val="ro-RO"/>
        </w:rPr>
        <w:t>a asigurat facilitarea celor trei grupuri de lucru prin intermediul</w:t>
      </w:r>
      <w:r w:rsidR="00587404" w:rsidRPr="005D3468">
        <w:rPr>
          <w:rFonts w:ascii="Times New Roman" w:hAnsi="Times New Roman" w:cs="Times New Roman"/>
          <w:lang w:val="ro-RO"/>
        </w:rPr>
        <w:t xml:space="preserve"> cercetătorilor asociați Centrului de Cercetare a Mediului și Efectuare a Studiilor de Impact - CCMESI</w:t>
      </w:r>
      <w:r w:rsidRPr="005D3468">
        <w:rPr>
          <w:rFonts w:ascii="Times New Roman" w:hAnsi="Times New Roman" w:cs="Times New Roman"/>
          <w:lang w:val="ro-RO"/>
        </w:rPr>
        <w:t xml:space="preserve"> </w:t>
      </w:r>
      <w:r w:rsidR="00587404" w:rsidRPr="005D3468">
        <w:rPr>
          <w:rFonts w:ascii="Times New Roman" w:hAnsi="Times New Roman" w:cs="Times New Roman"/>
          <w:lang w:val="ro-RO"/>
        </w:rPr>
        <w:t>(</w:t>
      </w:r>
      <w:r w:rsidRPr="005D3468">
        <w:rPr>
          <w:rFonts w:ascii="Times New Roman" w:hAnsi="Times New Roman" w:cs="Times New Roman"/>
          <w:lang w:val="ro-RO"/>
        </w:rPr>
        <w:t>lect.</w:t>
      </w:r>
      <w:r w:rsidR="005D3468">
        <w:rPr>
          <w:rFonts w:ascii="Times New Roman" w:hAnsi="Times New Roman" w:cs="Times New Roman"/>
          <w:lang w:val="ro-RO"/>
        </w:rPr>
        <w:t xml:space="preserve"> </w:t>
      </w:r>
      <w:r w:rsidRPr="005D3468">
        <w:rPr>
          <w:rFonts w:ascii="Times New Roman" w:hAnsi="Times New Roman" w:cs="Times New Roman"/>
          <w:lang w:val="ro-RO"/>
        </w:rPr>
        <w:t>univ.</w:t>
      </w:r>
      <w:r w:rsidR="005D3468">
        <w:rPr>
          <w:rFonts w:ascii="Times New Roman" w:hAnsi="Times New Roman" w:cs="Times New Roman"/>
          <w:lang w:val="ro-RO"/>
        </w:rPr>
        <w:t xml:space="preserve"> </w:t>
      </w:r>
      <w:r w:rsidRPr="005D3468">
        <w:rPr>
          <w:rFonts w:ascii="Times New Roman" w:hAnsi="Times New Roman" w:cs="Times New Roman"/>
          <w:lang w:val="ro-RO"/>
        </w:rPr>
        <w:t>dr. Diana Onose, dr</w:t>
      </w:r>
      <w:r w:rsidR="005D3468">
        <w:rPr>
          <w:rFonts w:ascii="Times New Roman" w:hAnsi="Times New Roman" w:cs="Times New Roman"/>
          <w:lang w:val="ro-RO"/>
        </w:rPr>
        <w:t>d</w:t>
      </w:r>
      <w:r w:rsidRPr="005D3468">
        <w:rPr>
          <w:rFonts w:ascii="Times New Roman" w:hAnsi="Times New Roman" w:cs="Times New Roman"/>
          <w:lang w:val="ro-RO"/>
        </w:rPr>
        <w:t>. Cristina Mitincu, drd. Raluca Slave, drd. Maria Calota</w:t>
      </w:r>
      <w:r w:rsidR="00587404" w:rsidRPr="005D3468">
        <w:rPr>
          <w:rFonts w:ascii="Times New Roman" w:hAnsi="Times New Roman" w:cs="Times New Roman"/>
          <w:lang w:val="ro-RO"/>
        </w:rPr>
        <w:t>)</w:t>
      </w:r>
      <w:r w:rsidRPr="005D3468">
        <w:rPr>
          <w:rFonts w:ascii="Times New Roman" w:hAnsi="Times New Roman" w:cs="Times New Roman"/>
          <w:lang w:val="ro-RO"/>
        </w:rPr>
        <w:t>,</w:t>
      </w:r>
      <w:r w:rsidR="00587404" w:rsidRPr="005D3468">
        <w:rPr>
          <w:rFonts w:ascii="Times New Roman" w:hAnsi="Times New Roman" w:cs="Times New Roman"/>
          <w:lang w:val="ro-RO"/>
        </w:rPr>
        <w:t xml:space="preserve"> dar și a doctoranzilor implicați (</w:t>
      </w:r>
      <w:r w:rsidRPr="005D3468">
        <w:rPr>
          <w:rFonts w:ascii="Times New Roman" w:hAnsi="Times New Roman" w:cs="Times New Roman"/>
          <w:lang w:val="ro-RO"/>
        </w:rPr>
        <w:t xml:space="preserve">drd. Teona Daia-Creinicean, drd. Bogdana Custura si drd. </w:t>
      </w:r>
      <w:r w:rsidR="00A74114" w:rsidRPr="005D3468">
        <w:rPr>
          <w:rFonts w:ascii="Times New Roman" w:hAnsi="Times New Roman" w:cs="Times New Roman"/>
          <w:lang w:val="ro-RO"/>
        </w:rPr>
        <w:t>Teodora Cardoș</w:t>
      </w:r>
      <w:r w:rsidR="00587404" w:rsidRPr="005D3468">
        <w:rPr>
          <w:rFonts w:ascii="Times New Roman" w:hAnsi="Times New Roman" w:cs="Times New Roman"/>
          <w:lang w:val="ro-RO"/>
        </w:rPr>
        <w:t>)</w:t>
      </w:r>
      <w:r w:rsidR="00A74114" w:rsidRPr="005D3468">
        <w:rPr>
          <w:rFonts w:ascii="Times New Roman" w:hAnsi="Times New Roman" w:cs="Times New Roman"/>
          <w:lang w:val="ro-RO"/>
        </w:rPr>
        <w:t>.</w:t>
      </w:r>
    </w:p>
    <w:p w14:paraId="0877DA02" w14:textId="6D68C5E3" w:rsidR="00BF2F81" w:rsidRPr="005D3468" w:rsidRDefault="00252FA6" w:rsidP="005D3468">
      <w:pPr>
        <w:spacing w:line="360" w:lineRule="auto"/>
        <w:jc w:val="both"/>
        <w:rPr>
          <w:rFonts w:ascii="Times New Roman" w:hAnsi="Times New Roman" w:cs="Times New Roman"/>
          <w:lang w:val="ro-RO"/>
        </w:rPr>
      </w:pPr>
      <w:r w:rsidRPr="005D3468">
        <w:rPr>
          <w:rFonts w:ascii="Times New Roman" w:hAnsi="Times New Roman" w:cs="Times New Roman"/>
          <w:lang w:val="ro-RO"/>
        </w:rPr>
        <w:t>Prin implicarea directă în aceste procese participative, Universitatea din București prin cercetătorii săi contribuie la transferul societal al rezultatelor științifice, sprijină diseminarea și exploatarea acestora și consolidează legăturile dintre cercetare, politici publice și nevoile comunităților locale.</w:t>
      </w:r>
    </w:p>
    <w:sectPr w:rsidR="00BF2F81" w:rsidRPr="005D34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4CCD"/>
    <w:multiLevelType w:val="multilevel"/>
    <w:tmpl w:val="2FA6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F0746E"/>
    <w:multiLevelType w:val="multilevel"/>
    <w:tmpl w:val="C0D6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ED3"/>
    <w:rsid w:val="00252FA6"/>
    <w:rsid w:val="0026330E"/>
    <w:rsid w:val="004A617C"/>
    <w:rsid w:val="005764EF"/>
    <w:rsid w:val="00587404"/>
    <w:rsid w:val="005D3468"/>
    <w:rsid w:val="007668AA"/>
    <w:rsid w:val="007F37F5"/>
    <w:rsid w:val="00836019"/>
    <w:rsid w:val="00843713"/>
    <w:rsid w:val="008D3F3C"/>
    <w:rsid w:val="00922FB4"/>
    <w:rsid w:val="00944B2D"/>
    <w:rsid w:val="009A559C"/>
    <w:rsid w:val="009C7DF0"/>
    <w:rsid w:val="00A74114"/>
    <w:rsid w:val="00BF2EE9"/>
    <w:rsid w:val="00BF2F81"/>
    <w:rsid w:val="00C67FD5"/>
    <w:rsid w:val="00D003DE"/>
    <w:rsid w:val="00F63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F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3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ED3"/>
    <w:rPr>
      <w:rFonts w:eastAsiaTheme="majorEastAsia" w:cstheme="majorBidi"/>
      <w:color w:val="272727" w:themeColor="text1" w:themeTint="D8"/>
    </w:rPr>
  </w:style>
  <w:style w:type="paragraph" w:styleId="Title">
    <w:name w:val="Title"/>
    <w:basedOn w:val="Normal"/>
    <w:next w:val="Normal"/>
    <w:link w:val="TitleChar"/>
    <w:uiPriority w:val="10"/>
    <w:qFormat/>
    <w:rsid w:val="00F63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ED3"/>
    <w:pPr>
      <w:spacing w:before="160"/>
      <w:jc w:val="center"/>
    </w:pPr>
    <w:rPr>
      <w:i/>
      <w:iCs/>
      <w:color w:val="404040" w:themeColor="text1" w:themeTint="BF"/>
    </w:rPr>
  </w:style>
  <w:style w:type="character" w:customStyle="1" w:styleId="QuoteChar">
    <w:name w:val="Quote Char"/>
    <w:basedOn w:val="DefaultParagraphFont"/>
    <w:link w:val="Quote"/>
    <w:uiPriority w:val="29"/>
    <w:rsid w:val="00F63ED3"/>
    <w:rPr>
      <w:i/>
      <w:iCs/>
      <w:color w:val="404040" w:themeColor="text1" w:themeTint="BF"/>
    </w:rPr>
  </w:style>
  <w:style w:type="paragraph" w:styleId="ListParagraph">
    <w:name w:val="List Paragraph"/>
    <w:basedOn w:val="Normal"/>
    <w:uiPriority w:val="34"/>
    <w:qFormat/>
    <w:rsid w:val="00F63ED3"/>
    <w:pPr>
      <w:ind w:left="720"/>
      <w:contextualSpacing/>
    </w:pPr>
  </w:style>
  <w:style w:type="character" w:styleId="IntenseEmphasis">
    <w:name w:val="Intense Emphasis"/>
    <w:basedOn w:val="DefaultParagraphFont"/>
    <w:uiPriority w:val="21"/>
    <w:qFormat/>
    <w:rsid w:val="00F63ED3"/>
    <w:rPr>
      <w:i/>
      <w:iCs/>
      <w:color w:val="0F4761" w:themeColor="accent1" w:themeShade="BF"/>
    </w:rPr>
  </w:style>
  <w:style w:type="paragraph" w:styleId="IntenseQuote">
    <w:name w:val="Intense Quote"/>
    <w:basedOn w:val="Normal"/>
    <w:next w:val="Normal"/>
    <w:link w:val="IntenseQuoteChar"/>
    <w:uiPriority w:val="30"/>
    <w:qFormat/>
    <w:rsid w:val="00F63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ED3"/>
    <w:rPr>
      <w:i/>
      <w:iCs/>
      <w:color w:val="0F4761" w:themeColor="accent1" w:themeShade="BF"/>
    </w:rPr>
  </w:style>
  <w:style w:type="character" w:styleId="IntenseReference">
    <w:name w:val="Intense Reference"/>
    <w:basedOn w:val="DefaultParagraphFont"/>
    <w:uiPriority w:val="32"/>
    <w:qFormat/>
    <w:rsid w:val="00F63ED3"/>
    <w:rPr>
      <w:b/>
      <w:bCs/>
      <w:smallCaps/>
      <w:color w:val="0F4761" w:themeColor="accent1" w:themeShade="BF"/>
      <w:spacing w:val="5"/>
    </w:rPr>
  </w:style>
  <w:style w:type="character" w:styleId="Hyperlink">
    <w:name w:val="Hyperlink"/>
    <w:basedOn w:val="DefaultParagraphFont"/>
    <w:uiPriority w:val="99"/>
    <w:unhideWhenUsed/>
    <w:rsid w:val="00F63ED3"/>
    <w:rPr>
      <w:color w:val="467886" w:themeColor="hyperlink"/>
      <w:u w:val="single"/>
    </w:rPr>
  </w:style>
  <w:style w:type="character" w:customStyle="1" w:styleId="UnresolvedMention">
    <w:name w:val="Unresolved Mention"/>
    <w:basedOn w:val="DefaultParagraphFont"/>
    <w:uiPriority w:val="99"/>
    <w:semiHidden/>
    <w:unhideWhenUsed/>
    <w:rsid w:val="00F63ED3"/>
    <w:rPr>
      <w:color w:val="605E5C"/>
      <w:shd w:val="clear" w:color="auto" w:fill="E1DFDD"/>
    </w:rPr>
  </w:style>
  <w:style w:type="paragraph" w:styleId="Revision">
    <w:name w:val="Revision"/>
    <w:hidden/>
    <w:uiPriority w:val="99"/>
    <w:semiHidden/>
    <w:rsid w:val="0058740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3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ED3"/>
    <w:rPr>
      <w:rFonts w:eastAsiaTheme="majorEastAsia" w:cstheme="majorBidi"/>
      <w:color w:val="272727" w:themeColor="text1" w:themeTint="D8"/>
    </w:rPr>
  </w:style>
  <w:style w:type="paragraph" w:styleId="Title">
    <w:name w:val="Title"/>
    <w:basedOn w:val="Normal"/>
    <w:next w:val="Normal"/>
    <w:link w:val="TitleChar"/>
    <w:uiPriority w:val="10"/>
    <w:qFormat/>
    <w:rsid w:val="00F63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ED3"/>
    <w:pPr>
      <w:spacing w:before="160"/>
      <w:jc w:val="center"/>
    </w:pPr>
    <w:rPr>
      <w:i/>
      <w:iCs/>
      <w:color w:val="404040" w:themeColor="text1" w:themeTint="BF"/>
    </w:rPr>
  </w:style>
  <w:style w:type="character" w:customStyle="1" w:styleId="QuoteChar">
    <w:name w:val="Quote Char"/>
    <w:basedOn w:val="DefaultParagraphFont"/>
    <w:link w:val="Quote"/>
    <w:uiPriority w:val="29"/>
    <w:rsid w:val="00F63ED3"/>
    <w:rPr>
      <w:i/>
      <w:iCs/>
      <w:color w:val="404040" w:themeColor="text1" w:themeTint="BF"/>
    </w:rPr>
  </w:style>
  <w:style w:type="paragraph" w:styleId="ListParagraph">
    <w:name w:val="List Paragraph"/>
    <w:basedOn w:val="Normal"/>
    <w:uiPriority w:val="34"/>
    <w:qFormat/>
    <w:rsid w:val="00F63ED3"/>
    <w:pPr>
      <w:ind w:left="720"/>
      <w:contextualSpacing/>
    </w:pPr>
  </w:style>
  <w:style w:type="character" w:styleId="IntenseEmphasis">
    <w:name w:val="Intense Emphasis"/>
    <w:basedOn w:val="DefaultParagraphFont"/>
    <w:uiPriority w:val="21"/>
    <w:qFormat/>
    <w:rsid w:val="00F63ED3"/>
    <w:rPr>
      <w:i/>
      <w:iCs/>
      <w:color w:val="0F4761" w:themeColor="accent1" w:themeShade="BF"/>
    </w:rPr>
  </w:style>
  <w:style w:type="paragraph" w:styleId="IntenseQuote">
    <w:name w:val="Intense Quote"/>
    <w:basedOn w:val="Normal"/>
    <w:next w:val="Normal"/>
    <w:link w:val="IntenseQuoteChar"/>
    <w:uiPriority w:val="30"/>
    <w:qFormat/>
    <w:rsid w:val="00F63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ED3"/>
    <w:rPr>
      <w:i/>
      <w:iCs/>
      <w:color w:val="0F4761" w:themeColor="accent1" w:themeShade="BF"/>
    </w:rPr>
  </w:style>
  <w:style w:type="character" w:styleId="IntenseReference">
    <w:name w:val="Intense Reference"/>
    <w:basedOn w:val="DefaultParagraphFont"/>
    <w:uiPriority w:val="32"/>
    <w:qFormat/>
    <w:rsid w:val="00F63ED3"/>
    <w:rPr>
      <w:b/>
      <w:bCs/>
      <w:smallCaps/>
      <w:color w:val="0F4761" w:themeColor="accent1" w:themeShade="BF"/>
      <w:spacing w:val="5"/>
    </w:rPr>
  </w:style>
  <w:style w:type="character" w:styleId="Hyperlink">
    <w:name w:val="Hyperlink"/>
    <w:basedOn w:val="DefaultParagraphFont"/>
    <w:uiPriority w:val="99"/>
    <w:unhideWhenUsed/>
    <w:rsid w:val="00F63ED3"/>
    <w:rPr>
      <w:color w:val="467886" w:themeColor="hyperlink"/>
      <w:u w:val="single"/>
    </w:rPr>
  </w:style>
  <w:style w:type="character" w:customStyle="1" w:styleId="UnresolvedMention">
    <w:name w:val="Unresolved Mention"/>
    <w:basedOn w:val="DefaultParagraphFont"/>
    <w:uiPriority w:val="99"/>
    <w:semiHidden/>
    <w:unhideWhenUsed/>
    <w:rsid w:val="00F63ED3"/>
    <w:rPr>
      <w:color w:val="605E5C"/>
      <w:shd w:val="clear" w:color="auto" w:fill="E1DFDD"/>
    </w:rPr>
  </w:style>
  <w:style w:type="paragraph" w:styleId="Revision">
    <w:name w:val="Revision"/>
    <w:hidden/>
    <w:uiPriority w:val="99"/>
    <w:semiHidden/>
    <w:rsid w:val="005874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3089">
      <w:bodyDiv w:val="1"/>
      <w:marLeft w:val="0"/>
      <w:marRight w:val="0"/>
      <w:marTop w:val="0"/>
      <w:marBottom w:val="0"/>
      <w:divBdr>
        <w:top w:val="none" w:sz="0" w:space="0" w:color="auto"/>
        <w:left w:val="none" w:sz="0" w:space="0" w:color="auto"/>
        <w:bottom w:val="none" w:sz="0" w:space="0" w:color="auto"/>
        <w:right w:val="none" w:sz="0" w:space="0" w:color="auto"/>
      </w:divBdr>
    </w:div>
    <w:div w:id="398750803">
      <w:bodyDiv w:val="1"/>
      <w:marLeft w:val="0"/>
      <w:marRight w:val="0"/>
      <w:marTop w:val="0"/>
      <w:marBottom w:val="0"/>
      <w:divBdr>
        <w:top w:val="none" w:sz="0" w:space="0" w:color="auto"/>
        <w:left w:val="none" w:sz="0" w:space="0" w:color="auto"/>
        <w:bottom w:val="none" w:sz="0" w:space="0" w:color="auto"/>
        <w:right w:val="none" w:sz="0" w:space="0" w:color="auto"/>
      </w:divBdr>
      <w:divsChild>
        <w:div w:id="134683664">
          <w:marLeft w:val="0"/>
          <w:marRight w:val="0"/>
          <w:marTop w:val="0"/>
          <w:marBottom w:val="0"/>
          <w:divBdr>
            <w:top w:val="none" w:sz="0" w:space="0" w:color="auto"/>
            <w:left w:val="none" w:sz="0" w:space="0" w:color="auto"/>
            <w:bottom w:val="none" w:sz="0" w:space="0" w:color="auto"/>
            <w:right w:val="none" w:sz="0" w:space="0" w:color="auto"/>
          </w:divBdr>
        </w:div>
      </w:divsChild>
    </w:div>
    <w:div w:id="682167378">
      <w:bodyDiv w:val="1"/>
      <w:marLeft w:val="0"/>
      <w:marRight w:val="0"/>
      <w:marTop w:val="0"/>
      <w:marBottom w:val="0"/>
      <w:divBdr>
        <w:top w:val="none" w:sz="0" w:space="0" w:color="auto"/>
        <w:left w:val="none" w:sz="0" w:space="0" w:color="auto"/>
        <w:bottom w:val="none" w:sz="0" w:space="0" w:color="auto"/>
        <w:right w:val="none" w:sz="0" w:space="0" w:color="auto"/>
      </w:divBdr>
    </w:div>
    <w:div w:id="786655738">
      <w:bodyDiv w:val="1"/>
      <w:marLeft w:val="0"/>
      <w:marRight w:val="0"/>
      <w:marTop w:val="0"/>
      <w:marBottom w:val="0"/>
      <w:divBdr>
        <w:top w:val="none" w:sz="0" w:space="0" w:color="auto"/>
        <w:left w:val="none" w:sz="0" w:space="0" w:color="auto"/>
        <w:bottom w:val="none" w:sz="0" w:space="0" w:color="auto"/>
        <w:right w:val="none" w:sz="0" w:space="0" w:color="auto"/>
      </w:divBdr>
    </w:div>
    <w:div w:id="1955865018">
      <w:bodyDiv w:val="1"/>
      <w:marLeft w:val="0"/>
      <w:marRight w:val="0"/>
      <w:marTop w:val="0"/>
      <w:marBottom w:val="0"/>
      <w:divBdr>
        <w:top w:val="none" w:sz="0" w:space="0" w:color="auto"/>
        <w:left w:val="none" w:sz="0" w:space="0" w:color="auto"/>
        <w:bottom w:val="none" w:sz="0" w:space="0" w:color="auto"/>
        <w:right w:val="none" w:sz="0" w:space="0" w:color="auto"/>
      </w:divBdr>
    </w:div>
    <w:div w:id="1995983141">
      <w:bodyDiv w:val="1"/>
      <w:marLeft w:val="0"/>
      <w:marRight w:val="0"/>
      <w:marTop w:val="0"/>
      <w:marBottom w:val="0"/>
      <w:divBdr>
        <w:top w:val="none" w:sz="0" w:space="0" w:color="auto"/>
        <w:left w:val="none" w:sz="0" w:space="0" w:color="auto"/>
        <w:bottom w:val="none" w:sz="0" w:space="0" w:color="auto"/>
        <w:right w:val="none" w:sz="0" w:space="0" w:color="auto"/>
      </w:divBdr>
      <w:divsChild>
        <w:div w:id="478306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mine-project.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IOJA</dc:creator>
  <cp:keywords/>
  <dc:description/>
  <cp:lastModifiedBy>pr</cp:lastModifiedBy>
  <cp:revision>12</cp:revision>
  <dcterms:created xsi:type="dcterms:W3CDTF">2025-09-25T19:19:00Z</dcterms:created>
  <dcterms:modified xsi:type="dcterms:W3CDTF">2025-09-29T09:09:00Z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ebc01b78-1080-4b47-86a9-ef39ff1154a4</vt:lpwstr>
  </property>
</Properties>
</file>