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1341C" w14:textId="210DE524" w:rsidR="0053644C" w:rsidRDefault="0053644C" w:rsidP="0053644C">
      <w:pPr>
        <w:jc w:val="both"/>
        <w:rPr>
          <w:rFonts w:ascii="Times New Roman" w:hAnsi="Times New Roman" w:cs="Times New Roman"/>
        </w:rPr>
      </w:pPr>
      <w:r w:rsidRPr="0053644C">
        <w:rPr>
          <w:rFonts w:ascii="Times New Roman" w:hAnsi="Times New Roman" w:cs="Times New Roman"/>
          <w:b/>
          <w:bCs/>
        </w:rPr>
        <w:t>„Micii botaniști” au descoperit secretele arborilor și au învățat interactiv despre corpul plantelor în cadrul unor ateliere gratuite desfășurate la Grădina Botanică „Dimitrie Brandza”</w:t>
      </w:r>
      <w:r w:rsidRPr="0053644C">
        <w:rPr>
          <w:rFonts w:ascii="Times New Roman" w:hAnsi="Times New Roman" w:cs="Times New Roman"/>
        </w:rPr>
        <w:br/>
      </w:r>
      <w:r w:rsidRPr="0053644C">
        <w:rPr>
          <w:rFonts w:ascii="Times New Roman" w:hAnsi="Times New Roman" w:cs="Times New Roman"/>
        </w:rPr>
        <w:br/>
      </w:r>
      <w:r w:rsidRPr="0053644C">
        <w:rPr>
          <w:rFonts w:ascii="Times New Roman" w:hAnsi="Times New Roman" w:cs="Times New Roman"/>
          <w:b/>
          <w:bCs/>
        </w:rPr>
        <w:t>Joi, 16 octombrie 2025</w:t>
      </w:r>
      <w:r w:rsidRPr="0053644C">
        <w:rPr>
          <w:rFonts w:ascii="Times New Roman" w:hAnsi="Times New Roman" w:cs="Times New Roman"/>
        </w:rPr>
        <w:t>, în Gr</w:t>
      </w:r>
      <w:r w:rsidR="004E092A">
        <w:rPr>
          <w:rFonts w:ascii="Times New Roman" w:hAnsi="Times New Roman" w:cs="Times New Roman"/>
        </w:rPr>
        <w:t>ă</w:t>
      </w:r>
      <w:r w:rsidRPr="0053644C">
        <w:rPr>
          <w:rFonts w:ascii="Times New Roman" w:hAnsi="Times New Roman" w:cs="Times New Roman"/>
        </w:rPr>
        <w:t>dina Botanică ,,Dimitrie Brandza</w:t>
      </w:r>
      <w:r>
        <w:rPr>
          <w:rFonts w:ascii="Times New Roman" w:hAnsi="Times New Roman" w:cs="Times New Roman"/>
        </w:rPr>
        <w:t>”</w:t>
      </w:r>
      <w:r w:rsidRPr="0053644C">
        <w:rPr>
          <w:rFonts w:ascii="Times New Roman" w:hAnsi="Times New Roman" w:cs="Times New Roman"/>
        </w:rPr>
        <w:t xml:space="preserve"> a Universității din București, mai multe grupuri de copii au participat la ateliere tematice gratuite în cadrul programului </w:t>
      </w:r>
      <w:r w:rsidRPr="0053644C">
        <w:rPr>
          <w:rFonts w:ascii="Times New Roman" w:hAnsi="Times New Roman" w:cs="Times New Roman"/>
          <w:b/>
          <w:bCs/>
        </w:rPr>
        <w:t>„Micul botanist”</w:t>
      </w:r>
      <w:r w:rsidRPr="0053644C">
        <w:rPr>
          <w:rFonts w:ascii="Times New Roman" w:hAnsi="Times New Roman" w:cs="Times New Roman"/>
        </w:rPr>
        <w:t xml:space="preserve">. De altfel, penultima zi a săptămânii este dedicată activităților instructiv-educative și tururilor ghidate. Și de această dată, coordonatorii atelierelor au fost specialiștii biologi de la </w:t>
      </w:r>
      <w:r>
        <w:rPr>
          <w:rFonts w:ascii="Times New Roman" w:hAnsi="Times New Roman" w:cs="Times New Roman"/>
        </w:rPr>
        <w:t>G</w:t>
      </w:r>
      <w:r w:rsidRPr="0053644C">
        <w:rPr>
          <w:rFonts w:ascii="Times New Roman" w:hAnsi="Times New Roman" w:cs="Times New Roman"/>
        </w:rPr>
        <w:t>rădina Botanică.</w:t>
      </w:r>
    </w:p>
    <w:p w14:paraId="7A5EC078" w14:textId="57E60D11" w:rsidR="0053644C" w:rsidRDefault="0053644C" w:rsidP="0053644C">
      <w:pPr>
        <w:jc w:val="both"/>
        <w:rPr>
          <w:rFonts w:ascii="Times New Roman" w:hAnsi="Times New Roman" w:cs="Times New Roman"/>
        </w:rPr>
      </w:pPr>
      <w:r w:rsidRPr="0053644C">
        <w:rPr>
          <w:rFonts w:ascii="Times New Roman" w:hAnsi="Times New Roman" w:cs="Times New Roman"/>
        </w:rPr>
        <w:br/>
        <w:t>Participanții, 60 de elevi de clasa I</w:t>
      </w:r>
      <w:r w:rsidR="00133364">
        <w:rPr>
          <w:rFonts w:ascii="Times New Roman" w:hAnsi="Times New Roman" w:cs="Times New Roman"/>
        </w:rPr>
        <w:t xml:space="preserve"> de la trei școli gimnaziale din Municipiul București</w:t>
      </w:r>
      <w:r w:rsidRPr="0053644C">
        <w:rPr>
          <w:rFonts w:ascii="Times New Roman" w:hAnsi="Times New Roman" w:cs="Times New Roman"/>
        </w:rPr>
        <w:t>, au descoperit „Secretele arborilor” și au făcut o incursiune fascinantă prin „Corpul plantelor”.</w:t>
      </w:r>
      <w:r w:rsidRPr="0053644C">
        <w:rPr>
          <w:rFonts w:ascii="Times New Roman" w:hAnsi="Times New Roman" w:cs="Times New Roman"/>
        </w:rPr>
        <w:br/>
      </w:r>
      <w:r w:rsidRPr="0053644C">
        <w:rPr>
          <w:rFonts w:ascii="Times New Roman" w:hAnsi="Times New Roman" w:cs="Times New Roman"/>
        </w:rPr>
        <w:br/>
        <w:t>Primul atelier s-a desfășurat în</w:t>
      </w:r>
      <w:r w:rsidR="00133364" w:rsidRPr="00133364">
        <w:rPr>
          <w:rFonts w:ascii="Times New Roman" w:hAnsi="Times New Roman" w:cs="Times New Roman"/>
        </w:rPr>
        <w:t xml:space="preserve"> apropierea serelor din Grădina Botanică</w:t>
      </w:r>
      <w:r w:rsidRPr="0053644C">
        <w:rPr>
          <w:rFonts w:ascii="Times New Roman" w:hAnsi="Times New Roman" w:cs="Times New Roman"/>
        </w:rPr>
        <w:t>, unde copiii au învățat să determine vârsta unui copac în două moduri: prin numărarea inelelor din trunchiul său și printr-o formulă matematică</w:t>
      </w:r>
      <w:r>
        <w:rPr>
          <w:rFonts w:ascii="Times New Roman" w:hAnsi="Times New Roman" w:cs="Times New Roman"/>
        </w:rPr>
        <w:t xml:space="preserve"> explicată în conformitate cu vârsta lor</w:t>
      </w:r>
      <w:r w:rsidRPr="0053644C">
        <w:rPr>
          <w:rFonts w:ascii="Times New Roman" w:hAnsi="Times New Roman" w:cs="Times New Roman"/>
        </w:rPr>
        <w:t xml:space="preserve">. Astfel, îndrumați de drd. inginer Maria Raicu, </w:t>
      </w:r>
      <w:r w:rsidR="00133364">
        <w:rPr>
          <w:rFonts w:ascii="Times New Roman" w:hAnsi="Times New Roman" w:cs="Times New Roman"/>
        </w:rPr>
        <w:t xml:space="preserve">specialistă la GBDB, </w:t>
      </w:r>
      <w:r w:rsidRPr="0053644C">
        <w:rPr>
          <w:rFonts w:ascii="Times New Roman" w:hAnsi="Times New Roman" w:cs="Times New Roman"/>
        </w:rPr>
        <w:t xml:space="preserve">elevii au aflat că în Grădina Botanică există un </w:t>
      </w:r>
      <w:r w:rsidR="004E092A">
        <w:rPr>
          <w:rFonts w:ascii="Times New Roman" w:hAnsi="Times New Roman" w:cs="Times New Roman"/>
        </w:rPr>
        <w:t>frasin</w:t>
      </w:r>
      <w:r w:rsidRPr="0053644C">
        <w:rPr>
          <w:rFonts w:ascii="Times New Roman" w:hAnsi="Times New Roman" w:cs="Times New Roman"/>
        </w:rPr>
        <w:t xml:space="preserve"> de </w:t>
      </w:r>
      <w:r w:rsidR="00133364">
        <w:rPr>
          <w:rFonts w:ascii="Times New Roman" w:hAnsi="Times New Roman" w:cs="Times New Roman"/>
        </w:rPr>
        <w:t xml:space="preserve">circa </w:t>
      </w:r>
      <w:r w:rsidRPr="0053644C">
        <w:rPr>
          <w:rFonts w:ascii="Times New Roman" w:hAnsi="Times New Roman" w:cs="Times New Roman"/>
        </w:rPr>
        <w:t xml:space="preserve">240 de ani, fiind un exemplar din vechea pădure a Vlăsiei. </w:t>
      </w:r>
    </w:p>
    <w:p w14:paraId="22BA196C" w14:textId="77777777" w:rsidR="00133364" w:rsidRDefault="0053644C" w:rsidP="0053644C">
      <w:pPr>
        <w:jc w:val="both"/>
        <w:rPr>
          <w:rFonts w:ascii="Times New Roman" w:hAnsi="Times New Roman" w:cs="Times New Roman"/>
        </w:rPr>
      </w:pPr>
      <w:r w:rsidRPr="0053644C">
        <w:rPr>
          <w:rFonts w:ascii="Times New Roman" w:hAnsi="Times New Roman" w:cs="Times New Roman"/>
        </w:rPr>
        <w:br/>
        <w:t xml:space="preserve">Totodată, cei mici au aflat răspunsuri </w:t>
      </w:r>
      <w:r>
        <w:rPr>
          <w:rFonts w:ascii="Times New Roman" w:hAnsi="Times New Roman" w:cs="Times New Roman"/>
        </w:rPr>
        <w:t>la</w:t>
      </w:r>
      <w:r w:rsidRPr="0053644C">
        <w:rPr>
          <w:rFonts w:ascii="Times New Roman" w:hAnsi="Times New Roman" w:cs="Times New Roman"/>
        </w:rPr>
        <w:t xml:space="preserve"> întrebări precum „Cum trăiesc copacii?”, „Ce prieteni au?”, ,,Cum ne ajută ei?”.</w:t>
      </w:r>
    </w:p>
    <w:p w14:paraId="71D23D18" w14:textId="4E0BFFA6" w:rsidR="0053644C" w:rsidRDefault="0053644C" w:rsidP="0053644C">
      <w:pPr>
        <w:jc w:val="both"/>
        <w:rPr>
          <w:rFonts w:ascii="Times New Roman" w:hAnsi="Times New Roman" w:cs="Times New Roman"/>
        </w:rPr>
      </w:pPr>
      <w:r w:rsidRPr="0053644C">
        <w:rPr>
          <w:rFonts w:ascii="Times New Roman" w:hAnsi="Times New Roman" w:cs="Times New Roman"/>
        </w:rPr>
        <w:br/>
        <w:t>În Grădina Copiilor, dr. biolog Eugenia Nagodă</w:t>
      </w:r>
      <w:r w:rsidR="00133364">
        <w:rPr>
          <w:rFonts w:ascii="Times New Roman" w:hAnsi="Times New Roman" w:cs="Times New Roman"/>
        </w:rPr>
        <w:t>, specialist la GBDB și cadru didactic asociat la Facultatea de Biologie a UB,</w:t>
      </w:r>
      <w:r w:rsidRPr="0053644C">
        <w:rPr>
          <w:rFonts w:ascii="Times New Roman" w:hAnsi="Times New Roman" w:cs="Times New Roman"/>
        </w:rPr>
        <w:t xml:space="preserve"> le-a fost ghid elevilor prin corpul unei plante. Participanții au descoperit rolul fiecărei părți</w:t>
      </w:r>
      <w:r>
        <w:rPr>
          <w:rFonts w:ascii="Times New Roman" w:hAnsi="Times New Roman" w:cs="Times New Roman"/>
        </w:rPr>
        <w:t xml:space="preserve"> vegetale</w:t>
      </w:r>
      <w:r w:rsidRPr="0053644C">
        <w:rPr>
          <w:rFonts w:ascii="Times New Roman" w:hAnsi="Times New Roman" w:cs="Times New Roman"/>
        </w:rPr>
        <w:t>, de la rădăcină la frunz</w:t>
      </w:r>
      <w:r>
        <w:rPr>
          <w:rFonts w:ascii="Times New Roman" w:hAnsi="Times New Roman" w:cs="Times New Roman"/>
        </w:rPr>
        <w:t>e</w:t>
      </w:r>
      <w:r w:rsidRPr="0053644C">
        <w:rPr>
          <w:rFonts w:ascii="Times New Roman" w:hAnsi="Times New Roman" w:cs="Times New Roman"/>
        </w:rPr>
        <w:t>, și importanța procesului de fotosinteză pentru viața de zi cu zi.</w:t>
      </w:r>
    </w:p>
    <w:p w14:paraId="29CCFF9D" w14:textId="534F998D" w:rsidR="0053644C" w:rsidRDefault="0053644C" w:rsidP="0053644C">
      <w:pPr>
        <w:jc w:val="both"/>
        <w:rPr>
          <w:rFonts w:ascii="Times New Roman" w:hAnsi="Times New Roman" w:cs="Times New Roman"/>
        </w:rPr>
      </w:pPr>
      <w:r w:rsidRPr="0053644C">
        <w:rPr>
          <w:rFonts w:ascii="Times New Roman" w:hAnsi="Times New Roman" w:cs="Times New Roman"/>
        </w:rPr>
        <w:br/>
        <w:t>La final, fiecare copil a primit o frunză colorată din hârtie, cu un citat despre toamnă. Rând pe rând, exploratorii au citit mesajele în fața colegilor, iar frunzele au fost duse la școală pentru a crea în s</w:t>
      </w:r>
      <w:r w:rsidR="00133364">
        <w:rPr>
          <w:rFonts w:ascii="Times New Roman" w:hAnsi="Times New Roman" w:cs="Times New Roman"/>
        </w:rPr>
        <w:t>ălile</w:t>
      </w:r>
      <w:r w:rsidRPr="0053644C">
        <w:rPr>
          <w:rFonts w:ascii="Times New Roman" w:hAnsi="Times New Roman" w:cs="Times New Roman"/>
        </w:rPr>
        <w:t xml:space="preserve"> de clasă un „copac al toamnei”</w:t>
      </w:r>
      <w:r>
        <w:rPr>
          <w:rFonts w:ascii="Times New Roman" w:hAnsi="Times New Roman" w:cs="Times New Roman"/>
        </w:rPr>
        <w:t>, un colaj</w:t>
      </w:r>
      <w:r w:rsidRPr="0053644C">
        <w:rPr>
          <w:rFonts w:ascii="Times New Roman" w:hAnsi="Times New Roman" w:cs="Times New Roman"/>
        </w:rPr>
        <w:t xml:space="preserve"> plin de culoare și inspirație.</w:t>
      </w:r>
      <w:r w:rsidRPr="0053644C">
        <w:rPr>
          <w:rFonts w:ascii="Times New Roman" w:hAnsi="Times New Roman" w:cs="Times New Roman"/>
        </w:rPr>
        <w:br/>
      </w:r>
      <w:r w:rsidR="00133364">
        <w:rPr>
          <w:rFonts w:ascii="Times New Roman" w:hAnsi="Times New Roman" w:cs="Times New Roman"/>
        </w:rPr>
        <w:t>De altfel, î</w:t>
      </w:r>
      <w:r w:rsidRPr="0053644C">
        <w:rPr>
          <w:rFonts w:ascii="Times New Roman" w:hAnsi="Times New Roman" w:cs="Times New Roman"/>
        </w:rPr>
        <w:t>n fiecare zi de joi, în intervalul orar 9:00-14:00, Gr</w:t>
      </w:r>
      <w:r>
        <w:rPr>
          <w:rFonts w:ascii="Times New Roman" w:hAnsi="Times New Roman" w:cs="Times New Roman"/>
        </w:rPr>
        <w:t>ă</w:t>
      </w:r>
      <w:r w:rsidRPr="0053644C">
        <w:rPr>
          <w:rFonts w:ascii="Times New Roman" w:hAnsi="Times New Roman" w:cs="Times New Roman"/>
        </w:rPr>
        <w:t>dina Botanică</w:t>
      </w:r>
      <w:r>
        <w:rPr>
          <w:rFonts w:ascii="Times New Roman" w:hAnsi="Times New Roman" w:cs="Times New Roman"/>
        </w:rPr>
        <w:t xml:space="preserve"> </w:t>
      </w:r>
      <w:r w:rsidRPr="0053644C">
        <w:rPr>
          <w:rFonts w:ascii="Times New Roman" w:hAnsi="Times New Roman" w:cs="Times New Roman"/>
        </w:rPr>
        <w:t>,,Dimitrie Brandza</w:t>
      </w:r>
      <w:r>
        <w:rPr>
          <w:rFonts w:ascii="Times New Roman" w:hAnsi="Times New Roman" w:cs="Times New Roman"/>
        </w:rPr>
        <w:t>”</w:t>
      </w:r>
      <w:r w:rsidRPr="0053644C">
        <w:rPr>
          <w:rFonts w:ascii="Times New Roman" w:hAnsi="Times New Roman" w:cs="Times New Roman"/>
        </w:rPr>
        <w:t xml:space="preserve"> a Universității din București pune la dispoziție ateliere tematice gratuite pentru preșcolari și elevi, precum și tururi ghidate (se adresează persoanelor peste 7 ani). </w:t>
      </w:r>
    </w:p>
    <w:p w14:paraId="776CCAF4" w14:textId="385984EA" w:rsidR="00133364" w:rsidRDefault="00133364" w:rsidP="0053644C">
      <w:pPr>
        <w:jc w:val="both"/>
        <w:rPr>
          <w:rFonts w:ascii="Times New Roman" w:hAnsi="Times New Roman" w:cs="Times New Roman"/>
          <w:b/>
          <w:bCs/>
        </w:rPr>
      </w:pPr>
      <w:r w:rsidRPr="00133364">
        <w:rPr>
          <w:rFonts w:ascii="Times New Roman" w:hAnsi="Times New Roman" w:cs="Times New Roman"/>
          <w:b/>
          <w:bCs/>
        </w:rPr>
        <w:t>Informații suplimentare despre programul „Micul botanist”</w:t>
      </w:r>
    </w:p>
    <w:p w14:paraId="6A2D6F92" w14:textId="2D3F0507" w:rsidR="00133364" w:rsidRPr="00133364" w:rsidRDefault="00133364" w:rsidP="0053644C">
      <w:pPr>
        <w:jc w:val="both"/>
        <w:rPr>
          <w:rFonts w:ascii="Times New Roman" w:hAnsi="Times New Roman" w:cs="Times New Roman"/>
        </w:rPr>
      </w:pPr>
      <w:r w:rsidRPr="00133364">
        <w:rPr>
          <w:rFonts w:ascii="Times New Roman" w:hAnsi="Times New Roman" w:cs="Times New Roman"/>
        </w:rPr>
        <w:t xml:space="preserve">Programul cuprinde 14 teme, unele dintre ele cu două sau mai multe subiecte. Acestea vizează cunoaşterea lumii fascinante a plantelor, pornind de la alcătuirea corpului lor, până la oferta generoasă pe care ne-o fac, asigurându-ne hrană, dar şi adăpost, haine, leacuri pentru boli. Acest </w:t>
      </w:r>
      <w:r w:rsidRPr="00133364">
        <w:rPr>
          <w:rFonts w:ascii="Times New Roman" w:hAnsi="Times New Roman" w:cs="Times New Roman"/>
        </w:rPr>
        <w:lastRenderedPageBreak/>
        <w:t>program urmăreşte dezvoltarea unor atitudini şi valori precum curiozitatea, spiritul de observaţie şi receptivitatea copiilor, spiritul de investigaţie, respectul faţă de plante şi de orice altă formă de viaţă, cooperarea, dar şi toleranţa faţă de opiniile altora, preocuparea pentru un mod de hrănire sănătos, grija faţă de natură.</w:t>
      </w:r>
    </w:p>
    <w:p w14:paraId="5DCC9617" w14:textId="1CF34DE6" w:rsidR="008818DD" w:rsidRPr="0053644C" w:rsidRDefault="0053644C" w:rsidP="0053644C">
      <w:pPr>
        <w:jc w:val="both"/>
        <w:rPr>
          <w:rFonts w:ascii="Times New Roman" w:hAnsi="Times New Roman" w:cs="Times New Roman"/>
        </w:rPr>
      </w:pPr>
      <w:r w:rsidRPr="0053644C">
        <w:rPr>
          <w:rFonts w:ascii="Times New Roman" w:hAnsi="Times New Roman" w:cs="Times New Roman"/>
        </w:rPr>
        <w:t>Mai multe detalii despre modalitatea de înscriere în programul „Micul botanist” și teme</w:t>
      </w:r>
      <w:r w:rsidR="00133364">
        <w:rPr>
          <w:rFonts w:ascii="Times New Roman" w:hAnsi="Times New Roman" w:cs="Times New Roman"/>
        </w:rPr>
        <w:t>le propuse</w:t>
      </w:r>
      <w:r w:rsidRPr="0053644C">
        <w:rPr>
          <w:rFonts w:ascii="Times New Roman" w:hAnsi="Times New Roman" w:cs="Times New Roman"/>
        </w:rPr>
        <w:t xml:space="preserve"> pot fi accesate în </w:t>
      </w:r>
      <w:hyperlink r:id="rId4" w:history="1">
        <w:r w:rsidRPr="00133364">
          <w:rPr>
            <w:rStyle w:val="Hyperlink"/>
            <w:rFonts w:ascii="Times New Roman" w:hAnsi="Times New Roman" w:cs="Times New Roman"/>
          </w:rPr>
          <w:t>secțiunea dedicată de pe site</w:t>
        </w:r>
      </w:hyperlink>
      <w:r w:rsidRPr="0053644C">
        <w:rPr>
          <w:rFonts w:ascii="Times New Roman" w:hAnsi="Times New Roman" w:cs="Times New Roman"/>
        </w:rPr>
        <w:t>.</w:t>
      </w:r>
    </w:p>
    <w:sectPr w:rsidR="008818DD" w:rsidRPr="005364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44C"/>
    <w:rsid w:val="00133364"/>
    <w:rsid w:val="001B7839"/>
    <w:rsid w:val="004E092A"/>
    <w:rsid w:val="0053644C"/>
    <w:rsid w:val="008818DD"/>
    <w:rsid w:val="009F3198"/>
    <w:rsid w:val="00B56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AA332"/>
  <w15:chartTrackingRefBased/>
  <w15:docId w15:val="{24A58CD5-04D8-4478-A0C4-7E741D5EE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64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64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64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64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64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64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64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64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64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64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64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64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64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64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64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64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64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644C"/>
    <w:rPr>
      <w:rFonts w:eastAsiaTheme="majorEastAsia" w:cstheme="majorBidi"/>
      <w:color w:val="272727" w:themeColor="text1" w:themeTint="D8"/>
    </w:rPr>
  </w:style>
  <w:style w:type="paragraph" w:styleId="Title">
    <w:name w:val="Title"/>
    <w:basedOn w:val="Normal"/>
    <w:next w:val="Normal"/>
    <w:link w:val="TitleChar"/>
    <w:uiPriority w:val="10"/>
    <w:qFormat/>
    <w:rsid w:val="005364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64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64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64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644C"/>
    <w:pPr>
      <w:spacing w:before="160"/>
      <w:jc w:val="center"/>
    </w:pPr>
    <w:rPr>
      <w:i/>
      <w:iCs/>
      <w:color w:val="404040" w:themeColor="text1" w:themeTint="BF"/>
    </w:rPr>
  </w:style>
  <w:style w:type="character" w:customStyle="1" w:styleId="QuoteChar">
    <w:name w:val="Quote Char"/>
    <w:basedOn w:val="DefaultParagraphFont"/>
    <w:link w:val="Quote"/>
    <w:uiPriority w:val="29"/>
    <w:rsid w:val="0053644C"/>
    <w:rPr>
      <w:i/>
      <w:iCs/>
      <w:color w:val="404040" w:themeColor="text1" w:themeTint="BF"/>
    </w:rPr>
  </w:style>
  <w:style w:type="paragraph" w:styleId="ListParagraph">
    <w:name w:val="List Paragraph"/>
    <w:basedOn w:val="Normal"/>
    <w:uiPriority w:val="34"/>
    <w:qFormat/>
    <w:rsid w:val="0053644C"/>
    <w:pPr>
      <w:ind w:left="720"/>
      <w:contextualSpacing/>
    </w:pPr>
  </w:style>
  <w:style w:type="character" w:styleId="IntenseEmphasis">
    <w:name w:val="Intense Emphasis"/>
    <w:basedOn w:val="DefaultParagraphFont"/>
    <w:uiPriority w:val="21"/>
    <w:qFormat/>
    <w:rsid w:val="0053644C"/>
    <w:rPr>
      <w:i/>
      <w:iCs/>
      <w:color w:val="0F4761" w:themeColor="accent1" w:themeShade="BF"/>
    </w:rPr>
  </w:style>
  <w:style w:type="paragraph" w:styleId="IntenseQuote">
    <w:name w:val="Intense Quote"/>
    <w:basedOn w:val="Normal"/>
    <w:next w:val="Normal"/>
    <w:link w:val="IntenseQuoteChar"/>
    <w:uiPriority w:val="30"/>
    <w:qFormat/>
    <w:rsid w:val="005364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644C"/>
    <w:rPr>
      <w:i/>
      <w:iCs/>
      <w:color w:val="0F4761" w:themeColor="accent1" w:themeShade="BF"/>
    </w:rPr>
  </w:style>
  <w:style w:type="character" w:styleId="IntenseReference">
    <w:name w:val="Intense Reference"/>
    <w:basedOn w:val="DefaultParagraphFont"/>
    <w:uiPriority w:val="32"/>
    <w:qFormat/>
    <w:rsid w:val="0053644C"/>
    <w:rPr>
      <w:b/>
      <w:bCs/>
      <w:smallCaps/>
      <w:color w:val="0F4761" w:themeColor="accent1" w:themeShade="BF"/>
      <w:spacing w:val="5"/>
    </w:rPr>
  </w:style>
  <w:style w:type="character" w:styleId="Hyperlink">
    <w:name w:val="Hyperlink"/>
    <w:basedOn w:val="DefaultParagraphFont"/>
    <w:uiPriority w:val="99"/>
    <w:unhideWhenUsed/>
    <w:rsid w:val="00133364"/>
    <w:rPr>
      <w:color w:val="467886" w:themeColor="hyperlink"/>
      <w:u w:val="single"/>
    </w:rPr>
  </w:style>
  <w:style w:type="character" w:styleId="UnresolvedMention">
    <w:name w:val="Unresolved Mention"/>
    <w:basedOn w:val="DefaultParagraphFont"/>
    <w:uiPriority w:val="99"/>
    <w:semiHidden/>
    <w:unhideWhenUsed/>
    <w:rsid w:val="001333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gradina-botanica.unibuc.ro/scoala-naturi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70</TotalTime>
  <Pages>2</Pages>
  <Words>468</Words>
  <Characters>2674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Universitatea din Bucuresti</Company>
  <LinksUpToDate>false</LinksUpToDate>
  <CharactersWithSpaces>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Aura Stan</dc:creator>
  <cp:keywords/>
  <dc:description/>
  <cp:lastModifiedBy>Aura Stan</cp:lastModifiedBy>
  <cp:revision>2</cp:revision>
  <dcterms:created xsi:type="dcterms:W3CDTF">2025-10-16T11:47:00Z</dcterms:created>
  <dcterms:modified xsi:type="dcterms:W3CDTF">2025-10-19T11:21:00Z</dcterms:modified>
</cp:coreProperties>
</file>