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EF557" w14:textId="77777777" w:rsidR="00FD51EC" w:rsidRPr="00FD51EC" w:rsidRDefault="00FD51EC" w:rsidP="00FD51EC">
      <w:pPr>
        <w:jc w:val="center"/>
        <w:rPr>
          <w:b/>
          <w:bCs/>
          <w:sz w:val="26"/>
          <w:szCs w:val="26"/>
        </w:rPr>
      </w:pPr>
      <w:r w:rsidRPr="00FD51EC">
        <w:rPr>
          <w:b/>
          <w:bCs/>
          <w:sz w:val="26"/>
          <w:szCs w:val="26"/>
        </w:rPr>
        <w:t>Curriculum Vitae</w:t>
      </w:r>
    </w:p>
    <w:p w14:paraId="5436C50C" w14:textId="77777777" w:rsidR="00FD51EC" w:rsidRPr="00FD51EC" w:rsidRDefault="00FD51EC" w:rsidP="00FD51EC">
      <w:pPr>
        <w:rPr>
          <w:b/>
          <w:bCs/>
          <w:sz w:val="28"/>
          <w:szCs w:val="28"/>
        </w:rPr>
      </w:pPr>
      <w:r w:rsidRPr="00FD51EC">
        <w:rPr>
          <w:b/>
          <w:bCs/>
          <w:sz w:val="28"/>
          <w:szCs w:val="28"/>
        </w:rPr>
        <w:t>Anand Kumar</w:t>
      </w:r>
    </w:p>
    <w:p w14:paraId="54325146" w14:textId="77777777" w:rsidR="00FD51EC" w:rsidRPr="00FD51EC" w:rsidRDefault="00FD51EC" w:rsidP="00FD51EC">
      <w:r w:rsidRPr="00FD51EC">
        <w:t xml:space="preserve">Founder, </w:t>
      </w:r>
      <w:r w:rsidRPr="00FD51EC">
        <w:rPr>
          <w:i/>
          <w:iCs/>
        </w:rPr>
        <w:t>Super 30</w:t>
      </w:r>
      <w:r w:rsidRPr="00FD51EC">
        <w:t xml:space="preserve"> | Educator | Mathematician</w:t>
      </w:r>
    </w:p>
    <w:p w14:paraId="2964C432" w14:textId="77777777" w:rsidR="00FD51EC" w:rsidRPr="00FD51EC" w:rsidRDefault="00000000" w:rsidP="00FD51EC">
      <w:r>
        <w:pict w14:anchorId="208B9333">
          <v:rect id="_x0000_i1025" style="width:0;height:1.5pt" o:hralign="center" o:hrstd="t" o:hr="t" fillcolor="#a0a0a0" stroked="f"/>
        </w:pict>
      </w:r>
    </w:p>
    <w:p w14:paraId="19C77CDF" w14:textId="77777777" w:rsidR="00FD51EC" w:rsidRPr="00FD51EC" w:rsidRDefault="00FD51EC" w:rsidP="00FD51EC">
      <w:pPr>
        <w:rPr>
          <w:b/>
          <w:bCs/>
        </w:rPr>
      </w:pPr>
      <w:r w:rsidRPr="00FD51EC">
        <w:rPr>
          <w:b/>
          <w:bCs/>
        </w:rPr>
        <w:t>Personal Information</w:t>
      </w:r>
    </w:p>
    <w:p w14:paraId="150E2E29" w14:textId="77777777" w:rsidR="00FD51EC" w:rsidRPr="00FD51EC" w:rsidRDefault="00FD51EC" w:rsidP="00FD51EC">
      <w:pPr>
        <w:numPr>
          <w:ilvl w:val="0"/>
          <w:numId w:val="1"/>
        </w:numPr>
      </w:pPr>
      <w:r w:rsidRPr="00FD51EC">
        <w:rPr>
          <w:b/>
          <w:bCs/>
        </w:rPr>
        <w:t>Date of Birth:</w:t>
      </w:r>
      <w:r w:rsidRPr="00FD51EC">
        <w:t xml:space="preserve"> 1 January 1973</w:t>
      </w:r>
    </w:p>
    <w:p w14:paraId="5C0DA8BE" w14:textId="77777777" w:rsidR="00FD51EC" w:rsidRPr="00FD51EC" w:rsidRDefault="00FD51EC" w:rsidP="00FD51EC">
      <w:pPr>
        <w:numPr>
          <w:ilvl w:val="0"/>
          <w:numId w:val="1"/>
        </w:numPr>
      </w:pPr>
      <w:r w:rsidRPr="00FD51EC">
        <w:rPr>
          <w:b/>
          <w:bCs/>
        </w:rPr>
        <w:t>Nationality:</w:t>
      </w:r>
      <w:r w:rsidRPr="00FD51EC">
        <w:t xml:space="preserve"> Indian</w:t>
      </w:r>
    </w:p>
    <w:p w14:paraId="130F76AA" w14:textId="77777777" w:rsidR="00FD51EC" w:rsidRPr="00FD51EC" w:rsidRDefault="00FD51EC" w:rsidP="00FD51EC">
      <w:pPr>
        <w:numPr>
          <w:ilvl w:val="0"/>
          <w:numId w:val="1"/>
        </w:numPr>
      </w:pPr>
      <w:r w:rsidRPr="00FD51EC">
        <w:rPr>
          <w:b/>
          <w:bCs/>
        </w:rPr>
        <w:t>Current Position:</w:t>
      </w:r>
      <w:r w:rsidRPr="00FD51EC">
        <w:t xml:space="preserve"> Founder &amp; Mentor, </w:t>
      </w:r>
      <w:r w:rsidRPr="00FD51EC">
        <w:rPr>
          <w:i/>
          <w:iCs/>
        </w:rPr>
        <w:t>Super 30</w:t>
      </w:r>
      <w:r w:rsidRPr="00FD51EC">
        <w:t xml:space="preserve"> (Patna, India)</w:t>
      </w:r>
    </w:p>
    <w:p w14:paraId="534811FA" w14:textId="77777777" w:rsidR="00FD51EC" w:rsidRPr="00FD51EC" w:rsidRDefault="00000000" w:rsidP="00FD51EC">
      <w:r>
        <w:pict w14:anchorId="259AD7BB">
          <v:rect id="_x0000_i1026" style="width:0;height:1.5pt" o:hralign="center" o:hrstd="t" o:hr="t" fillcolor="#a0a0a0" stroked="f"/>
        </w:pict>
      </w:r>
    </w:p>
    <w:p w14:paraId="0EE682D5" w14:textId="5A0D5A2E" w:rsidR="00FD51EC" w:rsidRPr="00FD51EC" w:rsidRDefault="00546FDF" w:rsidP="00FD51EC">
      <w:pPr>
        <w:rPr>
          <w:b/>
          <w:bCs/>
        </w:rPr>
      </w:pPr>
      <w:r>
        <w:rPr>
          <w:b/>
          <w:bCs/>
        </w:rPr>
        <w:t>Early Life and Education</w:t>
      </w:r>
    </w:p>
    <w:p w14:paraId="65B29D2F" w14:textId="77777777" w:rsidR="00546FDF" w:rsidRPr="00546FDF" w:rsidRDefault="00546FDF" w:rsidP="00546FDF">
      <w:pPr>
        <w:jc w:val="both"/>
      </w:pPr>
      <w:r w:rsidRPr="00546FDF">
        <w:t>Anand Kumar was born on 1 January 1973 in Patna, Bihar. His father was a clerk in the postal department and his mother a homemaker. From an early age, Anand displayed an extraordinary talent for mathematics. Despite limited financial resources, he pursued his passion by studying advanced mathematics books and solving complex problems on his own.</w:t>
      </w:r>
    </w:p>
    <w:p w14:paraId="3209F135" w14:textId="444D434B" w:rsidR="00FD51EC" w:rsidRPr="00FD51EC" w:rsidRDefault="00546FDF" w:rsidP="00546FDF">
      <w:pPr>
        <w:jc w:val="both"/>
      </w:pPr>
      <w:r w:rsidRPr="00546FDF">
        <w:t>He studied at Patna High School and later earned admission to Patna University, where his love for number theory deepened. Anand secured admission to the University of Cambridge, but financial constraints prevented him from attending. Instead, he began teaching mathematics to support his family.</w:t>
      </w:r>
      <w:r w:rsidRPr="00546FDF">
        <w:rPr>
          <w:b/>
          <w:bCs/>
        </w:rPr>
        <w:t xml:space="preserve"> </w:t>
      </w:r>
      <w:r w:rsidR="00000000">
        <w:pict w14:anchorId="4052F05C">
          <v:rect id="_x0000_i1044" style="width:0;height:1.5pt" o:hralign="center" o:hrstd="t" o:hr="t" fillcolor="#a0a0a0" stroked="f"/>
        </w:pict>
      </w:r>
    </w:p>
    <w:p w14:paraId="5A86B546" w14:textId="2CC63F70" w:rsidR="001846E4" w:rsidRPr="001846E4" w:rsidRDefault="001846E4" w:rsidP="001846E4">
      <w:pPr>
        <w:rPr>
          <w:b/>
          <w:bCs/>
          <w:sz w:val="28"/>
          <w:szCs w:val="28"/>
        </w:rPr>
      </w:pPr>
      <w:r w:rsidRPr="001846E4">
        <w:rPr>
          <w:b/>
          <w:bCs/>
          <w:sz w:val="28"/>
          <w:szCs w:val="28"/>
        </w:rPr>
        <w:t>Founding Super 30</w:t>
      </w:r>
    </w:p>
    <w:p w14:paraId="7CE511F9" w14:textId="77777777" w:rsidR="001846E4" w:rsidRPr="001846E4" w:rsidRDefault="001846E4" w:rsidP="001846E4">
      <w:pPr>
        <w:numPr>
          <w:ilvl w:val="0"/>
          <w:numId w:val="3"/>
        </w:numPr>
        <w:jc w:val="both"/>
      </w:pPr>
      <w:r w:rsidRPr="001846E4">
        <w:t>In 2002, Anand Kumar started Super 30 in Patna. The program selects 30 meritorious students from underprivileged backgrounds every year and provides them with free coaching, food, and lodging to prepare for the IIT-JEE.</w:t>
      </w:r>
    </w:p>
    <w:p w14:paraId="7619D24B" w14:textId="4DFFCD62" w:rsidR="00FD51EC" w:rsidRPr="001846E4" w:rsidRDefault="001846E4" w:rsidP="001846E4">
      <w:pPr>
        <w:numPr>
          <w:ilvl w:val="0"/>
          <w:numId w:val="3"/>
        </w:numPr>
        <w:jc w:val="both"/>
      </w:pPr>
      <w:r w:rsidRPr="001846E4">
        <w:t>Super 30 quickly gained national and international recognition for its outstanding results. Students who once struggled to afford even basic education began earning places in India’s most prestigious engineering institutions.</w:t>
      </w:r>
      <w:r w:rsidRPr="001846E4">
        <w:t xml:space="preserve"> </w:t>
      </w:r>
      <w:r w:rsidR="00FD51EC" w:rsidRPr="001846E4">
        <w:t>Founder, Ramanujan School of Mathematics (1992 – present)</w:t>
      </w:r>
    </w:p>
    <w:p w14:paraId="6D48DA3A" w14:textId="77777777" w:rsidR="00FD51EC" w:rsidRPr="00FD51EC" w:rsidRDefault="00000000" w:rsidP="00FD51EC">
      <w:r>
        <w:pict w14:anchorId="48DBC194">
          <v:rect id="_x0000_i1028" style="width:0;height:1.5pt" o:hralign="center" o:hrstd="t" o:hr="t" fillcolor="#a0a0a0" stroked="f"/>
        </w:pict>
      </w:r>
    </w:p>
    <w:p w14:paraId="1EE8E1C7" w14:textId="77777777" w:rsidR="00FD51EC" w:rsidRPr="00FD51EC" w:rsidRDefault="00FD51EC" w:rsidP="00FD51EC">
      <w:pPr>
        <w:rPr>
          <w:b/>
          <w:bCs/>
        </w:rPr>
      </w:pPr>
      <w:r w:rsidRPr="00FD51EC">
        <w:rPr>
          <w:b/>
          <w:bCs/>
        </w:rPr>
        <w:t>Research &amp; Publications</w:t>
      </w:r>
    </w:p>
    <w:p w14:paraId="672A48C3" w14:textId="77777777" w:rsidR="00FD51EC" w:rsidRPr="00FD51EC" w:rsidRDefault="00FD51EC" w:rsidP="00FD51EC">
      <w:pPr>
        <w:numPr>
          <w:ilvl w:val="0"/>
          <w:numId w:val="4"/>
        </w:numPr>
      </w:pPr>
      <w:r w:rsidRPr="00FD51EC">
        <w:lastRenderedPageBreak/>
        <w:t xml:space="preserve">Contributions to </w:t>
      </w:r>
      <w:r w:rsidRPr="00FD51EC">
        <w:rPr>
          <w:b/>
          <w:bCs/>
        </w:rPr>
        <w:t>Number Theory</w:t>
      </w:r>
      <w:r w:rsidRPr="00FD51EC">
        <w:t xml:space="preserve"> published in:</w:t>
      </w:r>
    </w:p>
    <w:p w14:paraId="5C3646E4" w14:textId="77777777" w:rsidR="00FD51EC" w:rsidRPr="00FD51EC" w:rsidRDefault="00FD51EC" w:rsidP="00FD51EC">
      <w:pPr>
        <w:numPr>
          <w:ilvl w:val="1"/>
          <w:numId w:val="4"/>
        </w:numPr>
      </w:pPr>
      <w:r w:rsidRPr="00FD51EC">
        <w:rPr>
          <w:i/>
          <w:iCs/>
        </w:rPr>
        <w:t>Mathematical Spectrum</w:t>
      </w:r>
      <w:r w:rsidRPr="00FD51EC">
        <w:t xml:space="preserve"> (University of Sheffield, UK)</w:t>
      </w:r>
    </w:p>
    <w:p w14:paraId="294A81CE" w14:textId="77777777" w:rsidR="00FD51EC" w:rsidRPr="00FD51EC" w:rsidRDefault="00FD51EC" w:rsidP="00FD51EC">
      <w:pPr>
        <w:numPr>
          <w:ilvl w:val="1"/>
          <w:numId w:val="4"/>
        </w:numPr>
      </w:pPr>
      <w:r w:rsidRPr="00FD51EC">
        <w:rPr>
          <w:i/>
          <w:iCs/>
        </w:rPr>
        <w:t>The Mathematical Gazette</w:t>
      </w:r>
      <w:r w:rsidRPr="00FD51EC">
        <w:t xml:space="preserve"> (The Mathematical Association, UK)</w:t>
      </w:r>
    </w:p>
    <w:p w14:paraId="2412322B" w14:textId="77777777" w:rsidR="001846E4" w:rsidRDefault="001846E4" w:rsidP="00FD51EC"/>
    <w:p w14:paraId="55F1F401" w14:textId="77777777" w:rsidR="001846E4" w:rsidRPr="001846E4" w:rsidRDefault="001846E4" w:rsidP="001846E4">
      <w:pPr>
        <w:rPr>
          <w:b/>
          <w:bCs/>
        </w:rPr>
      </w:pPr>
      <w:r w:rsidRPr="001846E4">
        <w:rPr>
          <w:b/>
          <w:bCs/>
        </w:rPr>
        <w:t>Recognition and Achievements</w:t>
      </w:r>
    </w:p>
    <w:p w14:paraId="3E2AAA62" w14:textId="77777777" w:rsidR="001846E4" w:rsidRDefault="001846E4" w:rsidP="001846E4">
      <w:r>
        <w:t>•</w:t>
      </w:r>
      <w:r>
        <w:tab/>
        <w:t>Padma Shri (2023) – One of India’s highest civilian awards, conferred by the Government of India.</w:t>
      </w:r>
    </w:p>
    <w:p w14:paraId="05D755DC" w14:textId="77777777" w:rsidR="001846E4" w:rsidRDefault="001846E4" w:rsidP="001846E4">
      <w:r>
        <w:t>•</w:t>
      </w:r>
      <w:r>
        <w:tab/>
        <w:t>Invited to deliver lectures at prestigious institutions like MIT, Harvard University, Stanford University, Tokyo University, Indian Institute of Management Ahmedabad, IITs, and the University of British Columbia.</w:t>
      </w:r>
    </w:p>
    <w:p w14:paraId="31058DBF" w14:textId="77777777" w:rsidR="001846E4" w:rsidRDefault="001846E4" w:rsidP="001846E4">
      <w:r>
        <w:t>•</w:t>
      </w:r>
      <w:r>
        <w:tab/>
        <w:t xml:space="preserve">In March 2009, Discovery Channel broadcast a one-hour-long </w:t>
      </w:r>
      <w:proofErr w:type="spellStart"/>
      <w:r>
        <w:t>programme</w:t>
      </w:r>
      <w:proofErr w:type="spellEnd"/>
      <w:r>
        <w:t xml:space="preserve"> on Super 30.</w:t>
      </w:r>
    </w:p>
    <w:p w14:paraId="3D1BB466" w14:textId="77777777" w:rsidR="001846E4" w:rsidRDefault="001846E4" w:rsidP="001846E4">
      <w:r>
        <w:t>•</w:t>
      </w:r>
      <w:r>
        <w:tab/>
        <w:t>The New York Times devoted half a page to Anand Kumar and his mission.</w:t>
      </w:r>
    </w:p>
    <w:p w14:paraId="6AE488FD" w14:textId="77777777" w:rsidR="001846E4" w:rsidRDefault="001846E4" w:rsidP="001846E4">
      <w:r>
        <w:t>•</w:t>
      </w:r>
      <w:r>
        <w:tab/>
        <w:t>Actress and former Miss Japan Norika Fujiwara visited Patna to make a documentary on Super 30.</w:t>
      </w:r>
    </w:p>
    <w:p w14:paraId="5C684D3E" w14:textId="77777777" w:rsidR="001846E4" w:rsidRDefault="001846E4" w:rsidP="001846E4">
      <w:r>
        <w:t>•</w:t>
      </w:r>
      <w:r>
        <w:tab/>
        <w:t xml:space="preserve">Featured in international </w:t>
      </w:r>
      <w:proofErr w:type="spellStart"/>
      <w:r>
        <w:t>programmes</w:t>
      </w:r>
      <w:proofErr w:type="spellEnd"/>
      <w:r>
        <w:t xml:space="preserve"> by the BBC, Al Jazeera, and Newsweek.</w:t>
      </w:r>
    </w:p>
    <w:p w14:paraId="28681CC4" w14:textId="77777777" w:rsidR="001846E4" w:rsidRDefault="001846E4" w:rsidP="001846E4">
      <w:r>
        <w:t>•</w:t>
      </w:r>
      <w:r>
        <w:tab/>
        <w:t>Inducted in the Limca Book of Records (2009) for his contribution to helping poor students crack the IIT-JEE.</w:t>
      </w:r>
    </w:p>
    <w:p w14:paraId="3D244B7E" w14:textId="77777777" w:rsidR="001846E4" w:rsidRDefault="001846E4" w:rsidP="001846E4">
      <w:r>
        <w:t>•</w:t>
      </w:r>
      <w:r>
        <w:tab/>
        <w:t>Time Magazine included Super 30 in its list of Best of Asia 2010.</w:t>
      </w:r>
    </w:p>
    <w:p w14:paraId="3470F4C5" w14:textId="77777777" w:rsidR="001846E4" w:rsidRDefault="001846E4" w:rsidP="001846E4">
      <w:r>
        <w:t>•</w:t>
      </w:r>
      <w:r>
        <w:tab/>
        <w:t>Praised by U.S. President Barack Obama’s special envoy Rashad Hussain, who called Super 30 the “best institute in the country.”</w:t>
      </w:r>
    </w:p>
    <w:p w14:paraId="6C6AF4CB" w14:textId="77777777" w:rsidR="001846E4" w:rsidRDefault="001846E4" w:rsidP="001846E4">
      <w:r>
        <w:t>•</w:t>
      </w:r>
      <w:r>
        <w:tab/>
        <w:t>Newsweek included Super 30 among the four most innovative schools in the world.</w:t>
      </w:r>
    </w:p>
    <w:p w14:paraId="5E3DF7AC" w14:textId="77777777" w:rsidR="001846E4" w:rsidRDefault="001846E4" w:rsidP="001846E4">
      <w:r>
        <w:t>•</w:t>
      </w:r>
      <w:r>
        <w:tab/>
        <w:t xml:space="preserve">Recipient of Maulana Abdul Kalam Azad Shiksha </w:t>
      </w:r>
      <w:proofErr w:type="spellStart"/>
      <w:r>
        <w:t>Puraskar</w:t>
      </w:r>
      <w:proofErr w:type="spellEnd"/>
      <w:r>
        <w:t xml:space="preserve"> (Bihar Government, 2010).</w:t>
      </w:r>
    </w:p>
    <w:p w14:paraId="0A5358EE" w14:textId="77777777" w:rsidR="001846E4" w:rsidRDefault="001846E4" w:rsidP="001846E4">
      <w:r>
        <w:t>•</w:t>
      </w:r>
      <w:r>
        <w:tab/>
        <w:t>Awarded Prof. Yashwantrao Kelkar Yuva Puraskar (2010) by ABVP in Bangalore.</w:t>
      </w:r>
    </w:p>
    <w:p w14:paraId="3A8754F7" w14:textId="77777777" w:rsidR="001846E4" w:rsidRDefault="001846E4" w:rsidP="001846E4">
      <w:r>
        <w:t>•</w:t>
      </w:r>
      <w:r>
        <w:tab/>
        <w:t>Selected by Europe’s magazine Focus (2011) as “one of the global personalities who can shape exceptionally talented people.”</w:t>
      </w:r>
    </w:p>
    <w:p w14:paraId="74D34B8A" w14:textId="77777777" w:rsidR="001846E4" w:rsidRDefault="001846E4" w:rsidP="001846E4">
      <w:r>
        <w:t>•</w:t>
      </w:r>
      <w:r>
        <w:tab/>
        <w:t>Named among the 20 pioneering teachers of the world by UK-based magazine Monocle.</w:t>
      </w:r>
    </w:p>
    <w:p w14:paraId="6905D5BB" w14:textId="77777777" w:rsidR="001846E4" w:rsidRDefault="001846E4" w:rsidP="001846E4">
      <w:r>
        <w:t>•</w:t>
      </w:r>
      <w:r>
        <w:tab/>
      </w:r>
      <w:proofErr w:type="spellStart"/>
      <w:r>
        <w:t>Honoured</w:t>
      </w:r>
      <w:proofErr w:type="spellEnd"/>
      <w:r>
        <w:t xml:space="preserve"> by the Government of British Columbia, Canada.</w:t>
      </w:r>
    </w:p>
    <w:p w14:paraId="1FE556A7" w14:textId="77777777" w:rsidR="001846E4" w:rsidRDefault="001846E4" w:rsidP="001846E4">
      <w:r>
        <w:t>•</w:t>
      </w:r>
      <w:r>
        <w:tab/>
        <w:t>Awarded the Baroda Sun Life Achievement Award by Bank of Baroda in Mumbai.</w:t>
      </w:r>
    </w:p>
    <w:p w14:paraId="3C3A17D7" w14:textId="77777777" w:rsidR="001846E4" w:rsidRDefault="001846E4" w:rsidP="001846E4">
      <w:r>
        <w:lastRenderedPageBreak/>
        <w:t>•</w:t>
      </w:r>
      <w:r>
        <w:tab/>
        <w:t>Conferred with the Ramanujan Mathematics Award at the Eighth National Mathematics Convention in Rajkot.</w:t>
      </w:r>
    </w:p>
    <w:p w14:paraId="1BB15E69" w14:textId="77777777" w:rsidR="001846E4" w:rsidRDefault="001846E4" w:rsidP="001846E4">
      <w:r>
        <w:t>•</w:t>
      </w:r>
      <w:r>
        <w:tab/>
        <w:t>Bestowed with an Honorary Doctorate of Science (DSc) by Karpagam University, Coimbatore.</w:t>
      </w:r>
    </w:p>
    <w:p w14:paraId="7E7FAAAC" w14:textId="77777777" w:rsidR="001846E4" w:rsidRDefault="001846E4" w:rsidP="001846E4">
      <w:r>
        <w:t>•</w:t>
      </w:r>
      <w:r>
        <w:tab/>
        <w:t>Awarded the Maharishi Ved Vyas National Award by the Government of Madhya Pradesh for extraordinary contribution in education.</w:t>
      </w:r>
    </w:p>
    <w:p w14:paraId="02C38219" w14:textId="77777777" w:rsidR="001846E4" w:rsidRDefault="001846E4" w:rsidP="001846E4">
      <w:r>
        <w:t>•</w:t>
      </w:r>
      <w:r>
        <w:tab/>
      </w:r>
      <w:proofErr w:type="spellStart"/>
      <w:r>
        <w:t>Honoured</w:t>
      </w:r>
      <w:proofErr w:type="spellEnd"/>
      <w:r>
        <w:t xml:space="preserve"> by the Ministry of Education of Saxony, Germany.</w:t>
      </w:r>
    </w:p>
    <w:p w14:paraId="2162A511" w14:textId="77777777" w:rsidR="001846E4" w:rsidRDefault="001846E4" w:rsidP="001846E4">
      <w:r>
        <w:t>•</w:t>
      </w:r>
      <w:r>
        <w:tab/>
        <w:t>Presented his biography (written by Canada-based psychiatrist Biju Mathew) to the President of India Pranab Mukherjee.</w:t>
      </w:r>
    </w:p>
    <w:p w14:paraId="6063488E" w14:textId="77777777" w:rsidR="001846E4" w:rsidRDefault="001846E4" w:rsidP="001846E4">
      <w:r>
        <w:t>•</w:t>
      </w:r>
      <w:r>
        <w:tab/>
        <w:t xml:space="preserve">Awarded the </w:t>
      </w:r>
      <w:proofErr w:type="spellStart"/>
      <w:r>
        <w:t>Rashtriya</w:t>
      </w:r>
      <w:proofErr w:type="spellEnd"/>
      <w:r>
        <w:t xml:space="preserve"> Bal Kalyan Award by the President of India Ram Nath Kovind.</w:t>
      </w:r>
    </w:p>
    <w:p w14:paraId="5BE35616" w14:textId="77777777" w:rsidR="001846E4" w:rsidRDefault="001846E4" w:rsidP="001846E4">
      <w:r>
        <w:t>•</w:t>
      </w:r>
      <w:r>
        <w:tab/>
        <w:t>Recognized in the Canadian Parliament by MP Marc Dalton, who praised his work as an inspiring model of education.</w:t>
      </w:r>
    </w:p>
    <w:p w14:paraId="5A45A644" w14:textId="3B6A766A" w:rsidR="001846E4" w:rsidRDefault="001846E4" w:rsidP="001846E4">
      <w:r>
        <w:t>•</w:t>
      </w:r>
      <w:r>
        <w:tab/>
        <w:t>Conferred an Honorary PhD by the National Institute of Technology (NIT), Delhi.</w:t>
      </w:r>
    </w:p>
    <w:p w14:paraId="5E370993" w14:textId="3D086B93" w:rsidR="00FD51EC" w:rsidRPr="00FD51EC" w:rsidRDefault="00000000" w:rsidP="00FD51EC">
      <w:r>
        <w:pict w14:anchorId="1A794549">
          <v:rect id="_x0000_i1030" style="width:0;height:1.5pt" o:hralign="center" o:hrstd="t" o:hr="t" fillcolor="#a0a0a0" stroked="f"/>
        </w:pict>
      </w:r>
    </w:p>
    <w:p w14:paraId="00772220" w14:textId="77777777" w:rsidR="00FD51EC" w:rsidRPr="00FD51EC" w:rsidRDefault="00FD51EC" w:rsidP="00FD51EC">
      <w:pPr>
        <w:rPr>
          <w:b/>
          <w:bCs/>
        </w:rPr>
      </w:pPr>
      <w:r w:rsidRPr="00FD51EC">
        <w:rPr>
          <w:b/>
          <w:bCs/>
        </w:rPr>
        <w:t>Invited Lectures &amp; Global Engagements</w:t>
      </w:r>
    </w:p>
    <w:p w14:paraId="7564D14E" w14:textId="77777777" w:rsidR="00FD51EC" w:rsidRPr="00FD51EC" w:rsidRDefault="00FD51EC" w:rsidP="00FD51EC">
      <w:pPr>
        <w:numPr>
          <w:ilvl w:val="0"/>
          <w:numId w:val="6"/>
        </w:numPr>
      </w:pPr>
      <w:r w:rsidRPr="00FD51EC">
        <w:t>Delivered lectures at prestigious institutions including:</w:t>
      </w:r>
    </w:p>
    <w:p w14:paraId="37BE9992" w14:textId="77777777" w:rsidR="00FD51EC" w:rsidRPr="00FD51EC" w:rsidRDefault="00FD51EC" w:rsidP="00FD51EC">
      <w:pPr>
        <w:numPr>
          <w:ilvl w:val="1"/>
          <w:numId w:val="6"/>
        </w:numPr>
      </w:pPr>
      <w:r w:rsidRPr="00FD51EC">
        <w:rPr>
          <w:b/>
          <w:bCs/>
        </w:rPr>
        <w:t>Indian Institute of Technology (IITs)</w:t>
      </w:r>
    </w:p>
    <w:p w14:paraId="26163B33" w14:textId="77777777" w:rsidR="00FD51EC" w:rsidRPr="00FD51EC" w:rsidRDefault="00FD51EC" w:rsidP="00FD51EC">
      <w:pPr>
        <w:numPr>
          <w:ilvl w:val="1"/>
          <w:numId w:val="6"/>
        </w:numPr>
      </w:pPr>
      <w:r w:rsidRPr="00FD51EC">
        <w:rPr>
          <w:b/>
          <w:bCs/>
        </w:rPr>
        <w:t>Massachusetts Institute of Technology (MIT), USA</w:t>
      </w:r>
    </w:p>
    <w:p w14:paraId="3DE9E01B" w14:textId="77777777" w:rsidR="00FD51EC" w:rsidRPr="00FD51EC" w:rsidRDefault="00FD51EC" w:rsidP="00FD51EC">
      <w:pPr>
        <w:numPr>
          <w:ilvl w:val="1"/>
          <w:numId w:val="6"/>
        </w:numPr>
      </w:pPr>
      <w:r w:rsidRPr="00FD51EC">
        <w:rPr>
          <w:b/>
          <w:bCs/>
        </w:rPr>
        <w:t>Harvard University, USA</w:t>
      </w:r>
    </w:p>
    <w:p w14:paraId="504737B6" w14:textId="77777777" w:rsidR="00FD51EC" w:rsidRPr="00FD51EC" w:rsidRDefault="00FD51EC" w:rsidP="00FD51EC">
      <w:pPr>
        <w:numPr>
          <w:ilvl w:val="1"/>
          <w:numId w:val="6"/>
        </w:numPr>
      </w:pPr>
      <w:r w:rsidRPr="00FD51EC">
        <w:rPr>
          <w:b/>
          <w:bCs/>
        </w:rPr>
        <w:t>University of Tokyo, Japan</w:t>
      </w:r>
    </w:p>
    <w:p w14:paraId="57311B08" w14:textId="77777777" w:rsidR="00FD51EC" w:rsidRPr="00FD51EC" w:rsidRDefault="00FD51EC" w:rsidP="00FD51EC">
      <w:pPr>
        <w:numPr>
          <w:ilvl w:val="1"/>
          <w:numId w:val="6"/>
        </w:numPr>
      </w:pPr>
      <w:r w:rsidRPr="00FD51EC">
        <w:rPr>
          <w:b/>
          <w:bCs/>
        </w:rPr>
        <w:t>University of Oxford, UK</w:t>
      </w:r>
    </w:p>
    <w:p w14:paraId="11E6DA8D" w14:textId="77777777" w:rsidR="00FD51EC" w:rsidRPr="00FD51EC" w:rsidRDefault="00FD51EC" w:rsidP="00FD51EC">
      <w:pPr>
        <w:numPr>
          <w:ilvl w:val="0"/>
          <w:numId w:val="6"/>
        </w:numPr>
      </w:pPr>
      <w:r w:rsidRPr="00FD51EC">
        <w:t xml:space="preserve">Participated in international education forums focusing on </w:t>
      </w:r>
      <w:r w:rsidRPr="00FD51EC">
        <w:rPr>
          <w:b/>
          <w:bCs/>
        </w:rPr>
        <w:t>inclusive education, innovation in pedagogy, and mathematics outreach</w:t>
      </w:r>
      <w:r w:rsidRPr="00FD51EC">
        <w:t>.</w:t>
      </w:r>
    </w:p>
    <w:p w14:paraId="605B0220" w14:textId="77777777" w:rsidR="00FD51EC" w:rsidRPr="00FD51EC" w:rsidRDefault="00000000" w:rsidP="00FD51EC">
      <w:r>
        <w:pict w14:anchorId="3963C40E">
          <v:rect id="_x0000_i1031" style="width:0;height:1.5pt" o:hralign="center" o:hrstd="t" o:hr="t" fillcolor="#a0a0a0" stroked="f"/>
        </w:pict>
      </w:r>
    </w:p>
    <w:p w14:paraId="1E6D7A97" w14:textId="77777777" w:rsidR="00FD51EC" w:rsidRPr="00FD51EC" w:rsidRDefault="00FD51EC" w:rsidP="00FD51EC">
      <w:pPr>
        <w:rPr>
          <w:b/>
          <w:bCs/>
        </w:rPr>
      </w:pPr>
      <w:r w:rsidRPr="00FD51EC">
        <w:rPr>
          <w:b/>
          <w:bCs/>
        </w:rPr>
        <w:t>Notable Media &amp; Cultural Recognition</w:t>
      </w:r>
    </w:p>
    <w:p w14:paraId="6904BB16" w14:textId="77777777" w:rsidR="00FD51EC" w:rsidRPr="00FD51EC" w:rsidRDefault="00FD51EC" w:rsidP="00FD51EC">
      <w:pPr>
        <w:numPr>
          <w:ilvl w:val="0"/>
          <w:numId w:val="7"/>
        </w:numPr>
      </w:pPr>
      <w:r w:rsidRPr="00FD51EC">
        <w:t xml:space="preserve">Biographical film </w:t>
      </w:r>
      <w:r w:rsidRPr="00FD51EC">
        <w:rPr>
          <w:b/>
          <w:bCs/>
        </w:rPr>
        <w:t>“Super 30” (2019)</w:t>
      </w:r>
      <w:r w:rsidRPr="00FD51EC">
        <w:t xml:space="preserve"> starring Hrithik Roshan, portraying his journey and contribution to education.</w:t>
      </w:r>
    </w:p>
    <w:p w14:paraId="758A18B9" w14:textId="77777777" w:rsidR="00FD51EC" w:rsidRPr="00FD51EC" w:rsidRDefault="00FD51EC" w:rsidP="00FD51EC">
      <w:pPr>
        <w:numPr>
          <w:ilvl w:val="0"/>
          <w:numId w:val="7"/>
        </w:numPr>
      </w:pPr>
      <w:r w:rsidRPr="00FD51EC">
        <w:lastRenderedPageBreak/>
        <w:t xml:space="preserve">Profiled extensively in Indian and international media as a symbol of </w:t>
      </w:r>
      <w:r w:rsidRPr="00FD51EC">
        <w:rPr>
          <w:b/>
          <w:bCs/>
        </w:rPr>
        <w:t>educational empowerment through innovation and social commitment</w:t>
      </w:r>
      <w:r w:rsidRPr="00FD51EC">
        <w:t>.</w:t>
      </w:r>
    </w:p>
    <w:p w14:paraId="4DE37A53" w14:textId="77777777" w:rsidR="00FD51EC" w:rsidRPr="00FD51EC" w:rsidRDefault="00000000" w:rsidP="00FD51EC">
      <w:r>
        <w:pict w14:anchorId="43653250">
          <v:rect id="_x0000_i1032" style="width:0;height:1.5pt" o:hralign="center" o:hrstd="t" o:hr="t" fillcolor="#a0a0a0" stroked="f"/>
        </w:pict>
      </w:r>
    </w:p>
    <w:p w14:paraId="2AD8AB94" w14:textId="77777777" w:rsidR="00FD51EC" w:rsidRPr="00FD51EC" w:rsidRDefault="00FD51EC" w:rsidP="00FD51EC">
      <w:pPr>
        <w:rPr>
          <w:b/>
          <w:bCs/>
        </w:rPr>
      </w:pPr>
      <w:r w:rsidRPr="00FD51EC">
        <w:rPr>
          <w:b/>
          <w:bCs/>
        </w:rPr>
        <w:t>Research Interests</w:t>
      </w:r>
    </w:p>
    <w:p w14:paraId="553B160B" w14:textId="77777777" w:rsidR="00FD51EC" w:rsidRPr="00FD51EC" w:rsidRDefault="00FD51EC" w:rsidP="00FD51EC">
      <w:pPr>
        <w:numPr>
          <w:ilvl w:val="0"/>
          <w:numId w:val="8"/>
        </w:numPr>
      </w:pPr>
      <w:r w:rsidRPr="00FD51EC">
        <w:t>Number Theory</w:t>
      </w:r>
    </w:p>
    <w:p w14:paraId="56C9968F" w14:textId="77777777" w:rsidR="00FD51EC" w:rsidRPr="00FD51EC" w:rsidRDefault="00FD51EC" w:rsidP="00FD51EC">
      <w:pPr>
        <w:numPr>
          <w:ilvl w:val="0"/>
          <w:numId w:val="8"/>
        </w:numPr>
      </w:pPr>
      <w:r w:rsidRPr="00FD51EC">
        <w:t>Inclusive Mathematics Education</w:t>
      </w:r>
    </w:p>
    <w:p w14:paraId="0EA1E1BD" w14:textId="77777777" w:rsidR="00FD51EC" w:rsidRPr="00FD51EC" w:rsidRDefault="00FD51EC" w:rsidP="00FD51EC">
      <w:pPr>
        <w:numPr>
          <w:ilvl w:val="0"/>
          <w:numId w:val="8"/>
        </w:numPr>
      </w:pPr>
      <w:r w:rsidRPr="00FD51EC">
        <w:t>Pedagogical Innovations for Underprivileged Students</w:t>
      </w:r>
    </w:p>
    <w:p w14:paraId="735DD7D0" w14:textId="77777777" w:rsidR="00FD51EC" w:rsidRPr="00FD51EC" w:rsidRDefault="00000000" w:rsidP="00FD51EC">
      <w:r>
        <w:pict w14:anchorId="1C48101D">
          <v:rect id="_x0000_i1033" style="width:0;height:1.5pt" o:hralign="center" o:hrstd="t" o:hr="t" fillcolor="#a0a0a0" stroked="f"/>
        </w:pict>
      </w:r>
    </w:p>
    <w:p w14:paraId="581CB954" w14:textId="77777777" w:rsidR="001846E4" w:rsidRPr="001846E4" w:rsidRDefault="001846E4" w:rsidP="001846E4">
      <w:pPr>
        <w:rPr>
          <w:b/>
          <w:bCs/>
        </w:rPr>
      </w:pPr>
      <w:r w:rsidRPr="001846E4">
        <w:rPr>
          <w:b/>
          <w:bCs/>
        </w:rPr>
        <w:t>Philosophy and Mission</w:t>
      </w:r>
    </w:p>
    <w:p w14:paraId="60FEBF94" w14:textId="77777777" w:rsidR="001846E4" w:rsidRPr="001846E4" w:rsidRDefault="001846E4" w:rsidP="001846E4">
      <w:pPr>
        <w:jc w:val="both"/>
      </w:pPr>
      <w:r w:rsidRPr="001846E4">
        <w:t>Anand Kumar believes that “talent is not limited by wealth” and that education should be accessible to all, regardless of socio-economic background. His teaching is not just about solving mathematical problems but also about instilling confidence, discipline, and social responsibility in students.</w:t>
      </w:r>
    </w:p>
    <w:p w14:paraId="0132C500" w14:textId="28087878" w:rsidR="001846E4" w:rsidRPr="001846E4" w:rsidRDefault="001846E4" w:rsidP="001846E4">
      <w:pPr>
        <w:jc w:val="both"/>
      </w:pPr>
      <w:r w:rsidRPr="001846E4">
        <w:t>He often emphasizes real-life analogies in mathematics, linking equations and graphs to daily struggles, making learning relatable and inspiring.</w:t>
      </w:r>
    </w:p>
    <w:p w14:paraId="394E05FA" w14:textId="77777777" w:rsidR="001846E4" w:rsidRDefault="001846E4" w:rsidP="00FD51EC">
      <w:pPr>
        <w:rPr>
          <w:b/>
          <w:bCs/>
        </w:rPr>
      </w:pPr>
    </w:p>
    <w:p w14:paraId="722D43B1" w14:textId="01481364" w:rsidR="00FD51EC" w:rsidRPr="00FD51EC" w:rsidRDefault="00FD51EC" w:rsidP="00FD51EC">
      <w:pPr>
        <w:rPr>
          <w:b/>
          <w:bCs/>
        </w:rPr>
      </w:pPr>
      <w:r w:rsidRPr="00FD51EC">
        <w:rPr>
          <w:b/>
          <w:bCs/>
        </w:rPr>
        <w:t>Languages</w:t>
      </w:r>
    </w:p>
    <w:p w14:paraId="4D8AC454" w14:textId="77777777" w:rsidR="00FD51EC" w:rsidRPr="00FD51EC" w:rsidRDefault="00FD51EC" w:rsidP="00FD51EC">
      <w:pPr>
        <w:numPr>
          <w:ilvl w:val="0"/>
          <w:numId w:val="9"/>
        </w:numPr>
      </w:pPr>
      <w:r w:rsidRPr="00FD51EC">
        <w:t>Hindi (native)</w:t>
      </w:r>
    </w:p>
    <w:p w14:paraId="5F9A9B10" w14:textId="77777777" w:rsidR="00FD51EC" w:rsidRPr="00FD51EC" w:rsidRDefault="00FD51EC" w:rsidP="00FD51EC">
      <w:pPr>
        <w:numPr>
          <w:ilvl w:val="0"/>
          <w:numId w:val="9"/>
        </w:numPr>
      </w:pPr>
      <w:r w:rsidRPr="00FD51EC">
        <w:t>English (fluent)</w:t>
      </w:r>
    </w:p>
    <w:p w14:paraId="34A6D7A2" w14:textId="77777777" w:rsidR="009E2EBC" w:rsidRDefault="009E2EBC"/>
    <w:sectPr w:rsidR="009E2E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65989"/>
    <w:multiLevelType w:val="multilevel"/>
    <w:tmpl w:val="41EC6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B3226"/>
    <w:multiLevelType w:val="multilevel"/>
    <w:tmpl w:val="499E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2405B"/>
    <w:multiLevelType w:val="multilevel"/>
    <w:tmpl w:val="367E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9F6ABF"/>
    <w:multiLevelType w:val="multilevel"/>
    <w:tmpl w:val="C37AC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E250AE"/>
    <w:multiLevelType w:val="multilevel"/>
    <w:tmpl w:val="D2D6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1074E3"/>
    <w:multiLevelType w:val="multilevel"/>
    <w:tmpl w:val="01A44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F104E5"/>
    <w:multiLevelType w:val="multilevel"/>
    <w:tmpl w:val="C6B21F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CA0F16"/>
    <w:multiLevelType w:val="multilevel"/>
    <w:tmpl w:val="F8880A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8F72B0"/>
    <w:multiLevelType w:val="multilevel"/>
    <w:tmpl w:val="2AC88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7210030">
    <w:abstractNumId w:val="4"/>
  </w:num>
  <w:num w:numId="2" w16cid:durableId="711273140">
    <w:abstractNumId w:val="8"/>
  </w:num>
  <w:num w:numId="3" w16cid:durableId="529149543">
    <w:abstractNumId w:val="6"/>
  </w:num>
  <w:num w:numId="4" w16cid:durableId="462426583">
    <w:abstractNumId w:val="5"/>
  </w:num>
  <w:num w:numId="5" w16cid:durableId="107044899">
    <w:abstractNumId w:val="0"/>
  </w:num>
  <w:num w:numId="6" w16cid:durableId="1266619884">
    <w:abstractNumId w:val="7"/>
  </w:num>
  <w:num w:numId="7" w16cid:durableId="401879129">
    <w:abstractNumId w:val="2"/>
  </w:num>
  <w:num w:numId="8" w16cid:durableId="692922394">
    <w:abstractNumId w:val="1"/>
  </w:num>
  <w:num w:numId="9" w16cid:durableId="604502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523"/>
    <w:rsid w:val="000E7372"/>
    <w:rsid w:val="001846E4"/>
    <w:rsid w:val="002F0875"/>
    <w:rsid w:val="00546FDF"/>
    <w:rsid w:val="00572FE9"/>
    <w:rsid w:val="00637110"/>
    <w:rsid w:val="009E2EBC"/>
    <w:rsid w:val="00AA6523"/>
    <w:rsid w:val="00C31590"/>
    <w:rsid w:val="00FD51E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EEFF4"/>
  <w15:chartTrackingRefBased/>
  <w15:docId w15:val="{C76AFD51-580C-4EF5-B13C-114CC5B6F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65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65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652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65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65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65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5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5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5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5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65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65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65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65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65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5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5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523"/>
    <w:rPr>
      <w:rFonts w:eastAsiaTheme="majorEastAsia" w:cstheme="majorBidi"/>
      <w:color w:val="272727" w:themeColor="text1" w:themeTint="D8"/>
    </w:rPr>
  </w:style>
  <w:style w:type="paragraph" w:styleId="Title">
    <w:name w:val="Title"/>
    <w:basedOn w:val="Normal"/>
    <w:next w:val="Normal"/>
    <w:link w:val="TitleChar"/>
    <w:uiPriority w:val="10"/>
    <w:qFormat/>
    <w:rsid w:val="00AA65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5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5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5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523"/>
    <w:pPr>
      <w:spacing w:before="160"/>
      <w:jc w:val="center"/>
    </w:pPr>
    <w:rPr>
      <w:i/>
      <w:iCs/>
      <w:color w:val="404040" w:themeColor="text1" w:themeTint="BF"/>
    </w:rPr>
  </w:style>
  <w:style w:type="character" w:customStyle="1" w:styleId="QuoteChar">
    <w:name w:val="Quote Char"/>
    <w:basedOn w:val="DefaultParagraphFont"/>
    <w:link w:val="Quote"/>
    <w:uiPriority w:val="29"/>
    <w:rsid w:val="00AA6523"/>
    <w:rPr>
      <w:i/>
      <w:iCs/>
      <w:color w:val="404040" w:themeColor="text1" w:themeTint="BF"/>
    </w:rPr>
  </w:style>
  <w:style w:type="paragraph" w:styleId="ListParagraph">
    <w:name w:val="List Paragraph"/>
    <w:basedOn w:val="Normal"/>
    <w:uiPriority w:val="34"/>
    <w:qFormat/>
    <w:rsid w:val="00AA6523"/>
    <w:pPr>
      <w:ind w:left="720"/>
      <w:contextualSpacing/>
    </w:pPr>
  </w:style>
  <w:style w:type="character" w:styleId="IntenseEmphasis">
    <w:name w:val="Intense Emphasis"/>
    <w:basedOn w:val="DefaultParagraphFont"/>
    <w:uiPriority w:val="21"/>
    <w:qFormat/>
    <w:rsid w:val="00AA6523"/>
    <w:rPr>
      <w:i/>
      <w:iCs/>
      <w:color w:val="2F5496" w:themeColor="accent1" w:themeShade="BF"/>
    </w:rPr>
  </w:style>
  <w:style w:type="paragraph" w:styleId="IntenseQuote">
    <w:name w:val="Intense Quote"/>
    <w:basedOn w:val="Normal"/>
    <w:next w:val="Normal"/>
    <w:link w:val="IntenseQuoteChar"/>
    <w:uiPriority w:val="30"/>
    <w:qFormat/>
    <w:rsid w:val="00AA65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6523"/>
    <w:rPr>
      <w:i/>
      <w:iCs/>
      <w:color w:val="2F5496" w:themeColor="accent1" w:themeShade="BF"/>
    </w:rPr>
  </w:style>
  <w:style w:type="character" w:styleId="IntenseReference">
    <w:name w:val="Intense Reference"/>
    <w:basedOn w:val="DefaultParagraphFont"/>
    <w:uiPriority w:val="32"/>
    <w:qFormat/>
    <w:rsid w:val="00AA652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785</Words>
  <Characters>4480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2025-09-11T09:46:00Z</dcterms:created>
  <dcterms:modified xsi:type="dcterms:W3CDTF">2025-09-11T12:54:00Z</dcterms:modified>
</cp:coreProperties>
</file>